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РОССИЙСКАЯ ФЕДЕРАЦИЯ</w:t>
      </w: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БРЯНСКАЯ ОБЛАСТЬ</w:t>
      </w: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DC32AD" w:rsidRPr="00B116FA" w:rsidRDefault="00DC32AD" w:rsidP="00DC32AD">
      <w:pPr>
        <w:jc w:val="center"/>
        <w:rPr>
          <w:rFonts w:ascii="Arial" w:hAnsi="Arial" w:cs="Arial"/>
          <w:sz w:val="32"/>
          <w:szCs w:val="32"/>
        </w:rPr>
      </w:pPr>
    </w:p>
    <w:p w:rsidR="00DC32AD" w:rsidRPr="00B116FA" w:rsidRDefault="00B116FA" w:rsidP="00DC32AD">
      <w:pPr>
        <w:jc w:val="center"/>
        <w:rPr>
          <w:rFonts w:ascii="Arial" w:hAnsi="Arial" w:cs="Arial"/>
          <w:sz w:val="32"/>
          <w:szCs w:val="32"/>
        </w:rPr>
      </w:pPr>
      <w:r w:rsidRPr="00B116FA">
        <w:rPr>
          <w:rFonts w:ascii="Arial" w:hAnsi="Arial" w:cs="Arial"/>
          <w:sz w:val="32"/>
          <w:szCs w:val="32"/>
        </w:rPr>
        <w:t>ПОСТАНОВЛЕНИЕ</w:t>
      </w:r>
    </w:p>
    <w:p w:rsidR="00DC32AD" w:rsidRPr="002179FB" w:rsidRDefault="00B116FA" w:rsidP="00DC32AD">
      <w:pPr>
        <w:jc w:val="center"/>
        <w:rPr>
          <w:rFonts w:ascii="Arial" w:hAnsi="Arial" w:cs="Arial"/>
          <w:sz w:val="32"/>
          <w:szCs w:val="32"/>
          <w:u w:val="single"/>
        </w:rPr>
      </w:pPr>
      <w:r w:rsidRPr="002179FB">
        <w:rPr>
          <w:rFonts w:ascii="Arial" w:hAnsi="Arial" w:cs="Arial"/>
          <w:sz w:val="32"/>
          <w:szCs w:val="32"/>
          <w:u w:val="single"/>
        </w:rPr>
        <w:t>ОТ</w:t>
      </w:r>
      <w:r w:rsidR="002179FB" w:rsidRPr="002179FB">
        <w:rPr>
          <w:rFonts w:ascii="Arial" w:hAnsi="Arial" w:cs="Arial"/>
          <w:sz w:val="32"/>
          <w:szCs w:val="32"/>
          <w:u w:val="single"/>
        </w:rPr>
        <w:t xml:space="preserve"> </w:t>
      </w:r>
      <w:r w:rsidR="007134D1">
        <w:rPr>
          <w:rFonts w:ascii="Arial" w:hAnsi="Arial" w:cs="Arial"/>
          <w:sz w:val="32"/>
          <w:szCs w:val="32"/>
          <w:u w:val="single"/>
        </w:rPr>
        <w:t>_</w:t>
      </w:r>
      <w:r w:rsidR="00C006A1">
        <w:rPr>
          <w:rFonts w:ascii="Arial" w:hAnsi="Arial" w:cs="Arial"/>
          <w:sz w:val="32"/>
          <w:szCs w:val="32"/>
          <w:u w:val="single"/>
        </w:rPr>
        <w:t>08.04.2026</w:t>
      </w:r>
      <w:bookmarkStart w:id="0" w:name="_GoBack"/>
      <w:bookmarkEnd w:id="0"/>
      <w:r w:rsidRPr="002179FB">
        <w:rPr>
          <w:rFonts w:ascii="Arial" w:hAnsi="Arial" w:cs="Arial"/>
          <w:sz w:val="32"/>
          <w:szCs w:val="32"/>
          <w:u w:val="single"/>
        </w:rPr>
        <w:t xml:space="preserve"> Г. №</w:t>
      </w:r>
      <w:r w:rsidR="007134D1">
        <w:rPr>
          <w:rFonts w:ascii="Arial" w:hAnsi="Arial" w:cs="Arial"/>
          <w:sz w:val="32"/>
          <w:szCs w:val="32"/>
          <w:u w:val="single"/>
        </w:rPr>
        <w:t>_</w:t>
      </w:r>
      <w:r w:rsidR="00C006A1">
        <w:rPr>
          <w:rFonts w:ascii="Arial" w:hAnsi="Arial" w:cs="Arial"/>
          <w:sz w:val="32"/>
          <w:szCs w:val="32"/>
          <w:u w:val="single"/>
        </w:rPr>
        <w:t>432</w:t>
      </w:r>
    </w:p>
    <w:p w:rsidR="00DC32AD" w:rsidRPr="00B116FA" w:rsidRDefault="00DC32AD" w:rsidP="00795D0D">
      <w:pPr>
        <w:jc w:val="center"/>
        <w:rPr>
          <w:rFonts w:ascii="Arial" w:hAnsi="Arial" w:cs="Arial"/>
          <w:sz w:val="32"/>
          <w:szCs w:val="32"/>
        </w:rPr>
      </w:pPr>
    </w:p>
    <w:p w:rsidR="00795D0D" w:rsidRPr="00EA02D8" w:rsidRDefault="00B116FA" w:rsidP="00042790">
      <w:pPr>
        <w:jc w:val="center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32"/>
          <w:szCs w:val="32"/>
        </w:rPr>
        <w:t>«О ВРЕМЕННОМ ОГРАНИЧЕНИИ ДВИЖЕНИЯ</w:t>
      </w:r>
      <w:r w:rsidR="00A167D8">
        <w:rPr>
          <w:rFonts w:ascii="Arial" w:hAnsi="Arial" w:cs="Arial"/>
          <w:sz w:val="32"/>
          <w:szCs w:val="32"/>
        </w:rPr>
        <w:t xml:space="preserve"> </w:t>
      </w:r>
      <w:r w:rsidR="00042790">
        <w:rPr>
          <w:rFonts w:ascii="Arial" w:hAnsi="Arial" w:cs="Arial"/>
          <w:sz w:val="32"/>
          <w:szCs w:val="32"/>
        </w:rPr>
        <w:t xml:space="preserve">АВТОМОБИЛЬНОГО </w:t>
      </w:r>
      <w:r w:rsidR="00042790" w:rsidRPr="00EA02D8">
        <w:rPr>
          <w:rFonts w:ascii="Arial" w:hAnsi="Arial" w:cs="Arial"/>
          <w:sz w:val="32"/>
          <w:szCs w:val="24"/>
        </w:rPr>
        <w:t>ТРАНСПОРТА</w:t>
      </w:r>
      <w:r w:rsidRPr="00EA02D8">
        <w:rPr>
          <w:rFonts w:ascii="Arial" w:hAnsi="Arial" w:cs="Arial"/>
          <w:sz w:val="32"/>
          <w:szCs w:val="24"/>
        </w:rPr>
        <w:t>»</w:t>
      </w:r>
    </w:p>
    <w:p w:rsidR="00A167D8" w:rsidRPr="00EA02D8" w:rsidRDefault="00A167D8" w:rsidP="00A167D8">
      <w:pPr>
        <w:rPr>
          <w:rFonts w:ascii="Arial" w:hAnsi="Arial" w:cs="Arial"/>
          <w:sz w:val="24"/>
          <w:szCs w:val="24"/>
        </w:rPr>
      </w:pPr>
    </w:p>
    <w:p w:rsidR="00F14530" w:rsidRPr="00150CC7" w:rsidRDefault="00681DDA" w:rsidP="00DA1069">
      <w:pPr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150CC7">
        <w:rPr>
          <w:rFonts w:ascii="Arial" w:hAnsi="Arial" w:cs="Arial"/>
          <w:bCs/>
          <w:sz w:val="24"/>
          <w:szCs w:val="24"/>
          <w:shd w:val="clear" w:color="auto" w:fill="FFFFFF"/>
        </w:rPr>
        <w:t>В целях обеспечения антитеррористической безопасности граждан в период проведения Пасхальных Богослужений, а также, руководствуясь Положением «О дорожной деятельности в отношении автомобильных дорог местного значения в границах города Карачева и сельских населенных пунктов Карачевского городског</w:t>
      </w:r>
      <w:r w:rsidR="00206459" w:rsidRPr="00150CC7">
        <w:rPr>
          <w:rFonts w:ascii="Arial" w:hAnsi="Arial" w:cs="Arial"/>
          <w:bCs/>
          <w:sz w:val="24"/>
          <w:szCs w:val="24"/>
          <w:shd w:val="clear" w:color="auto" w:fill="FFFFFF"/>
        </w:rPr>
        <w:t>о</w:t>
      </w:r>
      <w:r w:rsidRPr="00150CC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поселения» утвержденным решением Карачевского городского Совета народных депутатов от 27.12.2008 №393 </w:t>
      </w:r>
    </w:p>
    <w:p w:rsidR="00681DDA" w:rsidRPr="00F14530" w:rsidRDefault="00681DDA" w:rsidP="00DA1069">
      <w:pPr>
        <w:spacing w:line="276" w:lineRule="auto"/>
        <w:ind w:firstLine="709"/>
        <w:jc w:val="both"/>
        <w:rPr>
          <w:sz w:val="28"/>
          <w:szCs w:val="28"/>
        </w:rPr>
      </w:pPr>
    </w:p>
    <w:p w:rsidR="00A167D8" w:rsidRDefault="00DC32AD" w:rsidP="00DA106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>ПОСТАНОВЛЯЮ:</w:t>
      </w:r>
    </w:p>
    <w:p w:rsidR="00A167D8" w:rsidRPr="00B116FA" w:rsidRDefault="00A167D8" w:rsidP="00DA106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06459" w:rsidRDefault="00795D0D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B116FA">
        <w:rPr>
          <w:rFonts w:ascii="Arial" w:hAnsi="Arial" w:cs="Arial"/>
          <w:sz w:val="24"/>
          <w:szCs w:val="24"/>
        </w:rPr>
        <w:t>1.</w:t>
      </w:r>
      <w:r w:rsidR="004B0F98">
        <w:rPr>
          <w:rFonts w:ascii="Arial" w:hAnsi="Arial" w:cs="Arial"/>
          <w:sz w:val="24"/>
          <w:szCs w:val="24"/>
        </w:rPr>
        <w:t xml:space="preserve"> </w:t>
      </w:r>
      <w:r w:rsidR="00206459">
        <w:rPr>
          <w:rFonts w:ascii="Arial" w:hAnsi="Arial" w:cs="Arial"/>
          <w:sz w:val="24"/>
          <w:szCs w:val="24"/>
        </w:rPr>
        <w:t xml:space="preserve">В период времени с 20 часов 00 минут 11 апреля 2026 года по </w:t>
      </w:r>
      <w:r w:rsidR="00DA1069">
        <w:rPr>
          <w:rFonts w:ascii="Arial" w:hAnsi="Arial" w:cs="Arial"/>
          <w:sz w:val="24"/>
          <w:szCs w:val="24"/>
        </w:rPr>
        <w:t>05</w:t>
      </w:r>
      <w:r w:rsidR="00206459">
        <w:rPr>
          <w:rFonts w:ascii="Arial" w:hAnsi="Arial" w:cs="Arial"/>
          <w:sz w:val="24"/>
          <w:szCs w:val="24"/>
        </w:rPr>
        <w:t xml:space="preserve"> часов 00 минут</w:t>
      </w:r>
      <w:r w:rsidR="0012193E">
        <w:rPr>
          <w:rFonts w:ascii="Arial" w:hAnsi="Arial" w:cs="Arial"/>
          <w:sz w:val="24"/>
          <w:szCs w:val="24"/>
        </w:rPr>
        <w:t xml:space="preserve"> 12</w:t>
      </w:r>
      <w:r w:rsidR="00DA1069">
        <w:rPr>
          <w:rFonts w:ascii="Arial" w:hAnsi="Arial" w:cs="Arial"/>
          <w:sz w:val="24"/>
          <w:szCs w:val="24"/>
        </w:rPr>
        <w:t xml:space="preserve"> апреля 2026 года</w:t>
      </w:r>
      <w:r w:rsidR="00206459">
        <w:rPr>
          <w:rFonts w:ascii="Arial" w:hAnsi="Arial" w:cs="Arial"/>
          <w:sz w:val="24"/>
          <w:szCs w:val="24"/>
        </w:rPr>
        <w:t>:</w:t>
      </w:r>
    </w:p>
    <w:p w:rsidR="00795D0D" w:rsidRDefault="00206459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-запретить движение и стоянки</w:t>
      </w:r>
      <w:r w:rsidR="00795D0D" w:rsidRPr="00B116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транспортных средств на следующих участках автомобильных дорог общего пользования:</w:t>
      </w:r>
      <w:r w:rsidR="00795D0D" w:rsidRPr="00B116FA">
        <w:rPr>
          <w:rFonts w:ascii="Arial" w:hAnsi="Arial" w:cs="Arial"/>
          <w:sz w:val="24"/>
          <w:szCs w:val="24"/>
        </w:rPr>
        <w:t xml:space="preserve"> </w:t>
      </w:r>
      <w:r w:rsidR="00F35291">
        <w:rPr>
          <w:rFonts w:ascii="Arial" w:hAnsi="Arial" w:cs="Arial"/>
          <w:sz w:val="24"/>
          <w:szCs w:val="24"/>
        </w:rPr>
        <w:t xml:space="preserve">по ул. Калинина (от ул. Первомайской до </w:t>
      </w:r>
      <w:r w:rsidR="003B5D63">
        <w:rPr>
          <w:rFonts w:ascii="Arial" w:hAnsi="Arial" w:cs="Arial"/>
          <w:sz w:val="24"/>
          <w:szCs w:val="24"/>
        </w:rPr>
        <w:t xml:space="preserve">                  </w:t>
      </w:r>
      <w:r w:rsidR="00F35291">
        <w:rPr>
          <w:rFonts w:ascii="Arial" w:hAnsi="Arial" w:cs="Arial"/>
          <w:sz w:val="24"/>
          <w:szCs w:val="24"/>
        </w:rPr>
        <w:t>ул. Дзержинского) и у</w:t>
      </w:r>
      <w:r w:rsidR="004A665B">
        <w:rPr>
          <w:rFonts w:ascii="Arial" w:hAnsi="Arial" w:cs="Arial"/>
          <w:sz w:val="24"/>
          <w:szCs w:val="24"/>
        </w:rPr>
        <w:t>л. К. Маркса (от д. 15А до д. 64</w:t>
      </w:r>
      <w:r w:rsidR="005F3332">
        <w:rPr>
          <w:rFonts w:ascii="Arial" w:hAnsi="Arial" w:cs="Arial"/>
          <w:sz w:val="24"/>
          <w:szCs w:val="24"/>
        </w:rPr>
        <w:t xml:space="preserve"> с установкой ограждения на перекре</w:t>
      </w:r>
      <w:r w:rsidR="00EA02D8">
        <w:rPr>
          <w:rFonts w:ascii="Arial" w:hAnsi="Arial" w:cs="Arial"/>
          <w:sz w:val="24"/>
          <w:szCs w:val="24"/>
        </w:rPr>
        <w:t>стке ул. К. Маркса и пл. К. М</w:t>
      </w:r>
      <w:r w:rsidR="005F3332">
        <w:rPr>
          <w:rFonts w:ascii="Arial" w:hAnsi="Arial" w:cs="Arial"/>
          <w:sz w:val="24"/>
          <w:szCs w:val="24"/>
        </w:rPr>
        <w:t>аркса</w:t>
      </w:r>
      <w:r w:rsidR="00F35291">
        <w:rPr>
          <w:rFonts w:ascii="Arial" w:hAnsi="Arial" w:cs="Arial"/>
          <w:sz w:val="24"/>
          <w:szCs w:val="24"/>
        </w:rPr>
        <w:t>)</w:t>
      </w:r>
      <w:r w:rsidR="00180459">
        <w:rPr>
          <w:rFonts w:ascii="Arial" w:hAnsi="Arial" w:cs="Arial"/>
          <w:sz w:val="24"/>
          <w:szCs w:val="32"/>
        </w:rPr>
        <w:t xml:space="preserve"> в г. К</w:t>
      </w:r>
      <w:r w:rsidR="00180459" w:rsidRPr="00180459">
        <w:rPr>
          <w:rFonts w:ascii="Arial" w:hAnsi="Arial" w:cs="Arial"/>
          <w:sz w:val="24"/>
          <w:szCs w:val="32"/>
        </w:rPr>
        <w:t>арачев</w:t>
      </w:r>
      <w:r w:rsidR="00180459">
        <w:rPr>
          <w:rFonts w:ascii="Arial" w:hAnsi="Arial" w:cs="Arial"/>
          <w:sz w:val="24"/>
          <w:szCs w:val="32"/>
        </w:rPr>
        <w:t xml:space="preserve"> Б</w:t>
      </w:r>
      <w:r w:rsidR="00180459" w:rsidRPr="00180459">
        <w:rPr>
          <w:rFonts w:ascii="Arial" w:hAnsi="Arial" w:cs="Arial"/>
          <w:sz w:val="24"/>
          <w:szCs w:val="32"/>
        </w:rPr>
        <w:t>рянской области</w:t>
      </w:r>
      <w:r w:rsidR="000D51FA">
        <w:rPr>
          <w:rFonts w:ascii="Arial" w:hAnsi="Arial" w:cs="Arial"/>
          <w:sz w:val="24"/>
          <w:szCs w:val="24"/>
        </w:rPr>
        <w:t>.</w:t>
      </w:r>
    </w:p>
    <w:p w:rsidR="00206459" w:rsidRDefault="00206459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ООО «Коммунальное хозяйство» выставить п</w:t>
      </w:r>
      <w:r w:rsidR="00AE6852">
        <w:rPr>
          <w:rFonts w:ascii="Arial" w:hAnsi="Arial" w:cs="Arial"/>
          <w:sz w:val="24"/>
          <w:szCs w:val="24"/>
        </w:rPr>
        <w:t>оперечные переносные ограждения, о</w:t>
      </w:r>
      <w:r>
        <w:rPr>
          <w:rFonts w:ascii="Arial" w:hAnsi="Arial" w:cs="Arial"/>
          <w:sz w:val="24"/>
          <w:szCs w:val="24"/>
        </w:rPr>
        <w:t>борудованные дорожным запрещающим знаком 3.2 «Движение запрещено» в районе храма Архангела Михаила г. Карачева</w:t>
      </w:r>
      <w:r w:rsidR="00B71317">
        <w:rPr>
          <w:rFonts w:ascii="Arial" w:hAnsi="Arial" w:cs="Arial"/>
          <w:sz w:val="24"/>
          <w:szCs w:val="24"/>
        </w:rPr>
        <w:t xml:space="preserve"> Брянской области в количестве </w:t>
      </w:r>
      <w:r>
        <w:rPr>
          <w:rFonts w:ascii="Arial" w:hAnsi="Arial" w:cs="Arial"/>
          <w:sz w:val="24"/>
          <w:szCs w:val="24"/>
        </w:rPr>
        <w:t>15 штук.</w:t>
      </w:r>
    </w:p>
    <w:p w:rsidR="00B71317" w:rsidRDefault="00043C40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B71317">
        <w:rPr>
          <w:rFonts w:ascii="Arial" w:hAnsi="Arial" w:cs="Arial"/>
          <w:sz w:val="24"/>
          <w:szCs w:val="24"/>
        </w:rPr>
        <w:t>В период времени с 06 часов 00 минут 12 апреля 2</w:t>
      </w:r>
      <w:r w:rsidR="00810BA8">
        <w:rPr>
          <w:rFonts w:ascii="Arial" w:hAnsi="Arial" w:cs="Arial"/>
          <w:sz w:val="24"/>
          <w:szCs w:val="24"/>
        </w:rPr>
        <w:t>026 года по 16 часов 00 минут 12</w:t>
      </w:r>
      <w:r w:rsidR="00B71317">
        <w:rPr>
          <w:rFonts w:ascii="Arial" w:hAnsi="Arial" w:cs="Arial"/>
          <w:sz w:val="24"/>
          <w:szCs w:val="24"/>
        </w:rPr>
        <w:t xml:space="preserve"> апреля 2026 года: </w:t>
      </w:r>
    </w:p>
    <w:p w:rsidR="00043C40" w:rsidRDefault="00B71317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-з</w:t>
      </w:r>
      <w:r w:rsidR="00471215">
        <w:rPr>
          <w:rFonts w:ascii="Arial" w:hAnsi="Arial" w:cs="Arial"/>
          <w:sz w:val="24"/>
          <w:szCs w:val="24"/>
        </w:rPr>
        <w:t>апретить</w:t>
      </w:r>
      <w:r w:rsidR="00043C40">
        <w:rPr>
          <w:rFonts w:ascii="Arial" w:hAnsi="Arial" w:cs="Arial"/>
          <w:sz w:val="24"/>
          <w:szCs w:val="24"/>
        </w:rPr>
        <w:t xml:space="preserve"> движение </w:t>
      </w:r>
      <w:r>
        <w:rPr>
          <w:rFonts w:ascii="Arial" w:hAnsi="Arial" w:cs="Arial"/>
          <w:sz w:val="24"/>
          <w:szCs w:val="24"/>
        </w:rPr>
        <w:t xml:space="preserve">и стоянки </w:t>
      </w:r>
      <w:r w:rsidRPr="00B71317">
        <w:rPr>
          <w:rFonts w:ascii="Arial" w:hAnsi="Arial" w:cs="Arial"/>
          <w:sz w:val="24"/>
          <w:szCs w:val="24"/>
        </w:rPr>
        <w:t>транспортных средств на следующих участках автомобильных дорог общего пользования:</w:t>
      </w:r>
      <w:r>
        <w:rPr>
          <w:rFonts w:ascii="Arial" w:hAnsi="Arial" w:cs="Arial"/>
          <w:sz w:val="24"/>
          <w:szCs w:val="24"/>
        </w:rPr>
        <w:t xml:space="preserve"> </w:t>
      </w:r>
      <w:r w:rsidR="00DA5ABD">
        <w:rPr>
          <w:rFonts w:ascii="Arial" w:hAnsi="Arial" w:cs="Arial"/>
          <w:sz w:val="24"/>
          <w:szCs w:val="24"/>
        </w:rPr>
        <w:t>по ул. Советской (</w:t>
      </w:r>
      <w:r w:rsidR="00817724">
        <w:rPr>
          <w:rFonts w:ascii="Arial" w:hAnsi="Arial" w:cs="Arial"/>
          <w:sz w:val="24"/>
          <w:szCs w:val="24"/>
        </w:rPr>
        <w:t>от перекрестка ул. Советской и ул. Октябр</w:t>
      </w:r>
      <w:r w:rsidR="00FD54DE">
        <w:rPr>
          <w:rFonts w:ascii="Arial" w:hAnsi="Arial" w:cs="Arial"/>
          <w:sz w:val="24"/>
          <w:szCs w:val="24"/>
        </w:rPr>
        <w:t>ь</w:t>
      </w:r>
      <w:r w:rsidR="00DA5ABD">
        <w:rPr>
          <w:rFonts w:ascii="Arial" w:hAnsi="Arial" w:cs="Arial"/>
          <w:sz w:val="24"/>
          <w:szCs w:val="24"/>
        </w:rPr>
        <w:t>ской до д. 16 по ул. Советской,</w:t>
      </w:r>
      <w:r w:rsidR="00471215">
        <w:rPr>
          <w:rFonts w:ascii="Arial" w:hAnsi="Arial" w:cs="Arial"/>
          <w:sz w:val="24"/>
          <w:szCs w:val="24"/>
        </w:rPr>
        <w:t xml:space="preserve"> </w:t>
      </w:r>
      <w:r w:rsidR="00FD54DE">
        <w:rPr>
          <w:rFonts w:ascii="Arial" w:hAnsi="Arial" w:cs="Arial"/>
          <w:sz w:val="24"/>
          <w:szCs w:val="24"/>
        </w:rPr>
        <w:t>с установк</w:t>
      </w:r>
      <w:r w:rsidR="00ED3BA9">
        <w:rPr>
          <w:rFonts w:ascii="Arial" w:hAnsi="Arial" w:cs="Arial"/>
          <w:sz w:val="24"/>
          <w:szCs w:val="24"/>
        </w:rPr>
        <w:t xml:space="preserve">ой </w:t>
      </w:r>
      <w:r w:rsidR="00FD54DE">
        <w:rPr>
          <w:rFonts w:ascii="Arial" w:hAnsi="Arial" w:cs="Arial"/>
          <w:sz w:val="24"/>
          <w:szCs w:val="24"/>
        </w:rPr>
        <w:t>о</w:t>
      </w:r>
      <w:r w:rsidR="00ED3BA9">
        <w:rPr>
          <w:rFonts w:ascii="Arial" w:hAnsi="Arial" w:cs="Arial"/>
          <w:sz w:val="24"/>
          <w:szCs w:val="24"/>
        </w:rPr>
        <w:t>г</w:t>
      </w:r>
      <w:r w:rsidR="00FD54DE">
        <w:rPr>
          <w:rFonts w:ascii="Arial" w:hAnsi="Arial" w:cs="Arial"/>
          <w:sz w:val="24"/>
          <w:szCs w:val="24"/>
        </w:rPr>
        <w:t>раждения на перекрестках ул. Советской и ул. Кузнечной, ул. Советской и пер. Кузнечном, ул. Советской и проезда</w:t>
      </w:r>
      <w:r w:rsidR="005F3332">
        <w:rPr>
          <w:rFonts w:ascii="Arial" w:hAnsi="Arial" w:cs="Arial"/>
          <w:sz w:val="24"/>
          <w:szCs w:val="24"/>
        </w:rPr>
        <w:t xml:space="preserve"> к гаражам (84 квартал)).</w:t>
      </w:r>
    </w:p>
    <w:p w:rsidR="00DA1069" w:rsidRPr="00DA1069" w:rsidRDefault="00DA1069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DA10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запретить движение автомобильного транспорта по пер. Набережному в с. Бережок (от д. 12 до д. 2А).</w:t>
      </w:r>
    </w:p>
    <w:p w:rsidR="00B71317" w:rsidRDefault="00B71317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71317">
        <w:rPr>
          <w:rFonts w:ascii="Arial" w:hAnsi="Arial" w:cs="Arial"/>
          <w:sz w:val="24"/>
          <w:szCs w:val="24"/>
        </w:rPr>
        <w:t xml:space="preserve"> ООО «Коммунальное хозяйство» выставить попер</w:t>
      </w:r>
      <w:r>
        <w:rPr>
          <w:rFonts w:ascii="Arial" w:hAnsi="Arial" w:cs="Arial"/>
          <w:sz w:val="24"/>
          <w:szCs w:val="24"/>
        </w:rPr>
        <w:t xml:space="preserve">ечные переносные </w:t>
      </w:r>
      <w:r w:rsidR="00AE6852">
        <w:rPr>
          <w:rFonts w:ascii="Arial" w:hAnsi="Arial" w:cs="Arial"/>
          <w:sz w:val="24"/>
          <w:szCs w:val="24"/>
        </w:rPr>
        <w:t>ограждения,</w:t>
      </w:r>
      <w:r>
        <w:rPr>
          <w:rFonts w:ascii="Arial" w:hAnsi="Arial" w:cs="Arial"/>
          <w:sz w:val="24"/>
          <w:szCs w:val="24"/>
        </w:rPr>
        <w:t xml:space="preserve"> о</w:t>
      </w:r>
      <w:r w:rsidRPr="00B71317">
        <w:rPr>
          <w:rFonts w:ascii="Arial" w:hAnsi="Arial" w:cs="Arial"/>
          <w:sz w:val="24"/>
          <w:szCs w:val="24"/>
        </w:rPr>
        <w:t>борудованные дорожным запрещающим знаком 3.2 «Движение запрещено» в районе</w:t>
      </w:r>
      <w:r>
        <w:rPr>
          <w:rFonts w:ascii="Arial" w:hAnsi="Arial" w:cs="Arial"/>
          <w:sz w:val="24"/>
          <w:szCs w:val="24"/>
        </w:rPr>
        <w:t xml:space="preserve"> кладбища в с. Трыковка Карачевского района Брянской области </w:t>
      </w:r>
      <w:r w:rsidR="00AB5029">
        <w:rPr>
          <w:rFonts w:ascii="Arial" w:hAnsi="Arial" w:cs="Arial"/>
          <w:sz w:val="24"/>
          <w:szCs w:val="24"/>
        </w:rPr>
        <w:t>протяженностью 150 м</w:t>
      </w:r>
      <w:r>
        <w:rPr>
          <w:rFonts w:ascii="Arial" w:hAnsi="Arial" w:cs="Arial"/>
          <w:sz w:val="24"/>
          <w:szCs w:val="24"/>
        </w:rPr>
        <w:t>., а также в с. Бережок Карачевского района Брянской области в количестве 4 шт.</w:t>
      </w:r>
    </w:p>
    <w:p w:rsidR="00B71317" w:rsidRDefault="00B71317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ООО «Коммунальное хозяйство» по ул. Набережная напротив д. 12 в с. Бережок Карачевского района установить знак 3.2. «Движение запрещено».</w:t>
      </w:r>
    </w:p>
    <w:p w:rsidR="00B71317" w:rsidRDefault="005F3332" w:rsidP="00DA1069">
      <w:pPr>
        <w:pStyle w:val="a5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="00B71317">
        <w:rPr>
          <w:rFonts w:ascii="Arial" w:hAnsi="Arial" w:cs="Arial"/>
          <w:sz w:val="24"/>
          <w:szCs w:val="24"/>
        </w:rPr>
        <w:t xml:space="preserve"> Установить на границах вышеуказанных участков дорог</w:t>
      </w:r>
      <w:r>
        <w:rPr>
          <w:rFonts w:ascii="Arial" w:hAnsi="Arial" w:cs="Arial"/>
          <w:sz w:val="24"/>
          <w:szCs w:val="24"/>
        </w:rPr>
        <w:t xml:space="preserve"> </w:t>
      </w:r>
      <w:r w:rsidR="00B71317">
        <w:rPr>
          <w:rFonts w:ascii="Arial" w:hAnsi="Arial" w:cs="Arial"/>
          <w:sz w:val="24"/>
          <w:szCs w:val="24"/>
        </w:rPr>
        <w:t>и проезжей части улиц в указанное время поперечные переносимые ограждения, оборудованные дорожным запрещающим знаком 3.2. «Движение запрещено» длиной не менее 2/3 ширины проезжей части каждое.</w:t>
      </w:r>
    </w:p>
    <w:p w:rsidR="00795D0D" w:rsidRPr="00B116FA" w:rsidRDefault="00DA1069" w:rsidP="00DA1069">
      <w:pPr>
        <w:tabs>
          <w:tab w:val="left" w:pos="567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795D0D" w:rsidRPr="00B116F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Просить начальника ОМВД РФ по Карачевскому району обеспечить общественный порядок, безопасность дорожного движения и перекрытие вышеуказанных улиц при проведении праздничных мероприятий, а </w:t>
      </w:r>
      <w:r w:rsidR="00A80445">
        <w:rPr>
          <w:rFonts w:ascii="Arial" w:hAnsi="Arial" w:cs="Arial"/>
          <w:sz w:val="24"/>
          <w:szCs w:val="24"/>
        </w:rPr>
        <w:t>также</w:t>
      </w:r>
      <w:r>
        <w:rPr>
          <w:rFonts w:ascii="Arial" w:hAnsi="Arial" w:cs="Arial"/>
          <w:sz w:val="24"/>
          <w:szCs w:val="24"/>
        </w:rPr>
        <w:t xml:space="preserve"> организовать движение транспортных средств в объезд указанных участков дорог.</w:t>
      </w:r>
    </w:p>
    <w:p w:rsidR="00DC32AD" w:rsidRDefault="001D77C6" w:rsidP="00DA1069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="00795D0D" w:rsidRPr="00B116FA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оставляю за собой. </w:t>
      </w:r>
    </w:p>
    <w:p w:rsidR="00A167D8" w:rsidRPr="00A167D8" w:rsidRDefault="00A167D8" w:rsidP="00A167D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C32AD" w:rsidRPr="00AA30A6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sz w:val="24"/>
          <w:szCs w:val="24"/>
        </w:rPr>
      </w:pPr>
    </w:p>
    <w:p w:rsidR="00DC32AD" w:rsidRPr="001D77C6" w:rsidRDefault="00DC32AD" w:rsidP="00DC32AD">
      <w:pPr>
        <w:widowControl/>
        <w:tabs>
          <w:tab w:val="left" w:pos="3850"/>
        </w:tabs>
        <w:autoSpaceDE/>
        <w:adjustRightInd/>
        <w:rPr>
          <w:rFonts w:ascii="Arial" w:hAnsi="Arial" w:cs="Arial"/>
          <w:b/>
          <w:sz w:val="28"/>
          <w:szCs w:val="24"/>
        </w:rPr>
      </w:pPr>
    </w:p>
    <w:p w:rsidR="00DC32AD" w:rsidRPr="001D77C6" w:rsidRDefault="001D77C6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 w:rsidRPr="001D77C6">
        <w:rPr>
          <w:rFonts w:ascii="Arial" w:hAnsi="Arial" w:cs="Arial"/>
          <w:sz w:val="24"/>
          <w:szCs w:val="24"/>
        </w:rPr>
        <w:t xml:space="preserve">И. о. </w:t>
      </w:r>
      <w:r w:rsidR="00DC32AD" w:rsidRPr="001D77C6">
        <w:rPr>
          <w:rFonts w:ascii="Arial" w:hAnsi="Arial" w:cs="Arial"/>
          <w:sz w:val="24"/>
          <w:szCs w:val="24"/>
        </w:rPr>
        <w:t>главы администрации</w:t>
      </w:r>
    </w:p>
    <w:p w:rsidR="00DC32AD" w:rsidRPr="001D77C6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 w:rsidRPr="001D77C6">
        <w:rPr>
          <w:rFonts w:ascii="Arial" w:hAnsi="Arial" w:cs="Arial"/>
          <w:sz w:val="24"/>
          <w:szCs w:val="24"/>
        </w:rPr>
        <w:t xml:space="preserve">Карачевского района                                                                                                </w:t>
      </w:r>
    </w:p>
    <w:p w:rsidR="00DC32AD" w:rsidRPr="001D77C6" w:rsidRDefault="00795D0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4"/>
        </w:rPr>
      </w:pPr>
      <w:r w:rsidRPr="001D77C6">
        <w:rPr>
          <w:rFonts w:ascii="Arial" w:hAnsi="Arial" w:cs="Arial"/>
          <w:sz w:val="24"/>
          <w:szCs w:val="24"/>
        </w:rPr>
        <w:t>Д. Н. Аксютин</w:t>
      </w:r>
    </w:p>
    <w:p w:rsidR="00DC32AD" w:rsidRPr="00795D0D" w:rsidRDefault="00795D0D" w:rsidP="00795D0D">
      <w:pPr>
        <w:widowControl/>
        <w:tabs>
          <w:tab w:val="left" w:pos="3850"/>
        </w:tabs>
        <w:autoSpaceDE/>
        <w:adjustRightInd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                   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18"/>
          <w:szCs w:val="24"/>
        </w:rPr>
      </w:pPr>
      <w:r w:rsidRPr="00DC32AD">
        <w:rPr>
          <w:rFonts w:ascii="Arial" w:hAnsi="Arial" w:cs="Arial"/>
          <w:sz w:val="18"/>
          <w:szCs w:val="24"/>
        </w:rPr>
        <w:t>Юрисконсульт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24"/>
          <w:szCs w:val="22"/>
        </w:rPr>
      </w:pPr>
      <w:r w:rsidRPr="00DC32AD">
        <w:rPr>
          <w:rFonts w:ascii="Arial" w:hAnsi="Arial" w:cs="Arial"/>
          <w:sz w:val="24"/>
          <w:szCs w:val="22"/>
        </w:rPr>
        <w:t xml:space="preserve"> </w:t>
      </w:r>
    </w:p>
    <w:p w:rsidR="00DC32AD" w:rsidRPr="00DC32AD" w:rsidRDefault="00DC32AD" w:rsidP="00DC32AD">
      <w:pPr>
        <w:widowControl/>
        <w:tabs>
          <w:tab w:val="left" w:pos="3850"/>
        </w:tabs>
        <w:autoSpaceDE/>
        <w:adjustRightInd/>
        <w:jc w:val="right"/>
        <w:rPr>
          <w:rFonts w:ascii="Arial" w:hAnsi="Arial" w:cs="Arial"/>
          <w:sz w:val="16"/>
          <w:szCs w:val="26"/>
        </w:rPr>
      </w:pPr>
      <w:proofErr w:type="spellStart"/>
      <w:proofErr w:type="gramStart"/>
      <w:r w:rsidRPr="00DC32AD">
        <w:rPr>
          <w:rFonts w:ascii="Arial" w:hAnsi="Arial" w:cs="Arial"/>
          <w:sz w:val="16"/>
          <w:szCs w:val="26"/>
        </w:rPr>
        <w:t>Исп</w:t>
      </w:r>
      <w:proofErr w:type="spellEnd"/>
      <w:r w:rsidRPr="00DC32AD">
        <w:rPr>
          <w:rFonts w:ascii="Arial" w:hAnsi="Arial" w:cs="Arial"/>
          <w:sz w:val="16"/>
          <w:szCs w:val="26"/>
        </w:rPr>
        <w:t>.:А.Г.</w:t>
      </w:r>
      <w:proofErr w:type="gramEnd"/>
      <w:r w:rsidRPr="00DC32AD">
        <w:rPr>
          <w:rFonts w:ascii="Arial" w:hAnsi="Arial" w:cs="Arial"/>
          <w:sz w:val="16"/>
          <w:szCs w:val="26"/>
        </w:rPr>
        <w:t xml:space="preserve"> Стариков</w:t>
      </w:r>
    </w:p>
    <w:p w:rsidR="006E1DE6" w:rsidRPr="00DC32AD" w:rsidRDefault="002D1241" w:rsidP="00DC32AD">
      <w:pPr>
        <w:jc w:val="right"/>
      </w:pPr>
      <w:r>
        <w:t>2-15-74</w:t>
      </w:r>
    </w:p>
    <w:sectPr w:rsidR="006E1DE6" w:rsidRPr="00DC32AD" w:rsidSect="002064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FF2"/>
    <w:rsid w:val="000307D2"/>
    <w:rsid w:val="00037558"/>
    <w:rsid w:val="00042790"/>
    <w:rsid w:val="00043C40"/>
    <w:rsid w:val="000C3F48"/>
    <w:rsid w:val="000D51FA"/>
    <w:rsid w:val="000F0337"/>
    <w:rsid w:val="0012193E"/>
    <w:rsid w:val="00124B38"/>
    <w:rsid w:val="00150CC7"/>
    <w:rsid w:val="0015354C"/>
    <w:rsid w:val="00180459"/>
    <w:rsid w:val="001C293A"/>
    <w:rsid w:val="001D77C6"/>
    <w:rsid w:val="001E4F53"/>
    <w:rsid w:val="00206459"/>
    <w:rsid w:val="002179FB"/>
    <w:rsid w:val="00253CBF"/>
    <w:rsid w:val="002D1241"/>
    <w:rsid w:val="002E77F2"/>
    <w:rsid w:val="0031282A"/>
    <w:rsid w:val="00344393"/>
    <w:rsid w:val="0039086A"/>
    <w:rsid w:val="003B5D63"/>
    <w:rsid w:val="003F5FF2"/>
    <w:rsid w:val="00432D61"/>
    <w:rsid w:val="0043377D"/>
    <w:rsid w:val="00471215"/>
    <w:rsid w:val="00484B7F"/>
    <w:rsid w:val="004A665B"/>
    <w:rsid w:val="004B0F98"/>
    <w:rsid w:val="004B6BAD"/>
    <w:rsid w:val="00532A80"/>
    <w:rsid w:val="005B4EF5"/>
    <w:rsid w:val="005D683B"/>
    <w:rsid w:val="005F15DD"/>
    <w:rsid w:val="005F3332"/>
    <w:rsid w:val="006808E6"/>
    <w:rsid w:val="00681DDA"/>
    <w:rsid w:val="006B517C"/>
    <w:rsid w:val="006E1DE6"/>
    <w:rsid w:val="006E5323"/>
    <w:rsid w:val="00711662"/>
    <w:rsid w:val="007134D1"/>
    <w:rsid w:val="00795D0D"/>
    <w:rsid w:val="007C24F8"/>
    <w:rsid w:val="007E2336"/>
    <w:rsid w:val="00810BA8"/>
    <w:rsid w:val="00817724"/>
    <w:rsid w:val="00950327"/>
    <w:rsid w:val="00980DB3"/>
    <w:rsid w:val="009F1BFB"/>
    <w:rsid w:val="00A167D8"/>
    <w:rsid w:val="00A468AC"/>
    <w:rsid w:val="00A80445"/>
    <w:rsid w:val="00AB5029"/>
    <w:rsid w:val="00AE6852"/>
    <w:rsid w:val="00B116FA"/>
    <w:rsid w:val="00B6645A"/>
    <w:rsid w:val="00B71317"/>
    <w:rsid w:val="00BB5D8C"/>
    <w:rsid w:val="00BC6F38"/>
    <w:rsid w:val="00BE574B"/>
    <w:rsid w:val="00C006A1"/>
    <w:rsid w:val="00C56713"/>
    <w:rsid w:val="00C92BFC"/>
    <w:rsid w:val="00CF151D"/>
    <w:rsid w:val="00D55B13"/>
    <w:rsid w:val="00DA1069"/>
    <w:rsid w:val="00DA5ABD"/>
    <w:rsid w:val="00DC32AD"/>
    <w:rsid w:val="00DF55D7"/>
    <w:rsid w:val="00E23EA6"/>
    <w:rsid w:val="00E534BE"/>
    <w:rsid w:val="00EA02D8"/>
    <w:rsid w:val="00ED3BA9"/>
    <w:rsid w:val="00EE52FC"/>
    <w:rsid w:val="00EF3C2D"/>
    <w:rsid w:val="00F121FE"/>
    <w:rsid w:val="00F14530"/>
    <w:rsid w:val="00F255BD"/>
    <w:rsid w:val="00F35291"/>
    <w:rsid w:val="00F6122E"/>
    <w:rsid w:val="00FD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6CDF0-BF6C-4164-BE2D-EBD00F85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2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2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32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95D0D"/>
    <w:pPr>
      <w:widowControl/>
      <w:autoSpaceDE/>
      <w:autoSpaceDN/>
      <w:adjustRightInd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4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2026-04-08T13:43:00Z</cp:lastPrinted>
  <dcterms:created xsi:type="dcterms:W3CDTF">2026-04-08T13:22:00Z</dcterms:created>
  <dcterms:modified xsi:type="dcterms:W3CDTF">2026-04-08T13:58:00Z</dcterms:modified>
</cp:coreProperties>
</file>