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086A9A" w:rsidRDefault="00F9163E" w:rsidP="00F9163E">
      <w:pPr>
        <w:pStyle w:val="20"/>
        <w:spacing w:after="360"/>
        <w:rPr>
          <w:sz w:val="32"/>
          <w:szCs w:val="32"/>
        </w:rPr>
      </w:pPr>
      <w:r w:rsidRPr="00086A9A">
        <w:rPr>
          <w:color w:val="000000"/>
          <w:sz w:val="32"/>
          <w:szCs w:val="32"/>
        </w:rPr>
        <w:t>РОССИЙСКАЯ ФЕДЕРАЦИЯ</w:t>
      </w:r>
      <w:r w:rsidRPr="00086A9A">
        <w:rPr>
          <w:color w:val="000000"/>
          <w:sz w:val="32"/>
          <w:szCs w:val="32"/>
        </w:rPr>
        <w:br/>
        <w:t>БРЯНСКАЯ ОБЛАСТЬ</w:t>
      </w:r>
      <w:r w:rsidRPr="00086A9A">
        <w:rPr>
          <w:color w:val="000000"/>
          <w:sz w:val="32"/>
          <w:szCs w:val="32"/>
        </w:rPr>
        <w:br/>
        <w:t>КАРАЧЕВСКИЙ МУНИЦИПАЛЬНЫЙ РАЙОН</w:t>
      </w:r>
      <w:r w:rsidRPr="00086A9A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086A9A" w:rsidRDefault="00086A9A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ПОСТАНОВЛЕНИЕ</w:t>
      </w:r>
      <w:r>
        <w:rPr>
          <w:color w:val="000000"/>
          <w:sz w:val="32"/>
          <w:szCs w:val="32"/>
        </w:rPr>
        <w:br/>
        <w:t>ОТ</w:t>
      </w:r>
      <w:r w:rsidR="008928DD" w:rsidRPr="00086A9A">
        <w:rPr>
          <w:color w:val="000000"/>
          <w:sz w:val="32"/>
          <w:szCs w:val="32"/>
        </w:rPr>
        <w:t xml:space="preserve"> </w:t>
      </w:r>
      <w:r w:rsidR="007F1380">
        <w:rPr>
          <w:color w:val="000000"/>
          <w:sz w:val="32"/>
          <w:szCs w:val="32"/>
        </w:rPr>
        <w:t xml:space="preserve">  </w:t>
      </w:r>
      <w:r w:rsidR="00A408F4">
        <w:rPr>
          <w:color w:val="000000"/>
          <w:sz w:val="32"/>
          <w:szCs w:val="32"/>
        </w:rPr>
        <w:t>12</w:t>
      </w:r>
      <w:r w:rsidR="007F1380">
        <w:rPr>
          <w:color w:val="000000"/>
          <w:sz w:val="32"/>
          <w:szCs w:val="32"/>
        </w:rPr>
        <w:t xml:space="preserve">    АВГУСТА</w:t>
      </w:r>
      <w:r>
        <w:rPr>
          <w:color w:val="000000"/>
          <w:sz w:val="32"/>
          <w:szCs w:val="32"/>
        </w:rPr>
        <w:t xml:space="preserve"> </w:t>
      </w:r>
      <w:r w:rsidR="00A825CF">
        <w:rPr>
          <w:color w:val="000000"/>
          <w:sz w:val="32"/>
          <w:szCs w:val="32"/>
        </w:rPr>
        <w:t xml:space="preserve"> 2026</w:t>
      </w:r>
      <w:r w:rsidR="007F1380">
        <w:rPr>
          <w:color w:val="000000"/>
          <w:sz w:val="32"/>
          <w:szCs w:val="32"/>
        </w:rPr>
        <w:t xml:space="preserve"> г. №</w:t>
      </w:r>
      <w:r w:rsidR="00A408F4">
        <w:rPr>
          <w:color w:val="000000"/>
          <w:sz w:val="32"/>
          <w:szCs w:val="32"/>
        </w:rPr>
        <w:t>1151</w:t>
      </w:r>
      <w:r w:rsidR="007F1380">
        <w:rPr>
          <w:color w:val="000000"/>
          <w:sz w:val="32"/>
          <w:szCs w:val="32"/>
        </w:rPr>
        <w:t xml:space="preserve"> </w:t>
      </w:r>
    </w:p>
    <w:p w:rsidR="000F2431" w:rsidRDefault="00086A9A" w:rsidP="00A825CF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О </w:t>
      </w:r>
      <w:r w:rsidR="007F1380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ПРОВЕДЕНИИ ЯРМАРОК ВЫХОДНОГО ДНЯ С 15 </w:t>
      </w:r>
      <w:proofErr w:type="gramStart"/>
      <w:r w:rsidR="007F1380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АВГУСТА </w:t>
      </w:r>
      <w:r w:rsidR="00A825CF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2026</w:t>
      </w:r>
      <w:proofErr w:type="gramEnd"/>
      <w:r w:rsidR="00A825CF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ГОДА</w:t>
      </w:r>
    </w:p>
    <w:p w:rsidR="00A825CF" w:rsidRDefault="00A825CF" w:rsidP="00A825CF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</w:p>
    <w:p w:rsidR="00CE6DE7" w:rsidRPr="00E97E6F" w:rsidRDefault="00CE6DE7" w:rsidP="00CE6DE7">
      <w:pPr>
        <w:widowControl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E97E6F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    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В соответствии </w:t>
      </w:r>
      <w:r w:rsidR="00143D7A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с 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Приказом Управления потребительского рынка и услуг, контроля в сфере производства и оборота этилового спирта, алкогольной и спиртосодержащей продукции Брянской области №63 от 12.03.2026 года «О проведении ярмарок выходного дня в 2026 году»</w:t>
      </w:r>
      <w:r w:rsidR="00143D7A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, далее приказ управления №263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, постановлением Правительства Брянской област</w:t>
      </w:r>
      <w:r w:rsidR="00844246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и от 21 августа 2015 года № 404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–п «Об </w:t>
      </w:r>
      <w:r w:rsidR="00844246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утверждении порядка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организации ярмарок на территории Брянской области и продажи  товаров (выполнения</w:t>
      </w:r>
      <w:r w:rsidR="007F1380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работ, оказания услуг) на них», постановления администрации </w:t>
      </w:r>
      <w:proofErr w:type="spellStart"/>
      <w:r w:rsidR="007F1380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7F1380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района </w:t>
      </w:r>
    </w:p>
    <w:p w:rsidR="00CE6DE7" w:rsidRPr="00E97E6F" w:rsidRDefault="00CE6DE7" w:rsidP="00CE6DE7">
      <w:pPr>
        <w:widowControl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ПОСТАНОВЛЯЮ:</w:t>
      </w:r>
    </w:p>
    <w:p w:rsidR="00CE6DE7" w:rsidRPr="00E97E6F" w:rsidRDefault="00CE6DE7" w:rsidP="00CE6DE7">
      <w:pPr>
        <w:widowControl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1. </w:t>
      </w:r>
      <w:r w:rsidR="00E97E6F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Организовать ярмарку выходного </w:t>
      </w:r>
      <w:proofErr w:type="gramStart"/>
      <w:r w:rsidR="00E97E6F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дня  с</w:t>
      </w:r>
      <w:proofErr w:type="gramEnd"/>
      <w:r w:rsidR="00E97E6F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15 августа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2026 года. </w:t>
      </w:r>
    </w:p>
    <w:p w:rsidR="00CE6DE7" w:rsidRPr="00E97E6F" w:rsidRDefault="00CE6DE7" w:rsidP="00CE6DE7">
      <w:pPr>
        <w:widowControl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2. </w:t>
      </w:r>
      <w:r w:rsidR="00E97E6F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Определить места по проведению ярмарок выходного дня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(Приложение №1 к настоящему постановлению).</w:t>
      </w:r>
    </w:p>
    <w:p w:rsidR="00CE6DE7" w:rsidRPr="00E97E6F" w:rsidRDefault="00CE6DE7" w:rsidP="00CE6DE7">
      <w:pPr>
        <w:widowControl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3. Просить ответственных должно</w:t>
      </w:r>
      <w:r w:rsidR="00E97E6F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стных лиц за организацию ярмарок выходного дня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обеспечить надлежащее исполнение ярмарочных мероприятий согласно прилагаемому плану (Приложение №2 к настоящему постановлению).</w:t>
      </w:r>
    </w:p>
    <w:p w:rsidR="00E97E6F" w:rsidRPr="00E97E6F" w:rsidRDefault="00E97E6F" w:rsidP="00E97E6F">
      <w:pPr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4. </w:t>
      </w:r>
      <w:r w:rsidRPr="00E97E6F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На основании письма Управления потребительского рынка и услуг, контроля в сфере производства и оборота этилового спирта, алкогольной и спиртосодержащей продукции Брянской области №2842/06 от 30.07.2026 года объявить рабочие дни, </w:t>
      </w:r>
      <w:proofErr w:type="spellStart"/>
      <w:r w:rsidRPr="00E97E6F">
        <w:rPr>
          <w:rFonts w:ascii="Arial" w:eastAsia="Times New Roman" w:hAnsi="Arial" w:cs="Arial"/>
          <w:color w:val="auto"/>
          <w:sz w:val="25"/>
          <w:szCs w:val="25"/>
          <w:lang w:bidi="ar-SA"/>
        </w:rPr>
        <w:t>Кондрашой</w:t>
      </w:r>
      <w:proofErr w:type="spellEnd"/>
      <w:r w:rsidRPr="00E97E6F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Инны Николаевны </w:t>
      </w:r>
      <w:proofErr w:type="gramStart"/>
      <w:r w:rsidRPr="00E97E6F">
        <w:rPr>
          <w:rFonts w:ascii="Arial" w:eastAsia="Times New Roman" w:hAnsi="Arial" w:cs="Arial"/>
          <w:color w:val="auto"/>
          <w:sz w:val="25"/>
          <w:szCs w:val="25"/>
          <w:lang w:bidi="ar-SA"/>
        </w:rPr>
        <w:t>с  15.08.26г.</w:t>
      </w:r>
      <w:proofErr w:type="gramEnd"/>
      <w:r w:rsidRPr="00E97E6F">
        <w:rPr>
          <w:rFonts w:ascii="Arial" w:eastAsia="Times New Roman" w:hAnsi="Arial" w:cs="Arial"/>
          <w:color w:val="auto"/>
          <w:sz w:val="25"/>
          <w:szCs w:val="25"/>
          <w:lang w:bidi="ar-SA"/>
        </w:rPr>
        <w:t>, 22.08.2026г., 29.08.2026г., 05.09.2026г., 12.09.26г., 19.09.26г., 26.09.26г., 03.10.26г.</w:t>
      </w:r>
      <w:r w:rsidR="00442753">
        <w:rPr>
          <w:rFonts w:ascii="Arial" w:eastAsia="Times New Roman" w:hAnsi="Arial" w:cs="Arial"/>
          <w:color w:val="auto"/>
          <w:sz w:val="25"/>
          <w:szCs w:val="25"/>
          <w:lang w:bidi="ar-SA"/>
        </w:rPr>
        <w:t>, 24.10.26г., 31.10.26г.</w:t>
      </w:r>
    </w:p>
    <w:p w:rsidR="00CE6DE7" w:rsidRPr="00E97E6F" w:rsidRDefault="00E97E6F" w:rsidP="00CE6DE7">
      <w:pPr>
        <w:widowControl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5.</w:t>
      </w:r>
      <w:r w:rsidR="00CE6DE7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Рекомендовать участникам ярмарки широко представить спектр сельскохозяйственной продукции, прочих сопутствующих товаров и услуг.</w:t>
      </w:r>
    </w:p>
    <w:p w:rsidR="008B0D16" w:rsidRPr="00E97E6F" w:rsidRDefault="00E97E6F" w:rsidP="00CE6DE7">
      <w:pPr>
        <w:widowControl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6</w:t>
      </w:r>
      <w:r w:rsidR="008B0D16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. </w:t>
      </w:r>
      <w:r w:rsidR="00CE69D7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Постановление админи</w:t>
      </w: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страции </w:t>
      </w:r>
      <w:proofErr w:type="spellStart"/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района №378 от 27.03.2026</w:t>
      </w:r>
      <w:r w:rsidR="00CE69D7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считать утратившим силу.</w:t>
      </w:r>
    </w:p>
    <w:p w:rsidR="00CE6DE7" w:rsidRPr="00E97E6F" w:rsidRDefault="00E97E6F" w:rsidP="00CE6DE7">
      <w:pPr>
        <w:widowControl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7</w:t>
      </w:r>
      <w:r w:rsidR="00CE6DE7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. </w:t>
      </w:r>
      <w:proofErr w:type="gramStart"/>
      <w:r w:rsidR="00CE6DE7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Контроль  исполнения</w:t>
      </w:r>
      <w:proofErr w:type="gramEnd"/>
      <w:r w:rsidR="00CE6DE7" w:rsidRPr="00E97E6F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настоящего постановления оставляю за собой.</w:t>
      </w:r>
    </w:p>
    <w:p w:rsidR="00CE6DE7" w:rsidRPr="00E97E6F" w:rsidRDefault="00CE6DE7" w:rsidP="00CE6DE7">
      <w:pPr>
        <w:widowControl/>
        <w:ind w:left="708"/>
        <w:jc w:val="both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</w:p>
    <w:p w:rsidR="00CE69D7" w:rsidRDefault="00E05EF5" w:rsidP="00E05EF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</w:t>
      </w:r>
      <w:r w:rsid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="00243A13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  <w:r w:rsidR="00A825CF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</w:t>
      </w:r>
    </w:p>
    <w:p w:rsidR="000F2431" w:rsidRPr="00086A9A" w:rsidRDefault="00A825CF" w:rsidP="00CE69D7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 w:rsidR="00E05EF5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Глава</w:t>
      </w:r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администрации</w:t>
      </w:r>
      <w:r w:rsidR="00E05EF5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proofErr w:type="spellStart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                                                             </w:t>
      </w:r>
      <w:r w:rsidR="00E05EF5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A825CF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 Егоров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CE69D7" w:rsidRDefault="000F2431" w:rsidP="00E97E6F">
      <w:pPr>
        <w:widowControl/>
        <w:jc w:val="right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Согласовано:</w:t>
      </w:r>
      <w:r w:rsidRPr="00086A9A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 </w:t>
      </w:r>
    </w:p>
    <w:p w:rsidR="000F2431" w:rsidRPr="00CE69D7" w:rsidRDefault="00CE69D7" w:rsidP="00E97E6F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CE69D7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юрист</w:t>
      </w:r>
      <w:r w:rsidR="000F2431" w:rsidRPr="00CE69D7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 xml:space="preserve">                        </w:t>
      </w:r>
    </w:p>
    <w:p w:rsidR="00E05EF5" w:rsidRPr="00086A9A" w:rsidRDefault="00E05EF5" w:rsidP="00E97E6F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 Лоскутов</w:t>
      </w:r>
    </w:p>
    <w:p w:rsidR="00E05EF5" w:rsidRPr="00086A9A" w:rsidRDefault="00E05EF5" w:rsidP="00CE69D7">
      <w:pPr>
        <w:widowControl/>
        <w:jc w:val="right"/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И.Н. Кондрашова</w:t>
      </w:r>
    </w:p>
    <w:p w:rsidR="00421931" w:rsidRPr="00421931" w:rsidRDefault="00421931" w:rsidP="00421931">
      <w:pPr>
        <w:widowControl/>
        <w:jc w:val="right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lastRenderedPageBreak/>
        <w:t>Приложение № 1</w:t>
      </w:r>
      <w:r w:rsidR="00380869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к П</w:t>
      </w: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остановлению администрации</w:t>
      </w:r>
    </w:p>
    <w:p w:rsidR="00421931" w:rsidRPr="00421931" w:rsidRDefault="00421931" w:rsidP="00421931">
      <w:pPr>
        <w:widowControl/>
        <w:jc w:val="center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          </w:t>
      </w: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  <w:t xml:space="preserve">   </w:t>
      </w:r>
      <w:proofErr w:type="gramStart"/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района  от</w:t>
      </w:r>
      <w:proofErr w:type="gramEnd"/>
      <w:r w:rsidR="00AC2E5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12</w:t>
      </w:r>
      <w:r w:rsidR="007F1380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.08.2026 года  </w:t>
      </w: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</w:r>
    </w:p>
    <w:p w:rsidR="00421931" w:rsidRPr="00421931" w:rsidRDefault="00421931" w:rsidP="00421931">
      <w:pPr>
        <w:widowControl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</w:p>
    <w:p w:rsidR="00421931" w:rsidRPr="00421931" w:rsidRDefault="00421931" w:rsidP="00421931">
      <w:pPr>
        <w:widowControl/>
        <w:jc w:val="center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421931">
        <w:rPr>
          <w:rFonts w:ascii="Arial" w:eastAsia="Calibri" w:hAnsi="Arial" w:cs="Arial"/>
          <w:color w:val="auto"/>
          <w:spacing w:val="8"/>
          <w:sz w:val="25"/>
          <w:szCs w:val="25"/>
          <w:lang w:eastAsia="en-US" w:bidi="ar-SA"/>
        </w:rPr>
        <w:t xml:space="preserve">Места проведения </w:t>
      </w:r>
      <w:r w:rsidR="0094685C">
        <w:rPr>
          <w:rFonts w:ascii="Arial" w:eastAsia="Calibri" w:hAnsi="Arial" w:cs="Arial"/>
          <w:color w:val="auto"/>
          <w:spacing w:val="8"/>
          <w:sz w:val="25"/>
          <w:szCs w:val="25"/>
          <w:lang w:eastAsia="en-US" w:bidi="ar-SA"/>
        </w:rPr>
        <w:t>ярмарок выходного дня</w:t>
      </w:r>
      <w:r w:rsidR="007F1380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с 15 августа</w:t>
      </w:r>
      <w:r w:rsidRPr="00421931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2026 года</w:t>
      </w:r>
    </w:p>
    <w:p w:rsidR="00421931" w:rsidRPr="00421931" w:rsidRDefault="00421931" w:rsidP="00421931">
      <w:pPr>
        <w:widowControl/>
        <w:jc w:val="both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</w:p>
    <w:tbl>
      <w:tblPr>
        <w:tblW w:w="10531" w:type="dxa"/>
        <w:tblInd w:w="-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49"/>
        <w:gridCol w:w="1980"/>
        <w:gridCol w:w="2300"/>
        <w:gridCol w:w="2300"/>
        <w:gridCol w:w="1262"/>
      </w:tblGrid>
      <w:tr w:rsidR="00421931" w:rsidRPr="00421931" w:rsidTr="002246DC">
        <w:tc>
          <w:tcPr>
            <w:tcW w:w="540" w:type="dxa"/>
            <w:vAlign w:val="center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>№ п/п</w:t>
            </w:r>
          </w:p>
        </w:tc>
        <w:tc>
          <w:tcPr>
            <w:tcW w:w="2149" w:type="dxa"/>
            <w:vAlign w:val="center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>Организаторы ярмарок</w:t>
            </w:r>
          </w:p>
        </w:tc>
        <w:tc>
          <w:tcPr>
            <w:tcW w:w="1980" w:type="dxa"/>
            <w:vAlign w:val="center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>Место проведения ярмарок, количество мест</w:t>
            </w:r>
          </w:p>
        </w:tc>
        <w:tc>
          <w:tcPr>
            <w:tcW w:w="2300" w:type="dxa"/>
            <w:vAlign w:val="center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>Виды ярмарок</w:t>
            </w:r>
          </w:p>
        </w:tc>
        <w:tc>
          <w:tcPr>
            <w:tcW w:w="2300" w:type="dxa"/>
            <w:vAlign w:val="center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 xml:space="preserve">Перечень товаров (выполненных </w:t>
            </w:r>
            <w:proofErr w:type="gramStart"/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>работ)  реализуемых</w:t>
            </w:r>
            <w:proofErr w:type="gramEnd"/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 xml:space="preserve"> на ярмарке</w:t>
            </w:r>
          </w:p>
        </w:tc>
        <w:tc>
          <w:tcPr>
            <w:tcW w:w="1262" w:type="dxa"/>
            <w:vAlign w:val="center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>Период и режим работы</w:t>
            </w:r>
          </w:p>
        </w:tc>
      </w:tr>
      <w:tr w:rsidR="00421931" w:rsidRPr="00421931" w:rsidTr="002246DC">
        <w:tc>
          <w:tcPr>
            <w:tcW w:w="54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>1</w:t>
            </w:r>
          </w:p>
        </w:tc>
        <w:tc>
          <w:tcPr>
            <w:tcW w:w="2149" w:type="dxa"/>
          </w:tcPr>
          <w:p w:rsidR="00421931" w:rsidRPr="00421931" w:rsidRDefault="002878E3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ООО «Коммунальное хозяйство» </w:t>
            </w:r>
            <w:r w:rsidR="00421931"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Брянская обл.,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proofErr w:type="spell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г.Карачев</w:t>
            </w:r>
            <w:proofErr w:type="spell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, </w:t>
            </w:r>
            <w:proofErr w:type="spell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ул.Луначарского</w:t>
            </w:r>
            <w:proofErr w:type="spell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 д.69</w:t>
            </w:r>
          </w:p>
        </w:tc>
        <w:tc>
          <w:tcPr>
            <w:tcW w:w="198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242500, Брянская область,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г. Карачев, ул. Луначарского, 69.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val="en-US" w:bidi="ar-SA"/>
              </w:rPr>
              <w:t>138</w:t>
            </w: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 – </w:t>
            </w:r>
            <w:proofErr w:type="gram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мест</w:t>
            </w:r>
            <w:proofErr w:type="gram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.</w:t>
            </w:r>
          </w:p>
        </w:tc>
        <w:tc>
          <w:tcPr>
            <w:tcW w:w="230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proofErr w:type="gram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Универсальная  (</w:t>
            </w:r>
            <w:proofErr w:type="gram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постоянная)</w:t>
            </w:r>
          </w:p>
        </w:tc>
        <w:tc>
          <w:tcPr>
            <w:tcW w:w="230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Продовольственные непродовольственные, промышленные товары, товары общественного питания, продажа животных, саженцев, народный промысел.</w:t>
            </w:r>
          </w:p>
        </w:tc>
        <w:tc>
          <w:tcPr>
            <w:tcW w:w="1262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В течение года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с 8-00 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до 15-00</w:t>
            </w:r>
          </w:p>
        </w:tc>
      </w:tr>
      <w:tr w:rsidR="00421931" w:rsidRPr="00421931" w:rsidTr="002246DC">
        <w:tc>
          <w:tcPr>
            <w:tcW w:w="54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bidi="ar-SA"/>
              </w:rPr>
              <w:t>2</w:t>
            </w:r>
          </w:p>
        </w:tc>
        <w:tc>
          <w:tcPr>
            <w:tcW w:w="2149" w:type="dxa"/>
          </w:tcPr>
          <w:p w:rsidR="00421931" w:rsidRDefault="00AC2E50" w:rsidP="00421931">
            <w:pPr>
              <w:widowControl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ГКУ Брянской области «</w:t>
            </w:r>
            <w:proofErr w:type="spellStart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Карачевское</w:t>
            </w:r>
            <w:proofErr w:type="spellEnd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районное управление сельского хозяйства»</w:t>
            </w:r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, администрация </w:t>
            </w:r>
            <w:proofErr w:type="spellStart"/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Карачевского</w:t>
            </w:r>
            <w:proofErr w:type="spellEnd"/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района  </w:t>
            </w:r>
          </w:p>
          <w:p w:rsidR="00AC2E50" w:rsidRPr="00421931" w:rsidRDefault="00AC2E50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Брянская область, </w:t>
            </w:r>
            <w:proofErr w:type="spellStart"/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г.Карачев</w:t>
            </w:r>
            <w:proofErr w:type="spellEnd"/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ул.Советская</w:t>
            </w:r>
            <w:proofErr w:type="spellEnd"/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д.64</w:t>
            </w:r>
          </w:p>
        </w:tc>
        <w:tc>
          <w:tcPr>
            <w:tcW w:w="198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242500, Брянская область,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г. Карачев, ул. Луначарского, </w:t>
            </w:r>
            <w:proofErr w:type="gram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69.(</w:t>
            </w:r>
            <w:proofErr w:type="gram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напротив ТЦ «Порт», рядом с контейнерной площадкой)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300 – мест.</w:t>
            </w:r>
          </w:p>
        </w:tc>
        <w:tc>
          <w:tcPr>
            <w:tcW w:w="230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Сезонная (сельскохозяйственная)</w:t>
            </w:r>
          </w:p>
        </w:tc>
        <w:tc>
          <w:tcPr>
            <w:tcW w:w="230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Сельскохозяйственная продукция</w:t>
            </w:r>
          </w:p>
        </w:tc>
        <w:tc>
          <w:tcPr>
            <w:tcW w:w="1262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proofErr w:type="gram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Апрель  –</w:t>
            </w:r>
            <w:proofErr w:type="gram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 ноябрь              2025 год</w:t>
            </w:r>
          </w:p>
          <w:p w:rsidR="00421931" w:rsidRPr="00421931" w:rsidRDefault="0094685C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с 8-</w:t>
            </w:r>
            <w:proofErr w:type="gramStart"/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00  до</w:t>
            </w:r>
            <w:proofErr w:type="gramEnd"/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13</w:t>
            </w:r>
            <w:r w:rsidR="00421931"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-00</w:t>
            </w:r>
          </w:p>
        </w:tc>
      </w:tr>
      <w:tr w:rsidR="00421931" w:rsidRPr="00421931" w:rsidTr="002246DC">
        <w:tc>
          <w:tcPr>
            <w:tcW w:w="54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val="en-US" w:bidi="ar-SA"/>
              </w:rPr>
            </w:pPr>
            <w:r w:rsidRPr="00421931">
              <w:rPr>
                <w:rFonts w:ascii="Arial" w:eastAsia="Times New Roman" w:hAnsi="Arial" w:cs="Arial"/>
                <w:b/>
                <w:color w:val="auto"/>
                <w:spacing w:val="8"/>
                <w:sz w:val="25"/>
                <w:szCs w:val="25"/>
                <w:lang w:val="en-US" w:bidi="ar-SA"/>
              </w:rPr>
              <w:t>3</w:t>
            </w:r>
          </w:p>
        </w:tc>
        <w:tc>
          <w:tcPr>
            <w:tcW w:w="2149" w:type="dxa"/>
          </w:tcPr>
          <w:p w:rsid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Администрация </w:t>
            </w:r>
            <w:proofErr w:type="spell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Карачевского</w:t>
            </w:r>
            <w:proofErr w:type="spell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 района</w:t>
            </w:r>
          </w:p>
          <w:p w:rsidR="00AC2E50" w:rsidRPr="00421931" w:rsidRDefault="00AC2E50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Брянская область, </w:t>
            </w:r>
            <w:proofErr w:type="spellStart"/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г.Карачев</w:t>
            </w:r>
            <w:proofErr w:type="spellEnd"/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ул.Советская</w:t>
            </w:r>
            <w:proofErr w:type="spellEnd"/>
            <w:r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 д.64</w:t>
            </w:r>
          </w:p>
        </w:tc>
        <w:tc>
          <w:tcPr>
            <w:tcW w:w="198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242500, Брянская область, </w:t>
            </w:r>
            <w:proofErr w:type="spell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г.Карачев</w:t>
            </w:r>
            <w:proofErr w:type="spell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, </w:t>
            </w:r>
            <w:proofErr w:type="spell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Ул.Горького</w:t>
            </w:r>
            <w:proofErr w:type="spell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 xml:space="preserve"> (напротив завода «</w:t>
            </w:r>
            <w:proofErr w:type="spell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Электродеталь</w:t>
            </w:r>
            <w:proofErr w:type="spell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»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50 мест.</w:t>
            </w:r>
          </w:p>
        </w:tc>
        <w:tc>
          <w:tcPr>
            <w:tcW w:w="230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Сезонная (сельскохозяйственная</w:t>
            </w:r>
          </w:p>
        </w:tc>
        <w:tc>
          <w:tcPr>
            <w:tcW w:w="2300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Сельскохозяйственная продукция, продовольственная</w:t>
            </w:r>
          </w:p>
        </w:tc>
        <w:tc>
          <w:tcPr>
            <w:tcW w:w="1262" w:type="dxa"/>
          </w:tcPr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апрель – ноябрь              2025 год</w:t>
            </w:r>
          </w:p>
          <w:p w:rsidR="00421931" w:rsidRPr="00421931" w:rsidRDefault="00421931" w:rsidP="00421931">
            <w:pPr>
              <w:widowControl/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</w:pPr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с 8-</w:t>
            </w:r>
            <w:proofErr w:type="gramStart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00  до</w:t>
            </w:r>
            <w:proofErr w:type="gramEnd"/>
            <w:r w:rsidRPr="00421931">
              <w:rPr>
                <w:rFonts w:ascii="Arial" w:eastAsia="Times New Roman" w:hAnsi="Arial" w:cs="Arial"/>
                <w:color w:val="auto"/>
                <w:spacing w:val="8"/>
                <w:sz w:val="25"/>
                <w:szCs w:val="25"/>
                <w:lang w:bidi="ar-SA"/>
              </w:rPr>
              <w:t>17-00</w:t>
            </w:r>
          </w:p>
        </w:tc>
      </w:tr>
    </w:tbl>
    <w:p w:rsidR="00421931" w:rsidRPr="00421931" w:rsidRDefault="00421931" w:rsidP="00421931">
      <w:pPr>
        <w:widowControl/>
        <w:jc w:val="both"/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bidi="ar-SA"/>
        </w:rPr>
      </w:pPr>
    </w:p>
    <w:p w:rsidR="00421931" w:rsidRPr="00421931" w:rsidRDefault="00421931" w:rsidP="00421931">
      <w:pPr>
        <w:widowControl/>
        <w:jc w:val="right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bookmarkStart w:id="0" w:name="_GoBack"/>
      <w:bookmarkEnd w:id="0"/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lastRenderedPageBreak/>
        <w:t xml:space="preserve">Приложение № 2 </w:t>
      </w:r>
      <w:r w:rsidR="00380869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к П</w:t>
      </w: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остановлению администрации</w:t>
      </w:r>
    </w:p>
    <w:p w:rsidR="00421931" w:rsidRPr="00421931" w:rsidRDefault="00AC2E50" w:rsidP="00421931">
      <w:pPr>
        <w:widowControl/>
        <w:jc w:val="right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</w:r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</w:r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</w:r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  <w:t xml:space="preserve">   </w:t>
      </w:r>
      <w:proofErr w:type="gramStart"/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района  от</w:t>
      </w:r>
      <w:proofErr w:type="gramEnd"/>
      <w:r w:rsidR="000015FB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</w:t>
      </w:r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12</w:t>
      </w:r>
      <w:r w:rsidR="000015FB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.08</w:t>
      </w:r>
      <w:r w:rsidR="00421931"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.202</w:t>
      </w:r>
      <w:r w:rsidR="00421931" w:rsidRPr="00380869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6</w:t>
      </w:r>
      <w:r w:rsidR="00421931"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года  №</w:t>
      </w:r>
      <w:r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1151</w:t>
      </w:r>
      <w:r w:rsidR="00421931"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</w:t>
      </w:r>
      <w:r w:rsidR="00421931"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ab/>
      </w:r>
    </w:p>
    <w:p w:rsidR="00421931" w:rsidRPr="00421931" w:rsidRDefault="00421931" w:rsidP="00421931">
      <w:pPr>
        <w:widowControl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</w:p>
    <w:p w:rsidR="00421931" w:rsidRPr="00421931" w:rsidRDefault="00421931" w:rsidP="00421931">
      <w:pPr>
        <w:widowControl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</w:p>
    <w:p w:rsidR="00421931" w:rsidRPr="00421931" w:rsidRDefault="00421931" w:rsidP="00421931">
      <w:pPr>
        <w:widowControl/>
        <w:jc w:val="center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421931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ПЛАН</w:t>
      </w:r>
    </w:p>
    <w:p w:rsidR="00421931" w:rsidRPr="00421931" w:rsidRDefault="007F1380" w:rsidP="00421931">
      <w:pPr>
        <w:widowControl/>
        <w:jc w:val="center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организации </w:t>
      </w:r>
      <w:proofErr w:type="spellStart"/>
      <w:r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ярмаророк</w:t>
      </w:r>
      <w:proofErr w:type="spellEnd"/>
      <w:r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выходного дня с 15 августа</w:t>
      </w:r>
      <w:r w:rsidR="00421931" w:rsidRPr="00380869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2026</w:t>
      </w:r>
      <w:r w:rsidR="00421931" w:rsidRPr="00421931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года</w:t>
      </w:r>
    </w:p>
    <w:p w:rsidR="00421931" w:rsidRPr="00421931" w:rsidRDefault="00421931" w:rsidP="00421931">
      <w:pPr>
        <w:widowControl/>
        <w:ind w:left="708"/>
        <w:jc w:val="center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  <w:r w:rsidRPr="00421931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с 9 - 00 до 13 - 00 часов. </w:t>
      </w:r>
      <w:proofErr w:type="spellStart"/>
      <w:r w:rsidRPr="00421931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г.Карачев</w:t>
      </w:r>
      <w:proofErr w:type="spellEnd"/>
      <w:proofErr w:type="gramStart"/>
      <w:r w:rsidRPr="00421931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>,  ул.</w:t>
      </w:r>
      <w:proofErr w:type="gramEnd"/>
      <w:r w:rsidRPr="00421931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 </w:t>
      </w:r>
      <w:r w:rsidR="00AC2E50">
        <w:rPr>
          <w:rFonts w:ascii="Arial" w:eastAsia="Calibri" w:hAnsi="Arial" w:cs="Arial"/>
          <w:color w:val="auto"/>
          <w:sz w:val="25"/>
          <w:szCs w:val="25"/>
          <w:lang w:eastAsia="en-US" w:bidi="ar-SA"/>
        </w:rPr>
        <w:t xml:space="preserve">Луначарского д.69 </w:t>
      </w:r>
    </w:p>
    <w:p w:rsidR="00421931" w:rsidRPr="00421931" w:rsidRDefault="00421931" w:rsidP="00421931">
      <w:pPr>
        <w:widowControl/>
        <w:jc w:val="center"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9"/>
        <w:gridCol w:w="2411"/>
        <w:gridCol w:w="3185"/>
      </w:tblGrid>
      <w:tr w:rsidR="00421931" w:rsidRPr="00421931" w:rsidTr="002246DC">
        <w:tc>
          <w:tcPr>
            <w:tcW w:w="3927" w:type="dxa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Содержание мероприятия</w:t>
            </w:r>
          </w:p>
        </w:tc>
        <w:tc>
          <w:tcPr>
            <w:tcW w:w="2499" w:type="dxa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ФИО</w:t>
            </w:r>
          </w:p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ответственного должностного лица</w:t>
            </w:r>
          </w:p>
        </w:tc>
        <w:tc>
          <w:tcPr>
            <w:tcW w:w="3429" w:type="dxa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Должность ответственного</w:t>
            </w:r>
          </w:p>
        </w:tc>
      </w:tr>
      <w:tr w:rsidR="00421931" w:rsidRPr="00421931" w:rsidTr="002246DC">
        <w:tc>
          <w:tcPr>
            <w:tcW w:w="3927" w:type="dxa"/>
          </w:tcPr>
          <w:p w:rsidR="00421931" w:rsidRPr="00421931" w:rsidRDefault="00421931" w:rsidP="00421931">
            <w:pPr>
              <w:widowControl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Участие сельскохозяйственных организаций и предприятий, разработка схемы размещения сельскохозяйственных предприятий, перечень сельскохозяйственной продукции</w:t>
            </w:r>
          </w:p>
        </w:tc>
        <w:tc>
          <w:tcPr>
            <w:tcW w:w="2499" w:type="dxa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proofErr w:type="spellStart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Жучкова</w:t>
            </w:r>
            <w:proofErr w:type="spellEnd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Марина </w:t>
            </w:r>
            <w:proofErr w:type="gramStart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Анатольевна  (</w:t>
            </w:r>
            <w:proofErr w:type="gramEnd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по согласованию, </w:t>
            </w:r>
          </w:p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т. 2- 46-88)</w:t>
            </w:r>
          </w:p>
        </w:tc>
        <w:tc>
          <w:tcPr>
            <w:tcW w:w="3429" w:type="dxa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Начальник ГКУ Брянской области «</w:t>
            </w:r>
            <w:proofErr w:type="spellStart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Карачевское</w:t>
            </w:r>
            <w:proofErr w:type="spellEnd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районное управление сельского хозяйства» </w:t>
            </w:r>
          </w:p>
        </w:tc>
      </w:tr>
      <w:tr w:rsidR="00FD7339" w:rsidRPr="00421931" w:rsidTr="002246DC">
        <w:tc>
          <w:tcPr>
            <w:tcW w:w="3927" w:type="dxa"/>
          </w:tcPr>
          <w:p w:rsidR="00FD7339" w:rsidRPr="00421931" w:rsidRDefault="00FD7339" w:rsidP="00421931">
            <w:pPr>
              <w:widowControl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Предоставление места для осуществления торговой деятельности товарами сельскохозяйственного производства (ЛПХ, КФХ)</w:t>
            </w:r>
          </w:p>
        </w:tc>
        <w:tc>
          <w:tcPr>
            <w:tcW w:w="2499" w:type="dxa"/>
          </w:tcPr>
          <w:p w:rsidR="00FD7339" w:rsidRDefault="00FD7339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Савин Юрий Алексеевич (по согласованию), </w:t>
            </w:r>
          </w:p>
          <w:p w:rsidR="00FD7339" w:rsidRPr="00421931" w:rsidRDefault="00FD7339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2-12-36</w:t>
            </w:r>
          </w:p>
        </w:tc>
        <w:tc>
          <w:tcPr>
            <w:tcW w:w="3429" w:type="dxa"/>
          </w:tcPr>
          <w:p w:rsidR="00FD7339" w:rsidRPr="00421931" w:rsidRDefault="00FD7339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Директор ООО «Коммунальное хозяйство»</w:t>
            </w:r>
          </w:p>
        </w:tc>
      </w:tr>
      <w:tr w:rsidR="00421931" w:rsidRPr="00421931" w:rsidTr="002246DC">
        <w:tc>
          <w:tcPr>
            <w:tcW w:w="3927" w:type="dxa"/>
          </w:tcPr>
          <w:p w:rsidR="00421931" w:rsidRPr="00421931" w:rsidRDefault="00421931" w:rsidP="00421931">
            <w:pPr>
              <w:widowControl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Установка мусорных контейнеров. </w:t>
            </w:r>
          </w:p>
        </w:tc>
        <w:tc>
          <w:tcPr>
            <w:tcW w:w="2499" w:type="dxa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proofErr w:type="spellStart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Андрейчук</w:t>
            </w:r>
            <w:proofErr w:type="spellEnd"/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Алексей Иванович (по согласованию),</w:t>
            </w:r>
          </w:p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>т. 2- 18-38)</w:t>
            </w:r>
          </w:p>
        </w:tc>
        <w:tc>
          <w:tcPr>
            <w:tcW w:w="3429" w:type="dxa"/>
          </w:tcPr>
          <w:p w:rsidR="00421931" w:rsidRPr="00421931" w:rsidRDefault="00421931" w:rsidP="00421931">
            <w:pPr>
              <w:widowControl/>
              <w:jc w:val="center"/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</w:pPr>
            <w:r w:rsidRPr="00421931">
              <w:rPr>
                <w:rFonts w:ascii="Arial" w:eastAsia="Calibri" w:hAnsi="Arial" w:cs="Arial"/>
                <w:color w:val="auto"/>
                <w:sz w:val="25"/>
                <w:szCs w:val="25"/>
                <w:lang w:eastAsia="en-US" w:bidi="ar-SA"/>
              </w:rPr>
              <w:t xml:space="preserve"> Директор ООО «Чистый город»</w:t>
            </w:r>
          </w:p>
        </w:tc>
      </w:tr>
    </w:tbl>
    <w:p w:rsidR="00421931" w:rsidRPr="00421931" w:rsidRDefault="00421931" w:rsidP="00421931">
      <w:pPr>
        <w:widowControl/>
        <w:rPr>
          <w:rFonts w:ascii="Arial" w:eastAsia="Calibri" w:hAnsi="Arial" w:cs="Arial"/>
          <w:color w:val="auto"/>
          <w:sz w:val="25"/>
          <w:szCs w:val="25"/>
          <w:lang w:eastAsia="en-US" w:bidi="ar-SA"/>
        </w:rPr>
      </w:pPr>
    </w:p>
    <w:p w:rsidR="00421931" w:rsidRPr="00421931" w:rsidRDefault="00421931" w:rsidP="00421931">
      <w:pPr>
        <w:widowControl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</w:p>
    <w:p w:rsidR="00421931" w:rsidRPr="00421931" w:rsidRDefault="00421931" w:rsidP="00421931">
      <w:pPr>
        <w:widowControl/>
        <w:jc w:val="both"/>
        <w:rPr>
          <w:rFonts w:ascii="Arial" w:eastAsia="Times New Roman" w:hAnsi="Arial" w:cs="Arial"/>
          <w:b/>
          <w:color w:val="auto"/>
          <w:spacing w:val="8"/>
          <w:sz w:val="25"/>
          <w:szCs w:val="25"/>
          <w:lang w:bidi="ar-SA"/>
        </w:rPr>
      </w:pP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   </w:t>
      </w:r>
      <w:proofErr w:type="gramStart"/>
      <w:r w:rsidRPr="00421931">
        <w:rPr>
          <w:rFonts w:ascii="Arial" w:eastAsia="Times New Roman" w:hAnsi="Arial" w:cs="Arial"/>
          <w:b/>
          <w:color w:val="auto"/>
          <w:spacing w:val="8"/>
          <w:sz w:val="25"/>
          <w:szCs w:val="25"/>
          <w:lang w:bidi="ar-SA"/>
        </w:rPr>
        <w:t>Ответственные  за</w:t>
      </w:r>
      <w:proofErr w:type="gramEnd"/>
      <w:r w:rsidRPr="00421931">
        <w:rPr>
          <w:rFonts w:ascii="Arial" w:eastAsia="Times New Roman" w:hAnsi="Arial" w:cs="Arial"/>
          <w:b/>
          <w:color w:val="auto"/>
          <w:spacing w:val="8"/>
          <w:sz w:val="25"/>
          <w:szCs w:val="25"/>
          <w:lang w:bidi="ar-SA"/>
        </w:rPr>
        <w:t xml:space="preserve"> проведение ярмарок выходного дня:</w:t>
      </w:r>
    </w:p>
    <w:p w:rsidR="00421931" w:rsidRPr="00421931" w:rsidRDefault="00421931" w:rsidP="00421931">
      <w:pPr>
        <w:widowControl/>
        <w:jc w:val="both"/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</w:pP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– начальник отдела экономики, потребительского рынка, предпринимательства, промышленности и транспорта администрации </w:t>
      </w:r>
      <w:proofErr w:type="spellStart"/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>Карачевского</w:t>
      </w:r>
      <w:proofErr w:type="spellEnd"/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 района Лоскутов Эдуард Николаевич, 8(48335)2-31-81;</w:t>
      </w:r>
    </w:p>
    <w:p w:rsidR="001A50E4" w:rsidRDefault="00421931" w:rsidP="008F5454">
      <w:pPr>
        <w:widowControl/>
        <w:jc w:val="both"/>
        <w:rPr>
          <w:rFonts w:ascii="Arial" w:eastAsia="Times New Roman" w:hAnsi="Arial" w:cs="Arial"/>
          <w:color w:val="auto"/>
          <w:lang w:eastAsia="en-US" w:bidi="ar-SA"/>
        </w:rPr>
      </w:pPr>
      <w:r w:rsidRPr="00421931">
        <w:rPr>
          <w:rFonts w:ascii="Arial" w:eastAsia="Times New Roman" w:hAnsi="Arial" w:cs="Arial"/>
          <w:color w:val="auto"/>
          <w:spacing w:val="8"/>
          <w:sz w:val="25"/>
          <w:szCs w:val="25"/>
          <w:lang w:bidi="ar-SA"/>
        </w:rPr>
        <w:t xml:space="preserve">- </w:t>
      </w:r>
      <w:r w:rsidRPr="00421931">
        <w:rPr>
          <w:rFonts w:ascii="Arial" w:eastAsia="Times New Roman" w:hAnsi="Arial" w:cs="Arial"/>
          <w:color w:val="auto"/>
          <w:sz w:val="25"/>
          <w:szCs w:val="25"/>
          <w:lang w:bidi="ar-SA"/>
        </w:rPr>
        <w:t>Начальник ГКУ Брянской области «</w:t>
      </w:r>
      <w:proofErr w:type="spellStart"/>
      <w:r w:rsidRPr="00421931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Карачевское</w:t>
      </w:r>
      <w:proofErr w:type="spellEnd"/>
      <w:r w:rsidRPr="00421931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районное управление сельского хозяйства</w:t>
      </w:r>
      <w:proofErr w:type="gramStart"/>
      <w:r w:rsidRPr="00421931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»,  </w:t>
      </w:r>
      <w:proofErr w:type="spellStart"/>
      <w:r w:rsidR="009D146B">
        <w:rPr>
          <w:rFonts w:ascii="Arial" w:eastAsia="Times New Roman" w:hAnsi="Arial" w:cs="Arial"/>
          <w:color w:val="auto"/>
          <w:sz w:val="25"/>
          <w:szCs w:val="25"/>
          <w:lang w:bidi="ar-SA"/>
        </w:rPr>
        <w:t>Жучкова</w:t>
      </w:r>
      <w:proofErr w:type="spellEnd"/>
      <w:proofErr w:type="gramEnd"/>
      <w:r w:rsidR="009D146B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М</w:t>
      </w:r>
      <w:r w:rsidRPr="00421931">
        <w:rPr>
          <w:rFonts w:ascii="Arial" w:eastAsia="Times New Roman" w:hAnsi="Arial" w:cs="Arial"/>
          <w:color w:val="auto"/>
          <w:sz w:val="25"/>
          <w:szCs w:val="25"/>
          <w:lang w:bidi="ar-SA"/>
        </w:rPr>
        <w:t>арина Анатольевна , 8(48335)2-46-88.</w:t>
      </w:r>
    </w:p>
    <w:sectPr w:rsidR="001A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02730"/>
    <w:multiLevelType w:val="hybridMultilevel"/>
    <w:tmpl w:val="C78E3854"/>
    <w:lvl w:ilvl="0" w:tplc="BD6EB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EE1D7C"/>
    <w:multiLevelType w:val="hybridMultilevel"/>
    <w:tmpl w:val="E4F07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15FB"/>
    <w:rsid w:val="00015FF5"/>
    <w:rsid w:val="00086A9A"/>
    <w:rsid w:val="000F2431"/>
    <w:rsid w:val="0010356B"/>
    <w:rsid w:val="00131230"/>
    <w:rsid w:val="00143D7A"/>
    <w:rsid w:val="00145CB1"/>
    <w:rsid w:val="001A50E4"/>
    <w:rsid w:val="00243A13"/>
    <w:rsid w:val="00267E4A"/>
    <w:rsid w:val="002878E3"/>
    <w:rsid w:val="002F6832"/>
    <w:rsid w:val="00380869"/>
    <w:rsid w:val="00384E3A"/>
    <w:rsid w:val="003B783C"/>
    <w:rsid w:val="00421931"/>
    <w:rsid w:val="00442753"/>
    <w:rsid w:val="004E1C9C"/>
    <w:rsid w:val="005079DE"/>
    <w:rsid w:val="005E3854"/>
    <w:rsid w:val="006421A5"/>
    <w:rsid w:val="00690F60"/>
    <w:rsid w:val="006B6A87"/>
    <w:rsid w:val="007654FD"/>
    <w:rsid w:val="007B4CFE"/>
    <w:rsid w:val="007B4E58"/>
    <w:rsid w:val="007F1380"/>
    <w:rsid w:val="00827EED"/>
    <w:rsid w:val="00844246"/>
    <w:rsid w:val="008928DD"/>
    <w:rsid w:val="008932F7"/>
    <w:rsid w:val="008B0D16"/>
    <w:rsid w:val="008F5454"/>
    <w:rsid w:val="009006AB"/>
    <w:rsid w:val="00922167"/>
    <w:rsid w:val="0094685C"/>
    <w:rsid w:val="009D146B"/>
    <w:rsid w:val="00A244FC"/>
    <w:rsid w:val="00A408F4"/>
    <w:rsid w:val="00A825CF"/>
    <w:rsid w:val="00AC2E50"/>
    <w:rsid w:val="00AD5E1C"/>
    <w:rsid w:val="00AF4B7E"/>
    <w:rsid w:val="00BC2876"/>
    <w:rsid w:val="00BC3752"/>
    <w:rsid w:val="00C507B0"/>
    <w:rsid w:val="00C77D12"/>
    <w:rsid w:val="00CC076F"/>
    <w:rsid w:val="00CD716C"/>
    <w:rsid w:val="00CE69D7"/>
    <w:rsid w:val="00CE6DE7"/>
    <w:rsid w:val="00D10A30"/>
    <w:rsid w:val="00D812D1"/>
    <w:rsid w:val="00DB4DB7"/>
    <w:rsid w:val="00DD160B"/>
    <w:rsid w:val="00E05EF5"/>
    <w:rsid w:val="00E24820"/>
    <w:rsid w:val="00E76DE0"/>
    <w:rsid w:val="00E97E6F"/>
    <w:rsid w:val="00F9163E"/>
    <w:rsid w:val="00FD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C1393-701F-499C-BB9F-6D0736B4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83</cp:revision>
  <cp:lastPrinted>2026-08-11T09:14:00Z</cp:lastPrinted>
  <dcterms:created xsi:type="dcterms:W3CDTF">2025-04-09T08:33:00Z</dcterms:created>
  <dcterms:modified xsi:type="dcterms:W3CDTF">2026-08-17T12:43:00Z</dcterms:modified>
</cp:coreProperties>
</file>