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C9145C" w:rsidRDefault="00F9163E" w:rsidP="00F9163E">
      <w:pPr>
        <w:pStyle w:val="20"/>
        <w:spacing w:after="360"/>
        <w:rPr>
          <w:sz w:val="32"/>
          <w:szCs w:val="32"/>
        </w:rPr>
      </w:pPr>
      <w:r w:rsidRPr="00C9145C">
        <w:rPr>
          <w:color w:val="000000"/>
          <w:sz w:val="32"/>
          <w:szCs w:val="32"/>
        </w:rPr>
        <w:t>РОССИЙСКАЯ ФЕДЕРАЦИЯ</w:t>
      </w:r>
      <w:r w:rsidRPr="00C9145C">
        <w:rPr>
          <w:color w:val="000000"/>
          <w:sz w:val="32"/>
          <w:szCs w:val="32"/>
        </w:rPr>
        <w:br/>
        <w:t>БРЯНСКАЯ ОБЛАСТЬ</w:t>
      </w:r>
      <w:r w:rsidRPr="00C9145C">
        <w:rPr>
          <w:color w:val="000000"/>
          <w:sz w:val="32"/>
          <w:szCs w:val="32"/>
        </w:rPr>
        <w:br/>
        <w:t>КАРАЧЕВСКИЙ МУНИЦИПАЛЬНЫЙ РАЙОН</w:t>
      </w:r>
      <w:r w:rsidRPr="00C9145C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C9145C" w:rsidRDefault="00B81404" w:rsidP="00F9163E">
      <w:pPr>
        <w:pStyle w:val="20"/>
        <w:spacing w:after="360" w:line="252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ПОСТАНОВЛЕНИЕ</w:t>
      </w:r>
      <w:r>
        <w:rPr>
          <w:color w:val="000000"/>
          <w:sz w:val="32"/>
          <w:szCs w:val="32"/>
        </w:rPr>
        <w:br/>
        <w:t>ОТ 07.05.</w:t>
      </w:r>
      <w:r w:rsidR="000F2431" w:rsidRPr="00C9145C">
        <w:rPr>
          <w:color w:val="000000"/>
          <w:sz w:val="32"/>
          <w:szCs w:val="32"/>
        </w:rPr>
        <w:t xml:space="preserve"> 2025 г. №</w:t>
      </w:r>
      <w:r>
        <w:rPr>
          <w:color w:val="000000"/>
          <w:sz w:val="32"/>
          <w:szCs w:val="32"/>
        </w:rPr>
        <w:t>741</w:t>
      </w:r>
      <w:r w:rsidR="000F2431" w:rsidRPr="00C9145C">
        <w:rPr>
          <w:color w:val="000000"/>
          <w:sz w:val="32"/>
          <w:szCs w:val="32"/>
        </w:rPr>
        <w:t xml:space="preserve"> </w:t>
      </w:r>
      <w:r w:rsidR="00925DD9">
        <w:rPr>
          <w:color w:val="000000"/>
          <w:sz w:val="32"/>
          <w:szCs w:val="32"/>
        </w:rPr>
        <w:t xml:space="preserve">  </w:t>
      </w:r>
    </w:p>
    <w:p w:rsidR="00925DD9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ОБ УСТАНОВЛЕНИИ СТОИМОСТИ </w:t>
      </w:r>
    </w:p>
    <w:p w:rsidR="00925DD9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ПЛАТНЫХ УСЛУГ, ОКАЗЫВАЕМЫХ </w:t>
      </w:r>
    </w:p>
    <w:p w:rsidR="000F2431" w:rsidRPr="0099676C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 xml:space="preserve">МУП </w:t>
      </w:r>
      <w:r w:rsidR="00347656" w:rsidRPr="0099676C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“</w:t>
      </w:r>
      <w:r w:rsidRPr="00925DD9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КАРАЧЕВСКИЙ ГОРОДСКОЙ ВОДОКАНАЛ</w:t>
      </w:r>
      <w:r w:rsidR="00347656" w:rsidRPr="0099676C"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  <w:t>”</w:t>
      </w:r>
    </w:p>
    <w:p w:rsidR="00925DD9" w:rsidRPr="00925DD9" w:rsidRDefault="00925DD9" w:rsidP="000F2431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eastAsia="en-US" w:bidi="ar-SA"/>
        </w:rPr>
      </w:pP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spacing w:val="2"/>
          <w:lang w:bidi="ar-SA"/>
        </w:rPr>
        <w:t xml:space="preserve">Руководствуясь </w:t>
      </w:r>
      <w:hyperlink r:id="rId6" w:history="1">
        <w:r w:rsidRPr="00925DD9">
          <w:rPr>
            <w:rFonts w:ascii="Arial" w:eastAsia="Times New Roman" w:hAnsi="Arial" w:cs="Arial"/>
            <w:color w:val="0000FF"/>
            <w:spacing w:val="2"/>
            <w:lang w:bidi="ar-SA"/>
          </w:rPr>
          <w:t>Федеральным законом от 06.10.2003 № 131-ФЗ "Об общих принципах организации местного самоуправления в Российской Федерации"</w:t>
        </w:r>
      </w:hyperlink>
      <w:r w:rsidRPr="00925DD9">
        <w:rPr>
          <w:rFonts w:ascii="Arial" w:eastAsia="Times New Roman" w:hAnsi="Arial" w:cs="Arial"/>
          <w:color w:val="auto"/>
          <w:lang w:bidi="ar-SA"/>
        </w:rPr>
        <w:t xml:space="preserve">, </w:t>
      </w:r>
      <w:r w:rsidRPr="00925DD9">
        <w:rPr>
          <w:rFonts w:ascii="Arial" w:eastAsia="Times New Roman" w:hAnsi="Arial" w:cs="Arial"/>
          <w:color w:val="auto"/>
          <w:spacing w:val="2"/>
          <w:lang w:bidi="ar-SA"/>
        </w:rPr>
        <w:t>Уставом МО «</w:t>
      </w:r>
      <w:proofErr w:type="spellStart"/>
      <w:r w:rsidRPr="00925DD9">
        <w:rPr>
          <w:rFonts w:ascii="Arial" w:eastAsia="Times New Roman" w:hAnsi="Arial" w:cs="Arial"/>
          <w:color w:val="auto"/>
          <w:spacing w:val="2"/>
          <w:lang w:bidi="ar-SA"/>
        </w:rPr>
        <w:t>Карачевское</w:t>
      </w:r>
      <w:proofErr w:type="spellEnd"/>
      <w:r w:rsidRPr="00925DD9">
        <w:rPr>
          <w:rFonts w:ascii="Arial" w:eastAsia="Times New Roman" w:hAnsi="Arial" w:cs="Arial"/>
          <w:color w:val="auto"/>
          <w:spacing w:val="2"/>
          <w:lang w:bidi="ar-SA"/>
        </w:rPr>
        <w:t xml:space="preserve"> городское поселение»</w:t>
      </w:r>
      <w:r w:rsidRPr="00925DD9">
        <w:rPr>
          <w:rFonts w:ascii="Arial" w:eastAsia="Times New Roman" w:hAnsi="Arial" w:cs="Arial"/>
          <w:color w:val="auto"/>
          <w:spacing w:val="2"/>
          <w:shd w:val="clear" w:color="auto" w:fill="FFFFFF"/>
          <w:lang w:bidi="ar-SA"/>
        </w:rPr>
        <w:t xml:space="preserve">, в соответствии с </w:t>
      </w:r>
      <w:r w:rsidRPr="00925DD9">
        <w:rPr>
          <w:rFonts w:ascii="Arial" w:eastAsia="Times New Roman" w:hAnsi="Arial" w:cs="Arial"/>
          <w:color w:val="auto"/>
          <w:lang w:bidi="ar-SA"/>
        </w:rPr>
        <w:t xml:space="preserve">решением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городского Совета народных депутатов от 25.12.20</w:t>
      </w:r>
      <w:r w:rsidR="00563635">
        <w:rPr>
          <w:rFonts w:ascii="Arial" w:eastAsia="Times New Roman" w:hAnsi="Arial" w:cs="Arial"/>
          <w:color w:val="auto"/>
          <w:lang w:bidi="ar-SA"/>
        </w:rPr>
        <w:t>15 г. № 3-180, протоколом № 2  24.04.2025</w:t>
      </w:r>
      <w:r w:rsidRPr="00925DD9">
        <w:rPr>
          <w:rFonts w:ascii="Arial" w:eastAsia="Times New Roman" w:hAnsi="Arial" w:cs="Arial"/>
          <w:color w:val="auto"/>
          <w:lang w:bidi="ar-SA"/>
        </w:rPr>
        <w:t>г. заседания комиссии по регулированию цен и тарифов на продукцию и услуги муниципальных предприятий и учреждений МО «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Карачевское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городское поселение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муниципального района Брянской области»</w:t>
      </w:r>
    </w:p>
    <w:p w:rsidR="005079DE" w:rsidRPr="00925DD9" w:rsidRDefault="005079DE" w:rsidP="005079DE">
      <w:pPr>
        <w:widowControl/>
        <w:jc w:val="both"/>
        <w:rPr>
          <w:rFonts w:ascii="Arial" w:eastAsia="Times New Roman" w:hAnsi="Arial" w:cs="Arial"/>
          <w:color w:val="auto"/>
          <w:spacing w:val="-20"/>
          <w:lang w:eastAsia="en-US" w:bidi="ar-SA"/>
        </w:rPr>
      </w:pPr>
      <w:r w:rsidRPr="00925DD9">
        <w:rPr>
          <w:rFonts w:ascii="Arial" w:eastAsia="Times New Roman" w:hAnsi="Arial" w:cs="Arial"/>
          <w:color w:val="auto"/>
          <w:spacing w:val="-20"/>
          <w:lang w:eastAsia="en-US" w:bidi="ar-SA"/>
        </w:rPr>
        <w:t>ПОСТАНОВЛЯЮ:</w:t>
      </w:r>
    </w:p>
    <w:p w:rsidR="005079DE" w:rsidRPr="00925DD9" w:rsidRDefault="005079DE" w:rsidP="005079DE">
      <w:pPr>
        <w:widowControl/>
        <w:ind w:firstLine="709"/>
        <w:jc w:val="both"/>
        <w:rPr>
          <w:rFonts w:ascii="Arial" w:eastAsia="Times New Roman" w:hAnsi="Arial" w:cs="Arial"/>
          <w:b/>
          <w:color w:val="auto"/>
          <w:lang w:eastAsia="en-US" w:bidi="ar-SA"/>
        </w:rPr>
      </w:pP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 xml:space="preserve">1.Установить стоимость платных услуг, оказываемых МУП </w:t>
      </w:r>
      <w:r w:rsidR="00347656" w:rsidRPr="00347656">
        <w:rPr>
          <w:rFonts w:ascii="Arial" w:eastAsia="Times New Roman" w:hAnsi="Arial" w:cs="Arial"/>
          <w:color w:val="auto"/>
          <w:lang w:bidi="ar-SA"/>
        </w:rPr>
        <w:t>“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Карачевский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городской водоканал</w:t>
      </w:r>
      <w:r w:rsidR="00347656" w:rsidRPr="00347656">
        <w:rPr>
          <w:rFonts w:ascii="Arial" w:eastAsia="Times New Roman" w:hAnsi="Arial" w:cs="Arial"/>
          <w:color w:val="auto"/>
          <w:lang w:bidi="ar-SA"/>
        </w:rPr>
        <w:t>”</w:t>
      </w:r>
      <w:r w:rsidRPr="00925DD9">
        <w:rPr>
          <w:rFonts w:ascii="Arial" w:eastAsia="Times New Roman" w:hAnsi="Arial" w:cs="Arial"/>
          <w:color w:val="auto"/>
          <w:lang w:bidi="ar-SA"/>
        </w:rPr>
        <w:t xml:space="preserve"> согласно Приложению 1 к данному постановлению.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 xml:space="preserve">2. Считать утратившими силу постановления администрации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района от 25.09.2023г. № </w:t>
      </w:r>
      <w:r w:rsidR="009D3C26" w:rsidRPr="00AE7A70">
        <w:rPr>
          <w:rFonts w:ascii="Arial" w:eastAsia="Times New Roman" w:hAnsi="Arial" w:cs="Arial"/>
          <w:color w:val="auto"/>
          <w:lang w:bidi="ar-SA"/>
        </w:rPr>
        <w:t>1340</w:t>
      </w:r>
      <w:r w:rsidR="009D3C26">
        <w:rPr>
          <w:rFonts w:ascii="Arial" w:eastAsia="Times New Roman" w:hAnsi="Arial" w:cs="Arial"/>
          <w:color w:val="auto"/>
          <w:lang w:bidi="ar-SA"/>
        </w:rPr>
        <w:t xml:space="preserve"> </w:t>
      </w:r>
      <w:r w:rsidRPr="00925DD9">
        <w:rPr>
          <w:rFonts w:ascii="Arial" w:eastAsia="Times New Roman" w:hAnsi="Arial" w:cs="Arial"/>
          <w:color w:val="auto"/>
          <w:lang w:bidi="ar-SA"/>
        </w:rPr>
        <w:t xml:space="preserve">«Об установлении стоимости платных услуг, оказываемых МУП </w:t>
      </w:r>
      <w:r w:rsidR="00347656" w:rsidRPr="00347656">
        <w:rPr>
          <w:rFonts w:ascii="Arial" w:eastAsia="Times New Roman" w:hAnsi="Arial" w:cs="Arial"/>
          <w:color w:val="auto"/>
          <w:lang w:bidi="ar-SA"/>
        </w:rPr>
        <w:t>“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Карачевский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городской водоканал</w:t>
      </w:r>
      <w:r w:rsidR="00347656" w:rsidRPr="00FB613F">
        <w:rPr>
          <w:rFonts w:ascii="Arial" w:eastAsia="Times New Roman" w:hAnsi="Arial" w:cs="Arial"/>
          <w:color w:val="auto"/>
          <w:lang w:bidi="ar-SA"/>
        </w:rPr>
        <w:t>”</w:t>
      </w:r>
      <w:r w:rsidRPr="00925DD9">
        <w:rPr>
          <w:rFonts w:ascii="Arial" w:eastAsia="Times New Roman" w:hAnsi="Arial" w:cs="Arial"/>
          <w:color w:val="auto"/>
          <w:lang w:bidi="ar-SA"/>
        </w:rPr>
        <w:t xml:space="preserve"> 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 xml:space="preserve">3.Настоящее постановление опубликовать на официальном сайте администрации 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Карачевского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района в телекоммуникационной сети Интернет и в сборнике муниципальных правовых актов МО «</w:t>
      </w:r>
      <w:proofErr w:type="spellStart"/>
      <w:r w:rsidRPr="00925DD9">
        <w:rPr>
          <w:rFonts w:ascii="Arial" w:eastAsia="Times New Roman" w:hAnsi="Arial" w:cs="Arial"/>
          <w:color w:val="auto"/>
          <w:lang w:bidi="ar-SA"/>
        </w:rPr>
        <w:t>Карачевское</w:t>
      </w:r>
      <w:proofErr w:type="spellEnd"/>
      <w:r w:rsidRPr="00925DD9">
        <w:rPr>
          <w:rFonts w:ascii="Arial" w:eastAsia="Times New Roman" w:hAnsi="Arial" w:cs="Arial"/>
          <w:color w:val="auto"/>
          <w:lang w:bidi="ar-SA"/>
        </w:rPr>
        <w:t xml:space="preserve"> городское поселение».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lang w:bidi="ar-SA"/>
        </w:rPr>
      </w:pPr>
      <w:r w:rsidRPr="00925DD9">
        <w:rPr>
          <w:rFonts w:ascii="Arial" w:eastAsia="Times New Roman" w:hAnsi="Arial" w:cs="Arial"/>
          <w:color w:val="auto"/>
          <w:lang w:bidi="ar-SA"/>
        </w:rPr>
        <w:t>4. Настоящее постановление вступает в силу со дня официального опубликования.</w:t>
      </w:r>
    </w:p>
    <w:p w:rsidR="00925DD9" w:rsidRPr="00925DD9" w:rsidRDefault="00925DD9" w:rsidP="00925DD9">
      <w:pPr>
        <w:widowControl/>
        <w:tabs>
          <w:tab w:val="left" w:pos="709"/>
        </w:tabs>
        <w:ind w:right="-285" w:firstLine="425"/>
        <w:jc w:val="both"/>
        <w:rPr>
          <w:rFonts w:ascii="Arial" w:eastAsia="Times New Roman" w:hAnsi="Arial" w:cs="Arial"/>
          <w:color w:val="auto"/>
          <w:spacing w:val="8"/>
          <w:lang w:bidi="ar-SA"/>
        </w:rPr>
      </w:pPr>
      <w:r w:rsidRPr="00925DD9">
        <w:rPr>
          <w:rFonts w:ascii="Arial" w:eastAsia="Times New Roman" w:hAnsi="Arial" w:cs="Arial"/>
          <w:color w:val="auto"/>
          <w:spacing w:val="8"/>
          <w:lang w:bidi="ar-SA"/>
        </w:rPr>
        <w:t>5. Контроль исполнения оставляю за собой.</w:t>
      </w:r>
    </w:p>
    <w:p w:rsidR="005079DE" w:rsidRPr="00925DD9" w:rsidRDefault="005079DE" w:rsidP="00925DD9">
      <w:pPr>
        <w:widowControl/>
        <w:ind w:firstLine="709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925DD9" w:rsidRDefault="000F2431" w:rsidP="000F2431">
      <w:pPr>
        <w:widowControl/>
        <w:autoSpaceDE w:val="0"/>
        <w:autoSpaceDN w:val="0"/>
        <w:adjustRightInd w:val="0"/>
        <w:ind w:firstLine="54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925DD9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1A50E4" w:rsidRDefault="00E05EF5" w:rsidP="00E05EF5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                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     </w:t>
      </w:r>
      <w:r w:rsidR="00243A13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>Глава</w:t>
      </w:r>
      <w:r w:rsidR="000F2431"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администрации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</w:t>
      </w:r>
      <w:proofErr w:type="spellStart"/>
      <w:r w:rsidR="000F2431"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>Карачевского</w:t>
      </w:r>
      <w:proofErr w:type="spellEnd"/>
      <w:r w:rsidR="000F2431"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района                                                              </w:t>
      </w:r>
      <w:r w:rsidRPr="001A50E4">
        <w:rPr>
          <w:rFonts w:ascii="Arial" w:eastAsia="Times New Roman" w:hAnsi="Arial" w:cs="Arial"/>
          <w:bCs/>
          <w:iCs/>
          <w:color w:val="auto"/>
          <w:lang w:eastAsia="en-US" w:bidi="ar-SA"/>
        </w:rPr>
        <w:t xml:space="preserve">         </w:t>
      </w:r>
    </w:p>
    <w:p w:rsidR="000F2431" w:rsidRPr="001A50E4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0F2431" w:rsidRDefault="00577FE2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lang w:eastAsia="en-US" w:bidi="ar-SA"/>
        </w:rPr>
      </w:pPr>
      <w:r>
        <w:rPr>
          <w:rFonts w:ascii="Arial" w:eastAsia="Times New Roman" w:hAnsi="Arial" w:cs="Arial"/>
          <w:bCs/>
          <w:iCs/>
          <w:color w:val="auto"/>
          <w:lang w:eastAsia="en-US" w:bidi="ar-SA"/>
        </w:rPr>
        <w:t>Р.А. Ег</w:t>
      </w:r>
      <w:r w:rsidR="008463B4">
        <w:rPr>
          <w:rFonts w:ascii="Arial" w:eastAsia="Times New Roman" w:hAnsi="Arial" w:cs="Arial"/>
          <w:bCs/>
          <w:iCs/>
          <w:color w:val="auto"/>
          <w:lang w:eastAsia="en-US" w:bidi="ar-SA"/>
        </w:rPr>
        <w:t>оров</w:t>
      </w:r>
    </w:p>
    <w:p w:rsidR="000F2431" w:rsidRPr="000F2431" w:rsidRDefault="000F2431" w:rsidP="000F2431">
      <w:pPr>
        <w:widowControl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iCs/>
          <w:color w:val="auto"/>
          <w:lang w:eastAsia="en-US" w:bidi="ar-SA"/>
        </w:rPr>
      </w:pPr>
    </w:p>
    <w:p w:rsidR="000F2431" w:rsidRPr="000F2431" w:rsidRDefault="000F2431" w:rsidP="00E05EF5">
      <w:pPr>
        <w:widowControl/>
        <w:spacing w:after="200"/>
        <w:jc w:val="right"/>
        <w:rPr>
          <w:rFonts w:ascii="Arial" w:eastAsia="Times New Roman" w:hAnsi="Arial" w:cs="Arial"/>
          <w:b/>
          <w:color w:val="auto"/>
          <w:lang w:eastAsia="en-US" w:bidi="ar-SA"/>
        </w:rPr>
      </w:pPr>
      <w:r w:rsidRPr="000F2431">
        <w:rPr>
          <w:rFonts w:ascii="Arial" w:eastAsia="Times New Roman" w:hAnsi="Arial" w:cs="Arial"/>
          <w:color w:val="auto"/>
          <w:lang w:eastAsia="en-US" w:bidi="ar-SA"/>
        </w:rPr>
        <w:t>Согласовано:</w:t>
      </w:r>
      <w:r w:rsidRPr="000F2431">
        <w:rPr>
          <w:rFonts w:ascii="Arial" w:eastAsia="Times New Roman" w:hAnsi="Arial" w:cs="Arial"/>
          <w:b/>
          <w:color w:val="auto"/>
          <w:lang w:eastAsia="en-US" w:bidi="ar-SA"/>
        </w:rPr>
        <w:t xml:space="preserve">                         </w:t>
      </w:r>
    </w:p>
    <w:p w:rsidR="00E05EF5" w:rsidRPr="000F2431" w:rsidRDefault="00E05EF5" w:rsidP="00E05EF5">
      <w:pPr>
        <w:widowControl/>
        <w:autoSpaceDE w:val="0"/>
        <w:autoSpaceDN w:val="0"/>
        <w:adjustRightInd w:val="0"/>
        <w:jc w:val="right"/>
        <w:rPr>
          <w:rFonts w:ascii="Arial" w:eastAsia="Times New Roman" w:hAnsi="Arial" w:cs="Arial"/>
          <w:bCs/>
          <w:iCs/>
          <w:color w:val="auto"/>
          <w:lang w:eastAsia="en-US" w:bidi="ar-SA"/>
        </w:rPr>
      </w:pPr>
      <w:r w:rsidRPr="000F2431">
        <w:rPr>
          <w:rFonts w:ascii="Arial" w:eastAsia="Times New Roman" w:hAnsi="Arial" w:cs="Arial"/>
          <w:bCs/>
          <w:iCs/>
          <w:color w:val="auto"/>
          <w:lang w:eastAsia="en-US" w:bidi="ar-SA"/>
        </w:rPr>
        <w:t>Э.Н. Лоскутов</w:t>
      </w:r>
    </w:p>
    <w:p w:rsidR="00E05EF5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lang w:eastAsia="en-US" w:bidi="ar-SA"/>
        </w:rPr>
      </w:pPr>
      <w:r w:rsidRPr="000F2431">
        <w:rPr>
          <w:rFonts w:ascii="Arial" w:eastAsia="Times New Roman" w:hAnsi="Arial" w:cs="Arial"/>
          <w:color w:val="auto"/>
          <w:lang w:eastAsia="en-US" w:bidi="ar-SA"/>
        </w:rPr>
        <w:t>И.Н. Кондрашова</w:t>
      </w:r>
    </w:p>
    <w:p w:rsidR="00E05EF5" w:rsidRDefault="00E05EF5" w:rsidP="00E05EF5">
      <w:pPr>
        <w:widowControl/>
        <w:spacing w:after="200"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1A50E4" w:rsidRDefault="001A50E4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364D19" w:rsidRDefault="00364D19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E05EF5" w:rsidRPr="009D3C26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lastRenderedPageBreak/>
        <w:t xml:space="preserve">Приложение 1 </w:t>
      </w:r>
    </w:p>
    <w:p w:rsidR="00E05EF5" w:rsidRPr="009D3C26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к постановлению администрации </w:t>
      </w:r>
    </w:p>
    <w:p w:rsidR="00973BFE" w:rsidRPr="009D3C26" w:rsidRDefault="00E05EF5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proofErr w:type="spellStart"/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Карачевского</w:t>
      </w:r>
      <w:proofErr w:type="spellEnd"/>
      <w:r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района №</w:t>
      </w:r>
      <w:r w:rsidR="00B81404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741</w:t>
      </w:r>
      <w:r w:rsidR="00925DD9"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  </w:t>
      </w:r>
    </w:p>
    <w:p w:rsidR="00E05EF5" w:rsidRPr="009D3C26" w:rsidRDefault="00B81404" w:rsidP="00E05EF5">
      <w:pPr>
        <w:widowControl/>
        <w:jc w:val="right"/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</w:pPr>
      <w:r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От 07.05.</w:t>
      </w:r>
      <w:bookmarkStart w:id="0" w:name="_GoBack"/>
      <w:bookmarkEnd w:id="0"/>
      <w:r w:rsidR="00973BFE"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>2025г.</w:t>
      </w:r>
      <w:r w:rsidR="00E05EF5" w:rsidRPr="009D3C26">
        <w:rPr>
          <w:rFonts w:ascii="Arial" w:eastAsia="Times New Roman" w:hAnsi="Arial" w:cs="Arial"/>
          <w:color w:val="auto"/>
          <w:sz w:val="18"/>
          <w:szCs w:val="18"/>
          <w:lang w:eastAsia="en-US" w:bidi="ar-SA"/>
        </w:rPr>
        <w:t xml:space="preserve"> </w:t>
      </w:r>
    </w:p>
    <w:p w:rsidR="00384E3A" w:rsidRDefault="00384E3A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p w:rsidR="009D3C26" w:rsidRDefault="009D3C26" w:rsidP="008463B4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bidi="ar-SA"/>
        </w:rPr>
      </w:pPr>
    </w:p>
    <w:p w:rsidR="009D3C26" w:rsidRDefault="008463B4" w:rsidP="008463B4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bidi="ar-SA"/>
        </w:rPr>
      </w:pPr>
      <w:r w:rsidRPr="008463B4">
        <w:rPr>
          <w:rFonts w:ascii="Arial" w:eastAsia="Times New Roman" w:hAnsi="Arial" w:cs="Arial"/>
          <w:color w:val="auto"/>
          <w:sz w:val="32"/>
          <w:szCs w:val="32"/>
          <w:lang w:bidi="ar-SA"/>
        </w:rPr>
        <w:t xml:space="preserve">Стоимость платных услуг, оказываемых </w:t>
      </w:r>
    </w:p>
    <w:p w:rsidR="008463B4" w:rsidRPr="008463B4" w:rsidRDefault="008463B4" w:rsidP="008463B4">
      <w:pPr>
        <w:widowControl/>
        <w:jc w:val="center"/>
        <w:rPr>
          <w:rFonts w:ascii="Arial" w:eastAsia="Times New Roman" w:hAnsi="Arial" w:cs="Arial"/>
          <w:color w:val="auto"/>
          <w:sz w:val="32"/>
          <w:szCs w:val="32"/>
          <w:lang w:bidi="ar-SA"/>
        </w:rPr>
      </w:pPr>
      <w:r w:rsidRPr="008463B4">
        <w:rPr>
          <w:rFonts w:ascii="Arial" w:eastAsia="Times New Roman" w:hAnsi="Arial" w:cs="Arial"/>
          <w:color w:val="auto"/>
          <w:sz w:val="32"/>
          <w:szCs w:val="32"/>
          <w:lang w:bidi="ar-SA"/>
        </w:rPr>
        <w:t xml:space="preserve">МУП </w:t>
      </w:r>
      <w:r w:rsidR="009D3C26">
        <w:rPr>
          <w:rFonts w:ascii="Arial" w:eastAsia="Times New Roman" w:hAnsi="Arial" w:cs="Arial"/>
          <w:color w:val="auto"/>
          <w:sz w:val="32"/>
          <w:szCs w:val="32"/>
          <w:lang w:val="en-US" w:bidi="ar-SA"/>
        </w:rPr>
        <w:t>“</w:t>
      </w:r>
      <w:proofErr w:type="spellStart"/>
      <w:r w:rsidRPr="008463B4">
        <w:rPr>
          <w:rFonts w:ascii="Arial" w:eastAsia="Times New Roman" w:hAnsi="Arial" w:cs="Arial"/>
          <w:color w:val="auto"/>
          <w:sz w:val="32"/>
          <w:szCs w:val="32"/>
          <w:lang w:bidi="ar-SA"/>
        </w:rPr>
        <w:t>Карачевский</w:t>
      </w:r>
      <w:proofErr w:type="spellEnd"/>
      <w:r w:rsidRPr="008463B4">
        <w:rPr>
          <w:rFonts w:ascii="Arial" w:eastAsia="Times New Roman" w:hAnsi="Arial" w:cs="Arial"/>
          <w:color w:val="auto"/>
          <w:sz w:val="32"/>
          <w:szCs w:val="32"/>
          <w:lang w:bidi="ar-SA"/>
        </w:rPr>
        <w:t xml:space="preserve"> городской водоканал</w:t>
      </w:r>
      <w:r w:rsidR="009D3C26">
        <w:rPr>
          <w:rFonts w:ascii="Arial" w:eastAsia="Times New Roman" w:hAnsi="Arial" w:cs="Arial"/>
          <w:color w:val="auto"/>
          <w:sz w:val="32"/>
          <w:szCs w:val="32"/>
          <w:lang w:val="en-US" w:bidi="ar-SA"/>
        </w:rPr>
        <w:t>”</w:t>
      </w:r>
    </w:p>
    <w:p w:rsidR="008463B4" w:rsidRPr="008463B4" w:rsidRDefault="008463B4" w:rsidP="008463B4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271"/>
        <w:gridCol w:w="1094"/>
        <w:gridCol w:w="1580"/>
        <w:gridCol w:w="1389"/>
      </w:tblGrid>
      <w:tr w:rsidR="008463B4" w:rsidRPr="00347656" w:rsidTr="007159A3">
        <w:trPr>
          <w:trHeight w:val="610"/>
        </w:trPr>
        <w:tc>
          <w:tcPr>
            <w:tcW w:w="536" w:type="dxa"/>
            <w:vMerge w:val="restart"/>
            <w:shd w:val="clear" w:color="auto" w:fill="auto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№</w:t>
            </w:r>
          </w:p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п/п</w:t>
            </w:r>
          </w:p>
        </w:tc>
        <w:tc>
          <w:tcPr>
            <w:tcW w:w="5271" w:type="dxa"/>
            <w:vMerge w:val="restart"/>
            <w:shd w:val="clear" w:color="auto" w:fill="auto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Наименование услуги</w:t>
            </w:r>
          </w:p>
        </w:tc>
        <w:tc>
          <w:tcPr>
            <w:tcW w:w="1094" w:type="dxa"/>
            <w:vMerge w:val="restart"/>
            <w:shd w:val="clear" w:color="auto" w:fill="auto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Объем услуги</w:t>
            </w:r>
          </w:p>
        </w:tc>
        <w:tc>
          <w:tcPr>
            <w:tcW w:w="2969" w:type="dxa"/>
            <w:gridSpan w:val="2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Стоимость услуги</w:t>
            </w:r>
          </w:p>
          <w:p w:rsidR="008463B4" w:rsidRPr="008463B4" w:rsidRDefault="008463B4" w:rsidP="009D3C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>(</w:t>
            </w:r>
            <w:r w:rsidR="009D3C26"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>в т.ч.:</w:t>
            </w:r>
            <w:r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 xml:space="preserve"> НДС</w:t>
            </w:r>
            <w:r w:rsidR="009D3C26"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>-5%*</w:t>
            </w:r>
            <w:r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>)</w:t>
            </w:r>
            <w:r w:rsidR="009D3C26"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 xml:space="preserve">, </w:t>
            </w:r>
            <w:r w:rsidRPr="00432B39">
              <w:rPr>
                <w:rFonts w:ascii="Times New Roman" w:eastAsia="Times New Roman" w:hAnsi="Times New Roman" w:cs="Times New Roman"/>
                <w:color w:val="C00000"/>
                <w:sz w:val="22"/>
                <w:szCs w:val="22"/>
                <w:lang w:bidi="ar-SA"/>
              </w:rPr>
              <w:t xml:space="preserve">руб. коп. </w:t>
            </w:r>
          </w:p>
        </w:tc>
      </w:tr>
      <w:tr w:rsidR="008463B4" w:rsidRPr="008463B4" w:rsidTr="007159A3">
        <w:tc>
          <w:tcPr>
            <w:tcW w:w="536" w:type="dxa"/>
            <w:vMerge/>
            <w:shd w:val="clear" w:color="auto" w:fill="auto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5271" w:type="dxa"/>
            <w:vMerge/>
            <w:shd w:val="clear" w:color="auto" w:fill="auto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580" w:type="dxa"/>
          </w:tcPr>
          <w:p w:rsidR="008463B4" w:rsidRPr="008463B4" w:rsidRDefault="008463B4" w:rsidP="008463B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для населения</w:t>
            </w:r>
          </w:p>
        </w:tc>
        <w:tc>
          <w:tcPr>
            <w:tcW w:w="1389" w:type="dxa"/>
            <w:shd w:val="clear" w:color="auto" w:fill="auto"/>
          </w:tcPr>
          <w:p w:rsidR="008463B4" w:rsidRPr="008463B4" w:rsidRDefault="008463B4" w:rsidP="008463B4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для проч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их</w:t>
            </w:r>
            <w:r w:rsidRPr="008463B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потребителей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lang w:bidi="ar-SA"/>
              </w:rPr>
            </w:pPr>
            <w:r w:rsidRPr="007159A3">
              <w:rPr>
                <w:rFonts w:ascii="Arial" w:hAnsi="Arial" w:cs="Arial"/>
              </w:rPr>
              <w:t>Работа экскаватора ЭО –2621 с гидромолотом</w:t>
            </w:r>
            <w:r w:rsidR="009D3C26" w:rsidRPr="007159A3">
              <w:rPr>
                <w:rFonts w:ascii="Arial" w:hAnsi="Arial" w:cs="Arial"/>
              </w:rPr>
              <w:t xml:space="preserve"> (1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bidi="ar-SA"/>
              </w:rPr>
            </w:pPr>
            <w:r w:rsidRPr="007159A3">
              <w:rPr>
                <w:rFonts w:ascii="Arial" w:hAnsi="Arial" w:cs="Arial"/>
                <w:b/>
                <w:bCs/>
              </w:rPr>
              <w:t>1555,47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lang w:bidi="ar-SA"/>
              </w:rPr>
            </w:pPr>
            <w:r w:rsidRPr="007159A3">
              <w:rPr>
                <w:rFonts w:ascii="Arial" w:hAnsi="Arial" w:cs="Arial"/>
                <w:b/>
                <w:bCs/>
              </w:rPr>
              <w:t>2218,31</w:t>
            </w:r>
          </w:p>
        </w:tc>
      </w:tr>
      <w:tr w:rsidR="00364D19" w:rsidRPr="008463B4" w:rsidTr="007159A3">
        <w:trPr>
          <w:trHeight w:val="203"/>
        </w:trPr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2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экскаватора Амкодор-702ЕВ</w:t>
            </w:r>
            <w:r w:rsidR="009D3C26" w:rsidRPr="007159A3">
              <w:rPr>
                <w:rFonts w:ascii="Arial" w:hAnsi="Arial" w:cs="Arial"/>
              </w:rPr>
              <w:t xml:space="preserve">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1636,61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2111,76</w:t>
            </w:r>
          </w:p>
        </w:tc>
      </w:tr>
      <w:tr w:rsidR="00364D19" w:rsidRPr="008463B4" w:rsidTr="007159A3">
        <w:trPr>
          <w:trHeight w:val="351"/>
        </w:trPr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3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экскаватора-погрузчика Амкодор-702ЕМ-03</w:t>
            </w:r>
            <w:r w:rsidR="009D3C26" w:rsidRPr="007159A3">
              <w:rPr>
                <w:rFonts w:ascii="Arial" w:hAnsi="Arial" w:cs="Arial"/>
              </w:rPr>
              <w:t xml:space="preserve">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1647,35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2353,36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4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экскаватора ЕК 12</w:t>
            </w:r>
            <w:r w:rsidR="009D3C26" w:rsidRPr="007159A3">
              <w:rPr>
                <w:rFonts w:ascii="Arial" w:hAnsi="Arial" w:cs="Arial"/>
              </w:rPr>
              <w:t xml:space="preserve">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2110,94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2483,46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5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экскаватора ЕК 1420</w:t>
            </w:r>
            <w:r w:rsidR="009D3C26" w:rsidRPr="007159A3">
              <w:rPr>
                <w:rFonts w:ascii="Arial" w:hAnsi="Arial" w:cs="Arial"/>
              </w:rPr>
              <w:t xml:space="preserve">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2559,71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3656,73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6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автомашины Урал, оснащенный краном манипулятором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2166,85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2682,77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7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автомашины ГАЗ (бочка)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1375,91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2410,08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8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автомашины УАЗ-3909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vertAlign w:val="superscript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578,71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1013,21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9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D301FE" w:rsidRDefault="00364D19" w:rsidP="00364D19">
            <w:pPr>
              <w:rPr>
                <w:rFonts w:ascii="Arial" w:hAnsi="Arial" w:cs="Arial"/>
                <w:color w:val="auto"/>
              </w:rPr>
            </w:pPr>
            <w:r w:rsidRPr="00D301FE">
              <w:rPr>
                <w:rFonts w:ascii="Arial" w:hAnsi="Arial" w:cs="Arial"/>
                <w:color w:val="auto"/>
              </w:rPr>
              <w:t xml:space="preserve">Работа </w:t>
            </w:r>
            <w:proofErr w:type="spellStart"/>
            <w:r w:rsidRPr="00D301FE">
              <w:rPr>
                <w:rFonts w:ascii="Arial" w:hAnsi="Arial" w:cs="Arial"/>
                <w:color w:val="auto"/>
              </w:rPr>
              <w:t>каналопромывочной</w:t>
            </w:r>
            <w:proofErr w:type="spellEnd"/>
            <w:r w:rsidRPr="00D301FE">
              <w:rPr>
                <w:rFonts w:ascii="Arial" w:hAnsi="Arial" w:cs="Arial"/>
                <w:color w:val="auto"/>
              </w:rPr>
              <w:t xml:space="preserve"> машины (</w:t>
            </w:r>
            <w:r w:rsidR="007159A3" w:rsidRPr="00D301FE">
              <w:rPr>
                <w:rFonts w:ascii="Arial" w:hAnsi="Arial" w:cs="Arial"/>
                <w:color w:val="auto"/>
              </w:rPr>
              <w:t>1</w:t>
            </w:r>
            <w:r w:rsidRPr="00D301FE">
              <w:rPr>
                <w:rFonts w:ascii="Arial" w:hAnsi="Arial" w:cs="Arial"/>
                <w:color w:val="auto"/>
              </w:rPr>
              <w:t xml:space="preserve">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D301FE" w:rsidRDefault="00364D19" w:rsidP="00364D19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D301FE">
              <w:rPr>
                <w:rFonts w:ascii="Arial" w:hAnsi="Arial" w:cs="Arial"/>
                <w:b/>
                <w:bCs/>
                <w:color w:val="auto"/>
              </w:rPr>
              <w:t> </w:t>
            </w:r>
            <w:r w:rsidR="009D3C26" w:rsidRPr="00D301FE">
              <w:rPr>
                <w:rFonts w:ascii="Arial" w:hAnsi="Arial" w:cs="Arial"/>
                <w:b/>
                <w:bCs/>
                <w:color w:val="auto"/>
              </w:rPr>
              <w:t>3329,41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D301FE" w:rsidRDefault="009D3C26" w:rsidP="00364D19">
            <w:pPr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D301FE">
              <w:rPr>
                <w:rFonts w:ascii="Arial" w:hAnsi="Arial" w:cs="Arial"/>
                <w:b/>
                <w:bCs/>
                <w:color w:val="auto"/>
              </w:rPr>
              <w:t>4609,95</w:t>
            </w:r>
            <w:r w:rsidR="00364D19" w:rsidRPr="00D301FE">
              <w:rPr>
                <w:rFonts w:ascii="Arial" w:hAnsi="Arial" w:cs="Arial"/>
                <w:b/>
                <w:bCs/>
                <w:color w:val="auto"/>
              </w:rPr>
              <w:t> 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10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 xml:space="preserve">Работа </w:t>
            </w:r>
            <w:proofErr w:type="spellStart"/>
            <w:r w:rsidRPr="007159A3">
              <w:rPr>
                <w:rFonts w:ascii="Arial" w:hAnsi="Arial" w:cs="Arial"/>
              </w:rPr>
              <w:t>прочистной</w:t>
            </w:r>
            <w:proofErr w:type="spellEnd"/>
            <w:r w:rsidRPr="007159A3">
              <w:rPr>
                <w:rFonts w:ascii="Arial" w:hAnsi="Arial" w:cs="Arial"/>
              </w:rPr>
              <w:t xml:space="preserve"> машины Д-200-1А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2067,26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2835,81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11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электрогенератора с бензиновым двигателем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7159A3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vertAlign w:val="superscript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747,06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1045,89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12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электронасоса типа Гном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7159A3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vertAlign w:val="superscript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1837,54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2396,79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13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Выполнение работ по установке счетчика холодной воды условным диаметром 15-20мм с фильтром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vertAlign w:val="superscript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услуга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1517,66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2168,08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14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Выполнение работы при повторном опломбировании приборов учета, в связи с нарушением пломбы по вине абонента или третьих лиц по их заявки,</w:t>
            </w:r>
            <w:r w:rsidR="007159A3" w:rsidRPr="007159A3">
              <w:rPr>
                <w:rFonts w:ascii="Arial" w:hAnsi="Arial" w:cs="Arial"/>
              </w:rPr>
              <w:t xml:space="preserve"> </w:t>
            </w:r>
            <w:r w:rsidRPr="007159A3">
              <w:rPr>
                <w:rFonts w:ascii="Arial" w:hAnsi="Arial" w:cs="Arial"/>
              </w:rPr>
              <w:t>без транспорта предприятия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vertAlign w:val="superscript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услуга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297,56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413,99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15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Выполнение работы при повторном опломбировании приборов учета, в связи с нарушением пломбы по вине абонента или третьих лиц по их заявки, транспорт предприятия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услуга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715,17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995,02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16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Устранение прорыва водопроводной сети средней сложности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услуга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10058,79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14432,18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17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Выезд специалистов на место по вызову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1073,61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1366,42</w:t>
            </w:r>
          </w:p>
        </w:tc>
      </w:tr>
      <w:tr w:rsidR="00364D19" w:rsidRPr="008463B4" w:rsidTr="007159A3">
        <w:trPr>
          <w:trHeight w:val="285"/>
        </w:trPr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18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Выезд специалистов к месту установки узла учета воды и подключения к центральным в/к сетям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815,52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1063,72</w:t>
            </w:r>
          </w:p>
        </w:tc>
      </w:tr>
      <w:tr w:rsidR="00364D19" w:rsidRPr="008463B4" w:rsidTr="007159A3">
        <w:trPr>
          <w:trHeight w:val="285"/>
        </w:trPr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19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слесаря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337,14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444,41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 xml:space="preserve"> 20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электромонтера 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347,84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474,33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lastRenderedPageBreak/>
              <w:t xml:space="preserve"> 21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proofErr w:type="gramStart"/>
            <w:r w:rsidRPr="007159A3">
              <w:rPr>
                <w:rFonts w:ascii="Arial" w:hAnsi="Arial" w:cs="Arial"/>
              </w:rPr>
              <w:t>Работа  мастера</w:t>
            </w:r>
            <w:proofErr w:type="gramEnd"/>
            <w:r w:rsidRPr="007159A3">
              <w:rPr>
                <w:rFonts w:ascii="Arial" w:hAnsi="Arial" w:cs="Arial"/>
              </w:rPr>
              <w:t xml:space="preserve"> (1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393,35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590,03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 xml:space="preserve"> 22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 xml:space="preserve">Работа электрогазосварщика на газосварочном </w:t>
            </w:r>
            <w:proofErr w:type="gramStart"/>
            <w:r w:rsidRPr="007159A3">
              <w:rPr>
                <w:rFonts w:ascii="Arial" w:hAnsi="Arial" w:cs="Arial"/>
              </w:rPr>
              <w:t>аппарате  без</w:t>
            </w:r>
            <w:proofErr w:type="gramEnd"/>
            <w:r w:rsidRPr="007159A3">
              <w:rPr>
                <w:rFonts w:ascii="Arial" w:hAnsi="Arial" w:cs="Arial"/>
              </w:rPr>
              <w:t xml:space="preserve">  матер. (1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403,14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525,84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 xml:space="preserve"> 23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 xml:space="preserve">Работа электрогазосварщика на стационарном электросварочном </w:t>
            </w:r>
            <w:proofErr w:type="gramStart"/>
            <w:r w:rsidRPr="007159A3">
              <w:rPr>
                <w:rFonts w:ascii="Arial" w:hAnsi="Arial" w:cs="Arial"/>
              </w:rPr>
              <w:t>оборудовании  без</w:t>
            </w:r>
            <w:proofErr w:type="gramEnd"/>
            <w:r w:rsidRPr="007159A3">
              <w:rPr>
                <w:rFonts w:ascii="Arial" w:hAnsi="Arial" w:cs="Arial"/>
              </w:rPr>
              <w:t xml:space="preserve"> материалов (1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1038,89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1598,29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 xml:space="preserve"> 24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Работа электрогазосварщика на аппарате САК (1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918,63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1315,11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 xml:space="preserve"> 25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Поисковые работы с помощью металлоискателя без транспортных расходов(1час)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9D3C26" w:rsidP="00364D19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  <w:t>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426,13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590,03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26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Подготовка СФР (1 час)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9D3C26" w:rsidP="009D3C26">
            <w:pPr>
              <w:widowControl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  <w:t xml:space="preserve">    1 час</w:t>
            </w: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449,81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622,81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27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>Прием жидких бытовых отходов для утилизации из машин КО 503(1м</w:t>
            </w:r>
            <w:r w:rsidRPr="007159A3">
              <w:rPr>
                <w:rFonts w:ascii="Arial" w:hAnsi="Arial" w:cs="Arial"/>
                <w:vertAlign w:val="superscript"/>
              </w:rPr>
              <w:t>3</w:t>
            </w:r>
            <w:r w:rsidRPr="007159A3">
              <w:rPr>
                <w:rFonts w:ascii="Arial" w:hAnsi="Arial" w:cs="Arial"/>
              </w:rPr>
              <w:t>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9D3C26" w:rsidP="00364D19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  <w:t>1 м</w:t>
            </w:r>
            <w:r w:rsidRPr="00D301F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vertAlign w:val="superscript"/>
                <w:lang w:bidi="ar-SA"/>
              </w:rPr>
              <w:t>3</w:t>
            </w:r>
          </w:p>
        </w:tc>
        <w:tc>
          <w:tcPr>
            <w:tcW w:w="1580" w:type="dxa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Calibri" w:hAnsi="Arial" w:cs="Arial"/>
                <w:bCs/>
                <w:lang w:eastAsia="en-US" w:bidi="ar-SA"/>
              </w:rPr>
            </w:pP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123,27</w:t>
            </w:r>
          </w:p>
        </w:tc>
      </w:tr>
      <w:tr w:rsidR="00364D19" w:rsidRPr="008463B4" w:rsidTr="007159A3">
        <w:tc>
          <w:tcPr>
            <w:tcW w:w="536" w:type="dxa"/>
            <w:shd w:val="clear" w:color="auto" w:fill="auto"/>
          </w:tcPr>
          <w:p w:rsidR="00364D19" w:rsidRPr="007159A3" w:rsidRDefault="00364D19" w:rsidP="00364D19">
            <w:pPr>
              <w:widowControl/>
              <w:rPr>
                <w:rFonts w:ascii="Arial" w:eastAsia="Times New Roman" w:hAnsi="Arial" w:cs="Arial"/>
                <w:color w:val="auto"/>
                <w:lang w:bidi="ar-SA"/>
              </w:rPr>
            </w:pPr>
            <w:r w:rsidRPr="007159A3">
              <w:rPr>
                <w:rFonts w:ascii="Arial" w:eastAsia="Times New Roman" w:hAnsi="Arial" w:cs="Arial"/>
                <w:color w:val="auto"/>
                <w:lang w:bidi="ar-SA"/>
              </w:rPr>
              <w:t>28</w:t>
            </w:r>
          </w:p>
        </w:tc>
        <w:tc>
          <w:tcPr>
            <w:tcW w:w="5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D19" w:rsidRPr="007159A3" w:rsidRDefault="00364D19" w:rsidP="00364D19">
            <w:pPr>
              <w:rPr>
                <w:rFonts w:ascii="Arial" w:hAnsi="Arial" w:cs="Arial"/>
              </w:rPr>
            </w:pPr>
            <w:r w:rsidRPr="007159A3">
              <w:rPr>
                <w:rFonts w:ascii="Arial" w:hAnsi="Arial" w:cs="Arial"/>
              </w:rPr>
              <w:t xml:space="preserve">Отгрузка 1 </w:t>
            </w:r>
            <w:proofErr w:type="spellStart"/>
            <w:r w:rsidRPr="007159A3">
              <w:rPr>
                <w:rFonts w:ascii="Arial" w:hAnsi="Arial" w:cs="Arial"/>
              </w:rPr>
              <w:t>куб.м</w:t>
            </w:r>
            <w:proofErr w:type="spellEnd"/>
            <w:r w:rsidRPr="007159A3">
              <w:rPr>
                <w:rFonts w:ascii="Arial" w:hAnsi="Arial" w:cs="Arial"/>
              </w:rPr>
              <w:t>. питьевой воды (без транспорта)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64D19" w:rsidRPr="00D301FE" w:rsidRDefault="009D3C26" w:rsidP="00364D19">
            <w:pPr>
              <w:widowControl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</w:pPr>
            <w:r w:rsidRPr="00D301F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bidi="ar-SA"/>
              </w:rPr>
              <w:t>1 м</w:t>
            </w:r>
            <w:r w:rsidRPr="00D301FE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vertAlign w:val="superscript"/>
                <w:lang w:bidi="ar-SA"/>
              </w:rPr>
              <w:t>3</w:t>
            </w:r>
          </w:p>
        </w:tc>
        <w:tc>
          <w:tcPr>
            <w:tcW w:w="1580" w:type="dxa"/>
            <w:vAlign w:val="center"/>
          </w:tcPr>
          <w:p w:rsidR="00364D19" w:rsidRPr="007159A3" w:rsidRDefault="00364D19" w:rsidP="00364D19">
            <w:pPr>
              <w:widowControl/>
              <w:jc w:val="center"/>
              <w:rPr>
                <w:rFonts w:ascii="Arial" w:eastAsia="Calibri" w:hAnsi="Arial" w:cs="Arial"/>
                <w:bCs/>
                <w:lang w:eastAsia="en-US" w:bidi="ar-SA"/>
              </w:rPr>
            </w:pP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D19" w:rsidRPr="007159A3" w:rsidRDefault="00364D19" w:rsidP="00364D19">
            <w:pPr>
              <w:jc w:val="center"/>
              <w:rPr>
                <w:rFonts w:ascii="Arial" w:hAnsi="Arial" w:cs="Arial"/>
                <w:b/>
                <w:bCs/>
              </w:rPr>
            </w:pPr>
            <w:r w:rsidRPr="007159A3">
              <w:rPr>
                <w:rFonts w:ascii="Arial" w:hAnsi="Arial" w:cs="Arial"/>
                <w:b/>
                <w:bCs/>
              </w:rPr>
              <w:t>871,61</w:t>
            </w:r>
          </w:p>
        </w:tc>
      </w:tr>
    </w:tbl>
    <w:p w:rsidR="0026106A" w:rsidRDefault="0026106A" w:rsidP="00432B39">
      <w:pPr>
        <w:pStyle w:val="a7"/>
        <w:ind w:firstLine="708"/>
        <w:rPr>
          <w:rFonts w:ascii="Arial" w:hAnsi="Arial" w:cs="Arial"/>
        </w:rPr>
      </w:pPr>
    </w:p>
    <w:p w:rsidR="00432B39" w:rsidRDefault="008463B4" w:rsidP="00432B39">
      <w:pPr>
        <w:pStyle w:val="a7"/>
        <w:ind w:firstLine="708"/>
        <w:rPr>
          <w:rFonts w:ascii="Times New Roman" w:hAnsi="Times New Roman"/>
          <w:color w:val="FF0000"/>
        </w:rPr>
      </w:pPr>
      <w:r w:rsidRPr="00593F10">
        <w:rPr>
          <w:rFonts w:ascii="Arial" w:hAnsi="Arial" w:cs="Arial"/>
        </w:rPr>
        <w:t>Примечание:</w:t>
      </w:r>
      <w:r w:rsidR="00432B39" w:rsidRPr="00432B39">
        <w:rPr>
          <w:rFonts w:ascii="Times New Roman" w:hAnsi="Times New Roman"/>
          <w:color w:val="FF0000"/>
        </w:rPr>
        <w:t xml:space="preserve"> </w:t>
      </w:r>
    </w:p>
    <w:p w:rsidR="00432B39" w:rsidRPr="00563635" w:rsidRDefault="00432B39" w:rsidP="00432B39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563635">
        <w:rPr>
          <w:rFonts w:ascii="Times New Roman" w:hAnsi="Times New Roman"/>
        </w:rPr>
        <w:t>*П</w:t>
      </w:r>
      <w:r w:rsidRPr="00563635">
        <w:rPr>
          <w:rFonts w:ascii="Times New Roman" w:hAnsi="Times New Roman"/>
          <w:sz w:val="24"/>
          <w:szCs w:val="24"/>
        </w:rPr>
        <w:t>редприятие в соответствии с подпунктом 1 пункта 8 ст.164 Налогового кодекса РФ исполняет обязанности, связанные с исчислением и уплатой НДС в размере 5%.</w:t>
      </w:r>
    </w:p>
    <w:p w:rsidR="009D3C26" w:rsidRDefault="009D3C26" w:rsidP="008463B4">
      <w:pPr>
        <w:widowControl/>
        <w:rPr>
          <w:rFonts w:ascii="Arial" w:eastAsia="Times New Roman" w:hAnsi="Arial" w:cs="Arial"/>
          <w:color w:val="auto"/>
          <w:lang w:bidi="ar-SA"/>
        </w:rPr>
      </w:pPr>
    </w:p>
    <w:p w:rsidR="009D3C26" w:rsidRDefault="009D3C26" w:rsidP="008463B4">
      <w:pPr>
        <w:widowControl/>
        <w:rPr>
          <w:rFonts w:ascii="Arial" w:eastAsia="Times New Roman" w:hAnsi="Arial" w:cs="Arial"/>
          <w:color w:val="auto"/>
          <w:lang w:bidi="ar-SA"/>
        </w:rPr>
      </w:pPr>
    </w:p>
    <w:p w:rsidR="00384E3A" w:rsidRDefault="00384E3A" w:rsidP="00E05EF5">
      <w:pPr>
        <w:widowControl/>
        <w:jc w:val="right"/>
        <w:rPr>
          <w:rFonts w:ascii="Arial" w:eastAsia="Times New Roman" w:hAnsi="Arial" w:cs="Arial"/>
          <w:color w:val="auto"/>
          <w:lang w:eastAsia="en-US" w:bidi="ar-SA"/>
        </w:rPr>
      </w:pPr>
    </w:p>
    <w:sectPr w:rsidR="00384E3A" w:rsidSect="008463B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F2431"/>
    <w:rsid w:val="0010356B"/>
    <w:rsid w:val="00131230"/>
    <w:rsid w:val="001354A5"/>
    <w:rsid w:val="00145CB1"/>
    <w:rsid w:val="001A50E4"/>
    <w:rsid w:val="00243A13"/>
    <w:rsid w:val="0026106A"/>
    <w:rsid w:val="00267E4A"/>
    <w:rsid w:val="00347656"/>
    <w:rsid w:val="00364D19"/>
    <w:rsid w:val="00384E3A"/>
    <w:rsid w:val="00432B39"/>
    <w:rsid w:val="004E1C9C"/>
    <w:rsid w:val="005079DE"/>
    <w:rsid w:val="00563635"/>
    <w:rsid w:val="00577FE2"/>
    <w:rsid w:val="00593F10"/>
    <w:rsid w:val="005E3854"/>
    <w:rsid w:val="006421A5"/>
    <w:rsid w:val="00690F60"/>
    <w:rsid w:val="007159A3"/>
    <w:rsid w:val="007427A9"/>
    <w:rsid w:val="007654FD"/>
    <w:rsid w:val="007B4E58"/>
    <w:rsid w:val="00827EED"/>
    <w:rsid w:val="008463B4"/>
    <w:rsid w:val="008928DD"/>
    <w:rsid w:val="008932F7"/>
    <w:rsid w:val="009006AB"/>
    <w:rsid w:val="00922167"/>
    <w:rsid w:val="00925DD9"/>
    <w:rsid w:val="00973BFE"/>
    <w:rsid w:val="0099676C"/>
    <w:rsid w:val="009D3C26"/>
    <w:rsid w:val="00A244FC"/>
    <w:rsid w:val="00AD5E1C"/>
    <w:rsid w:val="00AE7A70"/>
    <w:rsid w:val="00AF4B7E"/>
    <w:rsid w:val="00B81404"/>
    <w:rsid w:val="00BC2876"/>
    <w:rsid w:val="00BC3752"/>
    <w:rsid w:val="00C77D12"/>
    <w:rsid w:val="00C9145C"/>
    <w:rsid w:val="00CC076F"/>
    <w:rsid w:val="00CD716C"/>
    <w:rsid w:val="00D10A30"/>
    <w:rsid w:val="00D301FE"/>
    <w:rsid w:val="00DB4DB7"/>
    <w:rsid w:val="00DD160B"/>
    <w:rsid w:val="00E05EF5"/>
    <w:rsid w:val="00E24820"/>
    <w:rsid w:val="00ED43A4"/>
    <w:rsid w:val="00EF4E37"/>
    <w:rsid w:val="00F2540C"/>
    <w:rsid w:val="00F9163E"/>
    <w:rsid w:val="00F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B6B8E1-84DB-4FE8-9833-3D07F93A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">
    <w:name w:val="ConsPlusTitle"/>
    <w:rsid w:val="009006A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lang w:eastAsia="ru-RU"/>
    </w:rPr>
  </w:style>
  <w:style w:type="table" w:styleId="a4">
    <w:name w:val="Table Grid"/>
    <w:basedOn w:val="a1"/>
    <w:uiPriority w:val="39"/>
    <w:rsid w:val="00103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248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4820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No Spacing"/>
    <w:uiPriority w:val="1"/>
    <w:qFormat/>
    <w:rsid w:val="00432B3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85AF-A15B-4F73-9387-4156014FF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EKONOMIKA-4</cp:lastModifiedBy>
  <cp:revision>67</cp:revision>
  <cp:lastPrinted>2025-04-28T11:09:00Z</cp:lastPrinted>
  <dcterms:created xsi:type="dcterms:W3CDTF">2025-04-09T08:33:00Z</dcterms:created>
  <dcterms:modified xsi:type="dcterms:W3CDTF">2025-05-12T06:31:00Z</dcterms:modified>
</cp:coreProperties>
</file>