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РОССИЙСКАЯ ФЕДЕРАЦИЯ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БРЯНСКАЯ ОБЛАСТЬ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КАРАЧЕВСКИЙ МУНИЦИПАЛЬНЫЙ РАЙОН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АДМИНИСТРАЦИЯ КАРАЧЕВСКОГО РАЙОНА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ПОСТАНОВЛЕНИЕ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от </w:t>
      </w:r>
      <w:r w:rsidR="00DD1B0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17.12.2025г.</w:t>
      </w: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№</w:t>
      </w:r>
      <w:r w:rsidR="00DD1B0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2275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313EEE" w:rsidRPr="00313EEE" w:rsidRDefault="00313EEE" w:rsidP="00313EE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313EE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Об ут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верждении плана проверок на 2026</w:t>
      </w:r>
      <w:r w:rsidRPr="00313EE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 год </w:t>
      </w:r>
    </w:p>
    <w:p w:rsidR="00313EEE" w:rsidRPr="00313EEE" w:rsidRDefault="00313EEE" w:rsidP="00313EE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313EE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по контролю за использованием жилых помещений, </w:t>
      </w:r>
    </w:p>
    <w:p w:rsidR="00313EEE" w:rsidRPr="00313EEE" w:rsidRDefault="00313EEE" w:rsidP="00313EE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313EE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приобретенных для детей-сирот и детей, оставшихся </w:t>
      </w:r>
    </w:p>
    <w:p w:rsidR="00CD4409" w:rsidRDefault="00313EEE" w:rsidP="00313EE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313EE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без попечения родителей</w:t>
      </w:r>
    </w:p>
    <w:p w:rsidR="00313EEE" w:rsidRPr="0096393C" w:rsidRDefault="00313EEE" w:rsidP="00313EE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313EEE" w:rsidRPr="00D25882" w:rsidRDefault="00313EEE" w:rsidP="00313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7"/>
          <w:szCs w:val="27"/>
          <w:lang w:eastAsia="en-US"/>
        </w:rPr>
      </w:pPr>
      <w:r w:rsidRPr="00D25882">
        <w:rPr>
          <w:rFonts w:ascii="Arial" w:eastAsia="Times New Roman" w:hAnsi="Arial" w:cs="Arial"/>
          <w:bCs/>
          <w:iCs/>
          <w:sz w:val="27"/>
          <w:szCs w:val="27"/>
          <w:lang w:eastAsia="en-US"/>
        </w:rPr>
        <w:t xml:space="preserve">В соответствии с Жилищным кодексом РФ, Федеральным законом РФ от 06.10.2003 № 131-ФЗ «Об общих принципах организации местного самоуправления в Российской Федерации» </w:t>
      </w:r>
      <w:r w:rsidR="00982163" w:rsidRPr="00982163">
        <w:rPr>
          <w:rFonts w:ascii="Arial" w:eastAsia="Times New Roman" w:hAnsi="Arial" w:cs="Arial"/>
          <w:bCs/>
          <w:iCs/>
          <w:sz w:val="27"/>
          <w:szCs w:val="27"/>
          <w:lang w:eastAsia="en-US"/>
        </w:rPr>
        <w:t>(ред. от 20.03.2025)</w:t>
      </w:r>
      <w:r w:rsidRPr="00D25882">
        <w:rPr>
          <w:rFonts w:ascii="Arial" w:eastAsia="Times New Roman" w:hAnsi="Arial" w:cs="Arial"/>
          <w:bCs/>
          <w:iCs/>
          <w:sz w:val="27"/>
          <w:szCs w:val="27"/>
          <w:lang w:eastAsia="en-US"/>
        </w:rPr>
        <w:t xml:space="preserve">, </w:t>
      </w:r>
      <w:r w:rsidRPr="00D25882">
        <w:rPr>
          <w:rFonts w:ascii="Arial" w:eastAsia="Times New Roman" w:hAnsi="Arial" w:cs="Arial"/>
          <w:sz w:val="27"/>
          <w:szCs w:val="27"/>
        </w:rPr>
        <w:t>Федеральным законом от 21.12.1996 N 159-ФЗ "О дополнительных гарантиях по социальной поддержке детей-сирот и детей, оставшихся без попечения родителей</w:t>
      </w:r>
      <w:r w:rsidRPr="00D25882">
        <w:rPr>
          <w:rFonts w:ascii="Arial" w:eastAsia="Times New Roman" w:hAnsi="Arial" w:cs="Arial"/>
          <w:bCs/>
          <w:iCs/>
          <w:sz w:val="27"/>
          <w:szCs w:val="27"/>
          <w:lang w:eastAsia="en-US"/>
        </w:rPr>
        <w:t xml:space="preserve">" </w:t>
      </w:r>
      <w:r w:rsidR="00982163" w:rsidRPr="00982163">
        <w:rPr>
          <w:rFonts w:ascii="Arial" w:eastAsia="Times New Roman" w:hAnsi="Arial" w:cs="Arial"/>
          <w:bCs/>
          <w:iCs/>
          <w:sz w:val="27"/>
          <w:szCs w:val="27"/>
          <w:lang w:eastAsia="en-US"/>
        </w:rPr>
        <w:t>(ред. от 31.07.2025)</w:t>
      </w:r>
      <w:r w:rsidRPr="00D25882">
        <w:rPr>
          <w:rFonts w:ascii="Arial" w:eastAsia="Times New Roman" w:hAnsi="Arial" w:cs="Arial"/>
          <w:sz w:val="27"/>
          <w:szCs w:val="27"/>
        </w:rPr>
        <w:t xml:space="preserve">, руководствуясь Уставом МО «Карачевский район», </w:t>
      </w:r>
      <w:r w:rsidRPr="00D25882">
        <w:rPr>
          <w:rFonts w:ascii="Arial" w:eastAsia="Times New Roman" w:hAnsi="Arial" w:cs="Arial"/>
          <w:bCs/>
          <w:iCs/>
          <w:sz w:val="27"/>
          <w:szCs w:val="27"/>
          <w:lang w:eastAsia="en-US"/>
        </w:rPr>
        <w:t xml:space="preserve">Порядком формирования администрацией Карачевского района специализированного жилищного фонда для обеспечения жилыми помещениями детей – сирот и детей, оставшихся без попечения родителей, утвержденным Постановлением администрации Карачевского района </w:t>
      </w:r>
      <w:r w:rsidR="00D25882" w:rsidRPr="00D25882">
        <w:rPr>
          <w:rFonts w:ascii="Arial" w:eastAsia="Times New Roman" w:hAnsi="Arial" w:cs="Arial"/>
          <w:bCs/>
          <w:iCs/>
          <w:sz w:val="27"/>
          <w:szCs w:val="27"/>
          <w:lang w:eastAsia="en-US"/>
        </w:rPr>
        <w:t>28.08.2013</w:t>
      </w:r>
      <w:r w:rsidRPr="00D25882">
        <w:rPr>
          <w:rFonts w:ascii="Arial" w:eastAsia="Times New Roman" w:hAnsi="Arial" w:cs="Arial"/>
          <w:bCs/>
          <w:iCs/>
          <w:sz w:val="27"/>
          <w:szCs w:val="27"/>
          <w:lang w:eastAsia="en-US"/>
        </w:rPr>
        <w:t>г. №982 (с изменениями от  13.02.2014 г №130), в целях эффективного использования жилых помещений и защиты жилищных прав детей-сирот и детей, оставшихся без попечения родителей, лиц из их числа на территории Карачевского района</w:t>
      </w:r>
      <w:r w:rsidRPr="00D25882">
        <w:rPr>
          <w:rFonts w:ascii="Arial" w:hAnsi="Arial" w:cs="Arial"/>
          <w:color w:val="000000"/>
          <w:sz w:val="27"/>
          <w:szCs w:val="27"/>
        </w:rPr>
        <w:t xml:space="preserve">, </w:t>
      </w:r>
    </w:p>
    <w:p w:rsidR="0096393C" w:rsidRDefault="0096393C" w:rsidP="009B1A88">
      <w:pPr>
        <w:spacing w:after="0" w:line="312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Arial" w:eastAsia="Times New Roman" w:hAnsi="Arial" w:cs="Arial"/>
          <w:color w:val="000000"/>
          <w:sz w:val="28"/>
          <w:szCs w:val="28"/>
        </w:rPr>
        <w:t>ПОСТАНОВЛЯЮ:</w:t>
      </w:r>
    </w:p>
    <w:p w:rsidR="009B1A88" w:rsidRPr="009B1A88" w:rsidRDefault="009B1A88" w:rsidP="009B1A88">
      <w:pPr>
        <w:spacing w:after="0" w:line="312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25882" w:rsidRDefault="00D25882" w:rsidP="00A57A5A">
      <w:pPr>
        <w:spacing w:after="0" w:line="312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5882">
        <w:rPr>
          <w:rFonts w:ascii="Arial" w:eastAsia="Times New Roman" w:hAnsi="Arial" w:cs="Arial"/>
          <w:color w:val="000000"/>
          <w:sz w:val="28"/>
          <w:szCs w:val="28"/>
        </w:rPr>
        <w:t>1.</w:t>
      </w:r>
      <w:r w:rsidR="009B1A88">
        <w:rPr>
          <w:rFonts w:ascii="Arial" w:eastAsia="Times New Roman" w:hAnsi="Arial" w:cs="Arial"/>
          <w:color w:val="000000"/>
          <w:sz w:val="28"/>
          <w:szCs w:val="28"/>
        </w:rPr>
        <w:t xml:space="preserve"> Утвердить план проверок на 2026</w:t>
      </w:r>
      <w:r w:rsidRPr="00D25882">
        <w:rPr>
          <w:rFonts w:ascii="Arial" w:eastAsia="Times New Roman" w:hAnsi="Arial" w:cs="Arial"/>
          <w:color w:val="000000"/>
          <w:sz w:val="28"/>
          <w:szCs w:val="28"/>
        </w:rPr>
        <w:t xml:space="preserve"> год по контролю за использованием жилых помещений, приобретенных для детей-сирот и детей, оставшихся без попечения родителей согласно приложению.</w:t>
      </w:r>
    </w:p>
    <w:p w:rsidR="00D25882" w:rsidRPr="00D25882" w:rsidRDefault="00D25882" w:rsidP="00A57A5A">
      <w:pPr>
        <w:spacing w:after="0" w:line="312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5882">
        <w:rPr>
          <w:rFonts w:ascii="Arial" w:eastAsia="Times New Roman" w:hAnsi="Arial" w:cs="Arial"/>
          <w:color w:val="000000"/>
          <w:sz w:val="28"/>
          <w:szCs w:val="28"/>
        </w:rPr>
        <w:t>2. Настоящее постановление разместить на официальном сайте администрации Карачевского района в информационно-телекоммуникационной сети «Интернет».</w:t>
      </w:r>
    </w:p>
    <w:p w:rsidR="00D25882" w:rsidRPr="00D25882" w:rsidRDefault="00D25882" w:rsidP="00A57A5A">
      <w:pPr>
        <w:spacing w:after="0" w:line="312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5882">
        <w:rPr>
          <w:rFonts w:ascii="Arial" w:eastAsia="Times New Roman" w:hAnsi="Arial" w:cs="Arial"/>
          <w:color w:val="000000"/>
          <w:sz w:val="28"/>
          <w:szCs w:val="28"/>
        </w:rPr>
        <w:t>3. Настоящее постановление вступает в силу со дня, следующего за днем его официального опубликования.</w:t>
      </w:r>
    </w:p>
    <w:p w:rsidR="0046288E" w:rsidRDefault="00D25882" w:rsidP="0080240C">
      <w:pPr>
        <w:spacing w:after="0" w:line="312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25882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4. </w:t>
      </w:r>
      <w:r w:rsidR="0080240C" w:rsidRPr="0080240C">
        <w:rPr>
          <w:rFonts w:ascii="Arial" w:eastAsia="Times New Roman" w:hAnsi="Arial" w:cs="Arial"/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Карачевского района Шкуркина С.А.</w:t>
      </w:r>
    </w:p>
    <w:p w:rsidR="0096393C" w:rsidRPr="0096393C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Глава</w:t>
      </w:r>
      <w:r w:rsidR="0096393C" w:rsidRPr="0096393C">
        <w:rPr>
          <w:rFonts w:ascii="Arial" w:eastAsia="Times New Roman" w:hAnsi="Arial" w:cs="Arial"/>
          <w:color w:val="000000"/>
          <w:sz w:val="28"/>
          <w:szCs w:val="28"/>
        </w:rPr>
        <w:t xml:space="preserve"> администрации Карачевского района</w:t>
      </w:r>
    </w:p>
    <w:p w:rsidR="0096393C" w:rsidRPr="0096393C" w:rsidRDefault="0046288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Р.А. Егоров</w:t>
      </w:r>
    </w:p>
    <w:p w:rsidR="0096393C" w:rsidRPr="0096393C" w:rsidRDefault="0096393C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96393C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134753" w:rsidRDefault="00134753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6288E" w:rsidRDefault="0046288E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Исп. Е.К. Воронина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Согласовано: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Юрист</w:t>
      </w:r>
    </w:p>
    <w:p w:rsidR="007D2B9A" w:rsidRDefault="007D2B9A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D2B9A" w:rsidRDefault="007D2B9A" w:rsidP="005853B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31FB0" w:rsidRDefault="00331FB0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C2516" w:rsidRDefault="006C2516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6C2516" w:rsidSect="006C25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C2516" w:rsidRDefault="006C2516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56D8" w:rsidRDefault="000A56D8" w:rsidP="000A56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B42" w:rsidRPr="00476B42" w:rsidRDefault="00476B42" w:rsidP="000A5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76B4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к </w:t>
      </w:r>
    </w:p>
    <w:p w:rsidR="00476B42" w:rsidRPr="00476B42" w:rsidRDefault="00476B42" w:rsidP="000A5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76B42">
        <w:rPr>
          <w:rFonts w:ascii="Times New Roman" w:hAnsi="Times New Roman" w:cs="Times New Roman"/>
          <w:color w:val="000000"/>
          <w:sz w:val="24"/>
          <w:szCs w:val="24"/>
        </w:rPr>
        <w:t xml:space="preserve">  постановлению администрации                                                                                                                                                                            Карачевского района </w:t>
      </w:r>
    </w:p>
    <w:p w:rsidR="00476B42" w:rsidRPr="00476B42" w:rsidRDefault="00476B42" w:rsidP="000A56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76B4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476B42">
        <w:rPr>
          <w:rFonts w:ascii="Times New Roman" w:hAnsi="Times New Roman" w:cs="Times New Roman"/>
          <w:color w:val="000000"/>
          <w:sz w:val="24"/>
          <w:szCs w:val="24"/>
          <w:u w:val="single"/>
        </w:rPr>
        <w:t>17.12.2025г</w:t>
      </w:r>
      <w:r w:rsidRPr="00476B4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476B42">
        <w:rPr>
          <w:rFonts w:ascii="Times New Roman" w:hAnsi="Times New Roman" w:cs="Times New Roman"/>
          <w:color w:val="000000"/>
          <w:sz w:val="24"/>
          <w:szCs w:val="24"/>
          <w:u w:val="single"/>
        </w:rPr>
        <w:t>2275</w:t>
      </w:r>
    </w:p>
    <w:p w:rsidR="00476B42" w:rsidRPr="00476B42" w:rsidRDefault="00476B42" w:rsidP="00476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6B4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76B4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</w:t>
      </w:r>
      <w:r w:rsidRPr="00476B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6B4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476B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76B42" w:rsidRPr="00476B42" w:rsidRDefault="00476B42" w:rsidP="000A5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6B42">
        <w:rPr>
          <w:rFonts w:ascii="Times New Roman" w:hAnsi="Times New Roman" w:cs="Times New Roman"/>
          <w:color w:val="000000"/>
          <w:sz w:val="24"/>
          <w:szCs w:val="24"/>
        </w:rPr>
        <w:t>План проверок на 2026 год</w:t>
      </w:r>
    </w:p>
    <w:p w:rsidR="00476B42" w:rsidRPr="00476B42" w:rsidRDefault="00476B42" w:rsidP="000A5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6B42">
        <w:rPr>
          <w:rFonts w:ascii="Times New Roman" w:hAnsi="Times New Roman" w:cs="Times New Roman"/>
          <w:color w:val="000000"/>
          <w:sz w:val="24"/>
          <w:szCs w:val="24"/>
        </w:rPr>
        <w:t>по контролю за использованием жилых помещений, приобретенных</w:t>
      </w:r>
    </w:p>
    <w:p w:rsidR="00476B42" w:rsidRPr="00476B42" w:rsidRDefault="00476B42" w:rsidP="000A5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6B42">
        <w:rPr>
          <w:rFonts w:ascii="Times New Roman" w:hAnsi="Times New Roman" w:cs="Times New Roman"/>
          <w:color w:val="000000"/>
          <w:sz w:val="24"/>
          <w:szCs w:val="24"/>
        </w:rPr>
        <w:t>для детей-сирот и детей, оставшихся без попечения родителей</w:t>
      </w:r>
    </w:p>
    <w:p w:rsidR="00476B42" w:rsidRPr="00476B42" w:rsidRDefault="00476B42" w:rsidP="00476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990"/>
        <w:gridCol w:w="1419"/>
        <w:gridCol w:w="1418"/>
        <w:gridCol w:w="3119"/>
        <w:gridCol w:w="2693"/>
        <w:gridCol w:w="2127"/>
      </w:tblGrid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(площадь)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обш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 жилья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проверки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проверки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Алексей Павлович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13.12.2018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Карачевский р-он,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Вельяминова ул.3-я </w:t>
            </w:r>
            <w:proofErr w:type="gram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,</w:t>
            </w:r>
            <w:proofErr w:type="gram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д.8 кв.9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Денис Петрович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01.02.2019г.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Карачев ул. 6-А, д.75кв.4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14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Коренева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№1-2020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22.10.2020г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Брянская обл.,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г.Брянск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ул.А.К.Толстого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д.2, кв.281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Бугаева Светлана Александровна 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№2-2021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г.Брянск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ул.Желябова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д.47, кв.296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Передельский Никита Владимирович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№3-2021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г.Брянск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ул.Желябова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д.47, кв.272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Демченко Марина Вячеславовна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№4-2021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г.Брянск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ул.Желябова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proofErr w:type="gram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47,кв.</w:t>
            </w:r>
            <w:proofErr w:type="gram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Алексей Васильевич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№6-2021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г.Карачев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ул.Урицкого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д.65, кв.33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Счастливая Снежана Олеговна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№7-2021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г.Брянск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А.К. Толстого, д.4, кв.7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Козелло Иван Владимирович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№9-2021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г.Брянск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А.К. Толстого, д.4, кв.6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Артюхов Василий Николаевич 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№5-2021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г.Карачев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Урицкого, д.65, кв.58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условий договоров специализированного </w:t>
            </w: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Рыжов Сергей Анатольевич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№1-2022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г.Брянск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А.К. Толстого, д.4, кв.1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 Андрей Игоревич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№№2-2022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Карачевский район,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с.Вельяминова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ул.3-я Школьная, д.6, кв.7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Редькин Виктор Игоревич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№3-2022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Карачевский район,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д.Масловка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ул.Трудовая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д.5, кв.2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Старчиенко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Петровна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№4-2022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г.Карачев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ул.6А, д.81, кв.37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Филин Андрей Петрович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№5-2022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Брянск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ул.А.К.Толстого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д.4, кв.271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rPr>
          <w:trHeight w:val="8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Стефанов Кирилл Юрьевич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№6-2022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Брянск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ул.А.К.Толстого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д.4, кв.282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</w:t>
            </w:r>
            <w:r w:rsidRPr="00476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476B42" w:rsidRPr="00476B42" w:rsidTr="00476B42">
        <w:trPr>
          <w:trHeight w:val="12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 Александр Александрович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№8-2022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Брянск ул. Флотская, д.10 Б, кв.75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Скворцова Татьяна 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№9-2022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Брянск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ул.Флотская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д.10 Б, кв.80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Нехорошев Александр Александрович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№2-2023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Брянск, ул. А.К. Толстого, д.3, кв.284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Балгинова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Фроловичева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Олеся Сергеевна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№3-2023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Брянск, ул. А.К. Толстого, д.3, кв.359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11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Мамыко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(Шигина) Альбина Олеговна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№4-2023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Брянск, ул. А.К. Толстого, д.3, кв.287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12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Солдатенкова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(Карпенко) Кристина 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№5-2023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Брянск, ул. А.К. Толстого, д.3, кв.379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Хохлова (Нехаева) Алина </w:t>
            </w: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Рамазановна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№6-2023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Брянск, ул. А.К. Толстого, д.3, кв.334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условий договоров специализированного </w:t>
            </w: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Первое и второе полугодие 2026г.</w:t>
            </w:r>
          </w:p>
        </w:tc>
      </w:tr>
      <w:tr w:rsidR="00476B42" w:rsidRPr="00476B42" w:rsidTr="00476B42">
        <w:trPr>
          <w:trHeight w:val="1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 Роман Сергеевич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№7-2023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06.12.2023г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Брянск, ул. А.К. Толстого, д.3, кв.214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1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 Михаил Игоревич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№8-2023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11.12.2023г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Брянск, ул. А.К. Толстого, д.3, кв.217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1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Аксютина Анастасия Алексеевна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№1-2024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08.02.2024г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Карачевский р-он,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Вельяминова, ул. Садовая, д.28, кв.27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11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Анжела 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№2-2024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15.08.2024г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Карачевский р-он,</w:t>
            </w:r>
          </w:p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Вельяминова, ул. Садовая, д.17, кв.24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7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Фокин Сергей Михайлович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№3-2024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 г. Брянск, ул. Литейная, д.67, кв.7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Тищенко Ирина Викторовна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№4-2024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 г. Брянск, ул. Литейная, д.67, кв.17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12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Анна Михайловна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№5-2024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29.11.2024г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 г. Брянск, ул. Литейная, д.67, кв.27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Ирина Александровна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30.07.2025г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4, кв. 270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1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 Владислав Васильевич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Уральская, д. 100А, кв. 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Ангелина Олеговна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3Б, кв. 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Цуканов</w:t>
            </w:r>
            <w:proofErr w:type="spellEnd"/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3Б, кв. 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Третьяков Игорь Владиславович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3Б, кв. 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Андрей Александрович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№6-2025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3Б, кв. 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условий договоров специализированного </w:t>
            </w: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Первое и второе полугодие 2026г.</w:t>
            </w:r>
          </w:p>
        </w:tc>
      </w:tr>
      <w:tr w:rsidR="00476B42" w:rsidRPr="00476B42" w:rsidTr="00476B42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Корчагина Надежда Алексеевна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3Б, кв. 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3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Гололобов Михаил Михайлович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3Б, кв. 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8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Кузнецова Оксана Вениаминовна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№9-2025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3Б, кв. 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  <w:tr w:rsidR="00476B42" w:rsidRPr="00476B42" w:rsidTr="00476B42">
        <w:trPr>
          <w:trHeight w:val="4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Сысоева Анжелика Дмитриевна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№10-2025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27.11.2025г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Брянская обл., г. Брянск, ул. А.К. Толстого, д. 3Б, кв. 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условий договоров специализированного найма жилых помещений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42" w:rsidRPr="00476B42" w:rsidRDefault="00476B42" w:rsidP="00476B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Первое и второе полугодие 2026г.</w:t>
            </w:r>
          </w:p>
        </w:tc>
      </w:tr>
    </w:tbl>
    <w:p w:rsidR="00476B42" w:rsidRPr="00476B42" w:rsidRDefault="00476B42" w:rsidP="00476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B42" w:rsidRPr="00476B42" w:rsidRDefault="00476B42" w:rsidP="00476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6B42" w:rsidRPr="00476B42" w:rsidRDefault="00476B42" w:rsidP="00476B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6B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6948" w:rsidRDefault="00C56948" w:rsidP="008164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57B7" w:rsidRDefault="001E57B7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62B8D" w:rsidRDefault="00E62B8D" w:rsidP="00E62B8D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E62B8D" w:rsidRDefault="00E62B8D" w:rsidP="00E62B8D"/>
    <w:p w:rsidR="00E62B8D" w:rsidRDefault="00E62B8D" w:rsidP="00E62B8D"/>
    <w:p w:rsidR="00E62B8D" w:rsidRDefault="00E62B8D" w:rsidP="00E62B8D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62B8D" w:rsidRDefault="00E62B8D" w:rsidP="001E5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62B8D" w:rsidSect="006C25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E3A"/>
    <w:rsid w:val="00002D45"/>
    <w:rsid w:val="00047E58"/>
    <w:rsid w:val="0005464A"/>
    <w:rsid w:val="000603C6"/>
    <w:rsid w:val="00071A68"/>
    <w:rsid w:val="0007416D"/>
    <w:rsid w:val="00074A7E"/>
    <w:rsid w:val="00077A85"/>
    <w:rsid w:val="00096D73"/>
    <w:rsid w:val="000A2DCC"/>
    <w:rsid w:val="000A56D8"/>
    <w:rsid w:val="000B2C37"/>
    <w:rsid w:val="001040D7"/>
    <w:rsid w:val="00134753"/>
    <w:rsid w:val="0013729F"/>
    <w:rsid w:val="00146D84"/>
    <w:rsid w:val="00182AC2"/>
    <w:rsid w:val="001922FF"/>
    <w:rsid w:val="0019245B"/>
    <w:rsid w:val="001B41BC"/>
    <w:rsid w:val="001E57B7"/>
    <w:rsid w:val="001F0D5D"/>
    <w:rsid w:val="00201E49"/>
    <w:rsid w:val="002304F4"/>
    <w:rsid w:val="002425BC"/>
    <w:rsid w:val="002453C3"/>
    <w:rsid w:val="002456D6"/>
    <w:rsid w:val="002B3157"/>
    <w:rsid w:val="002B39AB"/>
    <w:rsid w:val="002E4ABF"/>
    <w:rsid w:val="002E7B3E"/>
    <w:rsid w:val="0031385E"/>
    <w:rsid w:val="00313EEE"/>
    <w:rsid w:val="00331FB0"/>
    <w:rsid w:val="00333CD5"/>
    <w:rsid w:val="003C139B"/>
    <w:rsid w:val="003D090C"/>
    <w:rsid w:val="003E09A8"/>
    <w:rsid w:val="003E1809"/>
    <w:rsid w:val="003E5111"/>
    <w:rsid w:val="003F5B9F"/>
    <w:rsid w:val="0040213D"/>
    <w:rsid w:val="00413DBB"/>
    <w:rsid w:val="00416F4E"/>
    <w:rsid w:val="00424F59"/>
    <w:rsid w:val="00432F49"/>
    <w:rsid w:val="00451B53"/>
    <w:rsid w:val="00454784"/>
    <w:rsid w:val="0046288E"/>
    <w:rsid w:val="004642DA"/>
    <w:rsid w:val="00476B42"/>
    <w:rsid w:val="00481ADE"/>
    <w:rsid w:val="0048630A"/>
    <w:rsid w:val="00487393"/>
    <w:rsid w:val="004A4E26"/>
    <w:rsid w:val="004A58D8"/>
    <w:rsid w:val="004B68C4"/>
    <w:rsid w:val="004E3FF1"/>
    <w:rsid w:val="00534B8A"/>
    <w:rsid w:val="005352A2"/>
    <w:rsid w:val="00560E8B"/>
    <w:rsid w:val="00570E3A"/>
    <w:rsid w:val="00573501"/>
    <w:rsid w:val="00573858"/>
    <w:rsid w:val="00577AD2"/>
    <w:rsid w:val="005853B0"/>
    <w:rsid w:val="005956F9"/>
    <w:rsid w:val="005A60EE"/>
    <w:rsid w:val="005C2A42"/>
    <w:rsid w:val="005F0512"/>
    <w:rsid w:val="0063434E"/>
    <w:rsid w:val="006500C5"/>
    <w:rsid w:val="00660ECB"/>
    <w:rsid w:val="006628B4"/>
    <w:rsid w:val="006673EC"/>
    <w:rsid w:val="00670311"/>
    <w:rsid w:val="006721E3"/>
    <w:rsid w:val="006B7E47"/>
    <w:rsid w:val="006C2516"/>
    <w:rsid w:val="006C2CD9"/>
    <w:rsid w:val="006C500E"/>
    <w:rsid w:val="006D2D15"/>
    <w:rsid w:val="006E2347"/>
    <w:rsid w:val="00713647"/>
    <w:rsid w:val="007209AC"/>
    <w:rsid w:val="00725C12"/>
    <w:rsid w:val="0074370C"/>
    <w:rsid w:val="00787E93"/>
    <w:rsid w:val="007945C2"/>
    <w:rsid w:val="007A1649"/>
    <w:rsid w:val="007B489C"/>
    <w:rsid w:val="007D2B9A"/>
    <w:rsid w:val="007D3371"/>
    <w:rsid w:val="007F4857"/>
    <w:rsid w:val="0080240C"/>
    <w:rsid w:val="0081030B"/>
    <w:rsid w:val="008164DF"/>
    <w:rsid w:val="0083225F"/>
    <w:rsid w:val="008357C0"/>
    <w:rsid w:val="0086441D"/>
    <w:rsid w:val="00884B33"/>
    <w:rsid w:val="00895DEB"/>
    <w:rsid w:val="008A2DAA"/>
    <w:rsid w:val="008B112E"/>
    <w:rsid w:val="008B37B6"/>
    <w:rsid w:val="008D714A"/>
    <w:rsid w:val="0092125A"/>
    <w:rsid w:val="009215FE"/>
    <w:rsid w:val="00932898"/>
    <w:rsid w:val="009351A5"/>
    <w:rsid w:val="00942F5B"/>
    <w:rsid w:val="00956F8B"/>
    <w:rsid w:val="0096393C"/>
    <w:rsid w:val="00965B5F"/>
    <w:rsid w:val="009765E1"/>
    <w:rsid w:val="00981D75"/>
    <w:rsid w:val="00982163"/>
    <w:rsid w:val="009B1A88"/>
    <w:rsid w:val="009B3BF9"/>
    <w:rsid w:val="009B42A7"/>
    <w:rsid w:val="009B4D51"/>
    <w:rsid w:val="009F1E2C"/>
    <w:rsid w:val="00A23290"/>
    <w:rsid w:val="00A23338"/>
    <w:rsid w:val="00A30F81"/>
    <w:rsid w:val="00A43D45"/>
    <w:rsid w:val="00A47971"/>
    <w:rsid w:val="00A506EA"/>
    <w:rsid w:val="00A57A5A"/>
    <w:rsid w:val="00A71CBD"/>
    <w:rsid w:val="00A754D8"/>
    <w:rsid w:val="00A8342F"/>
    <w:rsid w:val="00A85CC0"/>
    <w:rsid w:val="00A91196"/>
    <w:rsid w:val="00AB2069"/>
    <w:rsid w:val="00AB4E89"/>
    <w:rsid w:val="00AC0710"/>
    <w:rsid w:val="00AC2264"/>
    <w:rsid w:val="00AC6FCD"/>
    <w:rsid w:val="00AD78C6"/>
    <w:rsid w:val="00AE126B"/>
    <w:rsid w:val="00AF1F45"/>
    <w:rsid w:val="00B073C5"/>
    <w:rsid w:val="00B22535"/>
    <w:rsid w:val="00B3017F"/>
    <w:rsid w:val="00B33EF0"/>
    <w:rsid w:val="00B37091"/>
    <w:rsid w:val="00B4281A"/>
    <w:rsid w:val="00B659B7"/>
    <w:rsid w:val="00B71071"/>
    <w:rsid w:val="00B9151C"/>
    <w:rsid w:val="00B952FD"/>
    <w:rsid w:val="00BB4023"/>
    <w:rsid w:val="00BC389A"/>
    <w:rsid w:val="00BE0104"/>
    <w:rsid w:val="00BF7945"/>
    <w:rsid w:val="00C37085"/>
    <w:rsid w:val="00C40673"/>
    <w:rsid w:val="00C410CA"/>
    <w:rsid w:val="00C52B80"/>
    <w:rsid w:val="00C5326F"/>
    <w:rsid w:val="00C55A1E"/>
    <w:rsid w:val="00C56948"/>
    <w:rsid w:val="00C74024"/>
    <w:rsid w:val="00C83E89"/>
    <w:rsid w:val="00C90B8A"/>
    <w:rsid w:val="00C92C4E"/>
    <w:rsid w:val="00C9380D"/>
    <w:rsid w:val="00CB08D1"/>
    <w:rsid w:val="00CD4409"/>
    <w:rsid w:val="00D1687C"/>
    <w:rsid w:val="00D25882"/>
    <w:rsid w:val="00D30457"/>
    <w:rsid w:val="00D31B28"/>
    <w:rsid w:val="00D3725F"/>
    <w:rsid w:val="00D440F6"/>
    <w:rsid w:val="00D475BF"/>
    <w:rsid w:val="00D52A16"/>
    <w:rsid w:val="00D807BD"/>
    <w:rsid w:val="00DA623B"/>
    <w:rsid w:val="00DD1B0C"/>
    <w:rsid w:val="00DD784F"/>
    <w:rsid w:val="00E107A4"/>
    <w:rsid w:val="00E157C0"/>
    <w:rsid w:val="00E60B02"/>
    <w:rsid w:val="00E62B8D"/>
    <w:rsid w:val="00E726CA"/>
    <w:rsid w:val="00E97691"/>
    <w:rsid w:val="00EB426D"/>
    <w:rsid w:val="00EE44F3"/>
    <w:rsid w:val="00F072A5"/>
    <w:rsid w:val="00F42141"/>
    <w:rsid w:val="00F45783"/>
    <w:rsid w:val="00F4650A"/>
    <w:rsid w:val="00F52545"/>
    <w:rsid w:val="00F54E59"/>
    <w:rsid w:val="00F66ECD"/>
    <w:rsid w:val="00F727E1"/>
    <w:rsid w:val="00F92076"/>
    <w:rsid w:val="00FA393E"/>
    <w:rsid w:val="00FC2CE0"/>
    <w:rsid w:val="00FD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B8028-592D-4FBA-9E75-4E9A4062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E3A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416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3138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15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670311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 Indent"/>
    <w:basedOn w:val="a"/>
    <w:link w:val="a9"/>
    <w:uiPriority w:val="99"/>
    <w:unhideWhenUsed/>
    <w:rsid w:val="001E57B7"/>
    <w:pPr>
      <w:spacing w:after="120"/>
      <w:ind w:left="283"/>
    </w:pPr>
    <w:rPr>
      <w:rFonts w:ascii="Calibri" w:eastAsia="Times New Roman" w:hAnsi="Calibri" w:cs="Times New Roman"/>
      <w:lang w:val="x-none"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1E57B7"/>
    <w:rPr>
      <w:rFonts w:ascii="Calibri" w:eastAsia="Times New Roman" w:hAnsi="Calibri" w:cs="Times New Roman"/>
      <w:lang w:val="x-none" w:eastAsia="en-US"/>
    </w:rPr>
  </w:style>
  <w:style w:type="paragraph" w:customStyle="1" w:styleId="1">
    <w:name w:val="Без интервала1"/>
    <w:rsid w:val="00E62B8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70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05666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42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00269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7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993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1267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2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52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2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7B5AF7F-9E63-4D53-9F34-43863A94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10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Волкова</cp:lastModifiedBy>
  <cp:revision>42</cp:revision>
  <cp:lastPrinted>2025-12-17T05:39:00Z</cp:lastPrinted>
  <dcterms:created xsi:type="dcterms:W3CDTF">2023-05-24T06:34:00Z</dcterms:created>
  <dcterms:modified xsi:type="dcterms:W3CDTF">2025-12-18T09:21:00Z</dcterms:modified>
</cp:coreProperties>
</file>