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590" w:rsidRPr="00FD71B1" w:rsidRDefault="00DB2590" w:rsidP="00DB2590">
      <w:pPr>
        <w:jc w:val="center"/>
        <w:rPr>
          <w:rFonts w:ascii="Arial" w:hAnsi="Arial" w:cs="Arial"/>
          <w:caps/>
          <w:sz w:val="32"/>
          <w:szCs w:val="32"/>
        </w:rPr>
      </w:pPr>
      <w:r w:rsidRPr="00FD71B1">
        <w:rPr>
          <w:rFonts w:ascii="Arial" w:hAnsi="Arial" w:cs="Arial"/>
          <w:caps/>
          <w:sz w:val="32"/>
          <w:szCs w:val="32"/>
        </w:rPr>
        <w:t>РОССИЙСКАЯ ФЕДЕРАЦИЯ</w:t>
      </w:r>
    </w:p>
    <w:p w:rsidR="00DB2590" w:rsidRPr="00FD71B1" w:rsidRDefault="00DB2590" w:rsidP="00DB2590">
      <w:pPr>
        <w:jc w:val="center"/>
        <w:rPr>
          <w:rFonts w:ascii="Arial" w:hAnsi="Arial" w:cs="Arial"/>
          <w:caps/>
          <w:sz w:val="32"/>
          <w:szCs w:val="32"/>
        </w:rPr>
      </w:pPr>
      <w:r w:rsidRPr="00FD71B1">
        <w:rPr>
          <w:rFonts w:ascii="Arial" w:hAnsi="Arial" w:cs="Arial"/>
          <w:caps/>
          <w:sz w:val="32"/>
          <w:szCs w:val="32"/>
        </w:rPr>
        <w:t>Брянская область</w:t>
      </w:r>
    </w:p>
    <w:p w:rsidR="00DB2590" w:rsidRPr="00FD71B1" w:rsidRDefault="00DB2590" w:rsidP="00DB2590">
      <w:pPr>
        <w:jc w:val="center"/>
        <w:rPr>
          <w:rFonts w:ascii="Arial" w:hAnsi="Arial" w:cs="Arial"/>
          <w:caps/>
          <w:sz w:val="32"/>
          <w:szCs w:val="32"/>
        </w:rPr>
      </w:pPr>
      <w:r w:rsidRPr="00FD71B1">
        <w:rPr>
          <w:rFonts w:ascii="Arial" w:hAnsi="Arial" w:cs="Arial"/>
          <w:caps/>
          <w:sz w:val="32"/>
          <w:szCs w:val="32"/>
        </w:rPr>
        <w:t>КАРАЧЕВСКИЙ МУНИЦИПАЛЬНЫЙ РАЙОН</w:t>
      </w:r>
    </w:p>
    <w:p w:rsidR="00DB2590" w:rsidRPr="00FD71B1" w:rsidRDefault="00DB2590" w:rsidP="00DB2590">
      <w:pPr>
        <w:jc w:val="center"/>
        <w:rPr>
          <w:rFonts w:ascii="Arial" w:hAnsi="Arial" w:cs="Arial"/>
          <w:caps/>
          <w:sz w:val="32"/>
          <w:szCs w:val="32"/>
        </w:rPr>
      </w:pPr>
      <w:r>
        <w:rPr>
          <w:rFonts w:ascii="Arial" w:hAnsi="Arial" w:cs="Arial"/>
          <w:caps/>
          <w:sz w:val="32"/>
          <w:szCs w:val="32"/>
        </w:rPr>
        <w:t xml:space="preserve">администрация </w:t>
      </w:r>
      <w:r w:rsidRPr="00FD71B1">
        <w:rPr>
          <w:rFonts w:ascii="Arial" w:hAnsi="Arial" w:cs="Arial"/>
          <w:caps/>
          <w:sz w:val="32"/>
          <w:szCs w:val="32"/>
        </w:rPr>
        <w:t xml:space="preserve">Карачевского района </w:t>
      </w:r>
    </w:p>
    <w:p w:rsidR="00DB2590" w:rsidRPr="00ED4F8D" w:rsidRDefault="00DB2590" w:rsidP="00DB2590">
      <w:pPr>
        <w:jc w:val="center"/>
        <w:rPr>
          <w:rFonts w:ascii="Arial" w:hAnsi="Arial" w:cs="Arial"/>
          <w:sz w:val="32"/>
          <w:szCs w:val="32"/>
        </w:rPr>
      </w:pPr>
      <w:r w:rsidRPr="00ED4F8D">
        <w:rPr>
          <w:rFonts w:ascii="Arial" w:hAnsi="Arial" w:cs="Arial"/>
          <w:sz w:val="32"/>
          <w:szCs w:val="32"/>
        </w:rPr>
        <w:t>ПОСТАНОВЛЕНИЕ</w:t>
      </w:r>
    </w:p>
    <w:p w:rsidR="00DB2590" w:rsidRDefault="00DB2590" w:rsidP="00DB2590">
      <w:pPr>
        <w:ind w:right="-143"/>
        <w:jc w:val="center"/>
        <w:rPr>
          <w:rFonts w:ascii="Arial" w:hAnsi="Arial" w:cs="Arial"/>
          <w:spacing w:val="8"/>
          <w:sz w:val="32"/>
          <w:szCs w:val="32"/>
        </w:rPr>
      </w:pPr>
      <w:r>
        <w:rPr>
          <w:rFonts w:ascii="Arial" w:hAnsi="Arial" w:cs="Arial"/>
          <w:spacing w:val="8"/>
          <w:sz w:val="32"/>
          <w:szCs w:val="32"/>
        </w:rPr>
        <w:t>о</w:t>
      </w:r>
      <w:r w:rsidRPr="00ED4F8D">
        <w:rPr>
          <w:rFonts w:ascii="Arial" w:hAnsi="Arial" w:cs="Arial"/>
          <w:spacing w:val="8"/>
          <w:sz w:val="32"/>
          <w:szCs w:val="32"/>
        </w:rPr>
        <w:t>т «</w:t>
      </w:r>
      <w:r w:rsidR="0036604B">
        <w:rPr>
          <w:rFonts w:ascii="Arial" w:hAnsi="Arial" w:cs="Arial"/>
          <w:spacing w:val="8"/>
          <w:sz w:val="32"/>
          <w:szCs w:val="32"/>
        </w:rPr>
        <w:t>19</w:t>
      </w:r>
      <w:r w:rsidRPr="00ED4F8D">
        <w:rPr>
          <w:rFonts w:ascii="Arial" w:hAnsi="Arial" w:cs="Arial"/>
          <w:spacing w:val="8"/>
          <w:sz w:val="32"/>
          <w:szCs w:val="32"/>
        </w:rPr>
        <w:t>»</w:t>
      </w:r>
      <w:r>
        <w:rPr>
          <w:rFonts w:ascii="Arial" w:hAnsi="Arial" w:cs="Arial"/>
          <w:spacing w:val="8"/>
          <w:sz w:val="32"/>
          <w:szCs w:val="32"/>
        </w:rPr>
        <w:t xml:space="preserve"> </w:t>
      </w:r>
      <w:r w:rsidR="005D6A94">
        <w:rPr>
          <w:rFonts w:ascii="Arial" w:hAnsi="Arial" w:cs="Arial"/>
          <w:spacing w:val="8"/>
          <w:sz w:val="32"/>
          <w:szCs w:val="32"/>
        </w:rPr>
        <w:t>августа</w:t>
      </w:r>
      <w:r w:rsidRPr="00ED4F8D">
        <w:rPr>
          <w:rFonts w:ascii="Arial" w:hAnsi="Arial" w:cs="Arial"/>
          <w:spacing w:val="8"/>
          <w:sz w:val="32"/>
          <w:szCs w:val="32"/>
        </w:rPr>
        <w:t xml:space="preserve"> 2025 г. № </w:t>
      </w:r>
      <w:r w:rsidR="0036604B">
        <w:rPr>
          <w:rFonts w:ascii="Arial" w:hAnsi="Arial" w:cs="Arial"/>
          <w:spacing w:val="8"/>
          <w:sz w:val="32"/>
          <w:szCs w:val="32"/>
        </w:rPr>
        <w:t>1498</w:t>
      </w:r>
      <w:bookmarkStart w:id="0" w:name="_GoBack"/>
      <w:bookmarkEnd w:id="0"/>
    </w:p>
    <w:p w:rsidR="00DB2590" w:rsidRPr="00ED4F8D" w:rsidRDefault="00DB2590" w:rsidP="00DB2590">
      <w:pPr>
        <w:ind w:right="-143"/>
        <w:jc w:val="center"/>
        <w:rPr>
          <w:rFonts w:ascii="Arial" w:hAnsi="Arial" w:cs="Arial"/>
          <w:spacing w:val="8"/>
          <w:sz w:val="32"/>
          <w:szCs w:val="32"/>
        </w:rPr>
      </w:pPr>
    </w:p>
    <w:p w:rsidR="00DB2590" w:rsidRDefault="00DB2590" w:rsidP="00DB2590">
      <w:pPr>
        <w:jc w:val="center"/>
        <w:rPr>
          <w:rFonts w:ascii="Arial" w:hAnsi="Arial" w:cs="Arial"/>
          <w:caps/>
          <w:sz w:val="32"/>
          <w:szCs w:val="32"/>
        </w:rPr>
      </w:pPr>
      <w:r w:rsidRPr="00E969EB">
        <w:rPr>
          <w:rFonts w:ascii="Arial" w:hAnsi="Arial" w:cs="Arial"/>
          <w:caps/>
          <w:sz w:val="32"/>
          <w:szCs w:val="32"/>
        </w:rPr>
        <w:t>Об утверждении Административного регламента предоставления муниципальной услуги «</w:t>
      </w:r>
      <w:r w:rsidR="00AD6EA5" w:rsidRPr="00AD6EA5">
        <w:rPr>
          <w:rFonts w:ascii="Arial" w:hAnsi="Arial" w:cs="Arial"/>
          <w:caps/>
          <w:sz w:val="32"/>
          <w:szCs w:val="32"/>
        </w:rPr>
        <w:t>Установление публичного сервитута»</w:t>
      </w:r>
    </w:p>
    <w:p w:rsidR="00AD6EA5" w:rsidRPr="00E969EB" w:rsidRDefault="00AD6EA5" w:rsidP="00DB2590">
      <w:pPr>
        <w:jc w:val="center"/>
        <w:rPr>
          <w:rFonts w:ascii="Arial" w:hAnsi="Arial" w:cs="Arial"/>
          <w:caps/>
          <w:sz w:val="32"/>
          <w:szCs w:val="32"/>
        </w:rPr>
      </w:pPr>
    </w:p>
    <w:p w:rsidR="00DB2590" w:rsidRPr="00DB2590" w:rsidRDefault="00DB2590" w:rsidP="00DB2590">
      <w:pPr>
        <w:ind w:firstLine="708"/>
        <w:rPr>
          <w:rFonts w:ascii="Arial" w:eastAsia="Microsoft Sans Serif" w:hAnsi="Arial" w:cs="Arial"/>
          <w:bCs/>
          <w:spacing w:val="-6"/>
          <w:sz w:val="24"/>
          <w:szCs w:val="24"/>
        </w:rPr>
      </w:pPr>
      <w:r w:rsidRPr="00DB2590">
        <w:rPr>
          <w:rFonts w:ascii="Arial" w:eastAsia="Microsoft Sans Serif" w:hAnsi="Arial" w:cs="Arial"/>
          <w:bCs/>
          <w:spacing w:val="-6"/>
          <w:sz w:val="24"/>
          <w:szCs w:val="24"/>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Решением Карачевского городского Совета народных депутатов от 30.09.2015 г. № 3-135 «О принятии Положения об управлении и распоряжении земельными участками на территории Карачевского городского поселения», Решением Карачевского районного Совета народных депутатов от 28.10.2015 г. № 5-140 «О принятии Положения об управлении и распоряжении земельными участками, находящихся в собственности МО Карачевский район», в целях повышения качества муниципальных услуг и установления правил предоставления муниципальных услуг,- </w:t>
      </w:r>
    </w:p>
    <w:p w:rsidR="00DB2590" w:rsidRPr="00DB2590" w:rsidRDefault="00DB2590" w:rsidP="00DB2590">
      <w:pPr>
        <w:rPr>
          <w:rFonts w:ascii="Arial" w:eastAsia="Microsoft Sans Serif" w:hAnsi="Arial" w:cs="Arial"/>
          <w:bCs/>
          <w:spacing w:val="-6"/>
          <w:sz w:val="24"/>
          <w:szCs w:val="24"/>
        </w:rPr>
      </w:pPr>
      <w:r w:rsidRPr="00DB2590">
        <w:rPr>
          <w:rFonts w:ascii="Arial" w:eastAsia="Microsoft Sans Serif" w:hAnsi="Arial" w:cs="Arial"/>
          <w:bCs/>
          <w:spacing w:val="-6"/>
          <w:sz w:val="24"/>
          <w:szCs w:val="24"/>
        </w:rPr>
        <w:t>ПОСТАНОВЛЯЮ:</w:t>
      </w:r>
    </w:p>
    <w:p w:rsidR="00DB2590" w:rsidRPr="00093AFD" w:rsidRDefault="00DB2590" w:rsidP="00DB2590">
      <w:pPr>
        <w:rPr>
          <w:rFonts w:ascii="Times New Roman" w:hAnsi="Times New Roman"/>
          <w:b/>
          <w:spacing w:val="-6"/>
          <w:sz w:val="26"/>
          <w:szCs w:val="26"/>
        </w:rPr>
      </w:pPr>
    </w:p>
    <w:p w:rsidR="00DB2590" w:rsidRPr="007543F4" w:rsidRDefault="00DB2590" w:rsidP="00DB2590">
      <w:pPr>
        <w:pStyle w:val="11"/>
        <w:ind w:firstLine="708"/>
        <w:jc w:val="both"/>
        <w:rPr>
          <w:rFonts w:ascii="Arial" w:eastAsia="Microsoft Sans Serif" w:hAnsi="Arial" w:cs="Arial"/>
          <w:bCs/>
          <w:spacing w:val="-6"/>
          <w:sz w:val="24"/>
          <w:szCs w:val="24"/>
        </w:rPr>
      </w:pPr>
      <w:r w:rsidRPr="000E2C7B">
        <w:rPr>
          <w:rFonts w:ascii="Arial" w:eastAsia="Microsoft Sans Serif" w:hAnsi="Arial" w:cs="Arial"/>
          <w:bCs/>
          <w:spacing w:val="-6"/>
          <w:sz w:val="24"/>
          <w:szCs w:val="24"/>
        </w:rPr>
        <w:t>1. Утвердить Административный регламент предоставления муниципальной услуги «</w:t>
      </w:r>
      <w:r w:rsidR="006A39F5" w:rsidRPr="006A39F5">
        <w:rPr>
          <w:rFonts w:ascii="Arial" w:eastAsia="Microsoft Sans Serif" w:hAnsi="Arial" w:cs="Arial"/>
          <w:bCs/>
          <w:spacing w:val="-6"/>
          <w:sz w:val="24"/>
          <w:szCs w:val="24"/>
        </w:rPr>
        <w:t>Установление публичного сервитута</w:t>
      </w:r>
      <w:r w:rsidRPr="000E2C7B">
        <w:rPr>
          <w:rFonts w:ascii="Arial" w:eastAsia="Microsoft Sans Serif" w:hAnsi="Arial" w:cs="Arial"/>
          <w:bCs/>
          <w:spacing w:val="-6"/>
          <w:sz w:val="24"/>
          <w:szCs w:val="24"/>
        </w:rPr>
        <w:t>»</w:t>
      </w:r>
      <w:r w:rsidRPr="007543F4">
        <w:rPr>
          <w:rFonts w:ascii="Arial" w:eastAsia="Microsoft Sans Serif" w:hAnsi="Arial" w:cs="Arial"/>
          <w:bCs/>
          <w:spacing w:val="-6"/>
          <w:sz w:val="24"/>
          <w:szCs w:val="24"/>
        </w:rPr>
        <w:t>, согласно приложению.</w:t>
      </w:r>
    </w:p>
    <w:p w:rsidR="00DB2590" w:rsidRPr="00DB2590" w:rsidRDefault="00DB2590" w:rsidP="00DB2590">
      <w:pPr>
        <w:pStyle w:val="11"/>
        <w:ind w:firstLine="708"/>
        <w:jc w:val="both"/>
        <w:rPr>
          <w:rFonts w:ascii="Arial" w:eastAsia="Microsoft Sans Serif" w:hAnsi="Arial" w:cs="Arial"/>
          <w:bCs/>
          <w:spacing w:val="-6"/>
          <w:sz w:val="24"/>
          <w:szCs w:val="24"/>
        </w:rPr>
      </w:pPr>
      <w:r w:rsidRPr="00DB2590">
        <w:rPr>
          <w:rFonts w:ascii="Arial" w:eastAsia="Microsoft Sans Serif" w:hAnsi="Arial" w:cs="Arial"/>
          <w:bCs/>
          <w:spacing w:val="-6"/>
          <w:sz w:val="24"/>
          <w:szCs w:val="24"/>
        </w:rPr>
        <w:t>2. Постановление вступ</w:t>
      </w:r>
      <w:r w:rsidR="006A39F5">
        <w:rPr>
          <w:rFonts w:ascii="Arial" w:eastAsia="Microsoft Sans Serif" w:hAnsi="Arial" w:cs="Arial"/>
          <w:bCs/>
          <w:spacing w:val="-6"/>
          <w:sz w:val="24"/>
          <w:szCs w:val="24"/>
        </w:rPr>
        <w:t xml:space="preserve">ает в силу с даты официального </w:t>
      </w:r>
      <w:r w:rsidRPr="00DB2590">
        <w:rPr>
          <w:rFonts w:ascii="Arial" w:eastAsia="Microsoft Sans Serif" w:hAnsi="Arial" w:cs="Arial"/>
          <w:bCs/>
          <w:spacing w:val="-6"/>
          <w:sz w:val="24"/>
          <w:szCs w:val="24"/>
        </w:rPr>
        <w:t>опубликования.</w:t>
      </w:r>
    </w:p>
    <w:p w:rsidR="00DB2590" w:rsidRPr="00DB2590" w:rsidRDefault="00DB2590" w:rsidP="00DB2590">
      <w:pPr>
        <w:pStyle w:val="11"/>
        <w:ind w:firstLine="708"/>
        <w:jc w:val="both"/>
        <w:rPr>
          <w:rFonts w:ascii="Arial" w:eastAsia="Microsoft Sans Serif" w:hAnsi="Arial" w:cs="Arial"/>
          <w:bCs/>
          <w:spacing w:val="-6"/>
          <w:sz w:val="24"/>
          <w:szCs w:val="24"/>
        </w:rPr>
      </w:pPr>
      <w:r w:rsidRPr="00DB2590">
        <w:rPr>
          <w:rFonts w:ascii="Arial" w:eastAsia="Microsoft Sans Serif" w:hAnsi="Arial" w:cs="Arial"/>
          <w:bCs/>
          <w:spacing w:val="-6"/>
          <w:sz w:val="24"/>
          <w:szCs w:val="24"/>
        </w:rPr>
        <w:t>3. Опубликовать постановление в сборнике муниципальных правовых актов МО «Карачевское городское поселение Карачевского муниципального района Брянской области» и МО «Карачевский муниципальный район Брянской области» и разместить на официальном сайте администрации Карачевского района в сети Интернет.</w:t>
      </w:r>
    </w:p>
    <w:p w:rsidR="00DB2590" w:rsidRPr="00DB2590" w:rsidRDefault="00DB2590" w:rsidP="00DB2590">
      <w:pPr>
        <w:pStyle w:val="11"/>
        <w:ind w:firstLine="708"/>
        <w:jc w:val="both"/>
        <w:rPr>
          <w:rFonts w:ascii="Arial" w:eastAsia="Microsoft Sans Serif" w:hAnsi="Arial" w:cs="Arial"/>
          <w:bCs/>
          <w:spacing w:val="-6"/>
          <w:sz w:val="24"/>
          <w:szCs w:val="24"/>
        </w:rPr>
      </w:pPr>
      <w:r w:rsidRPr="00DB2590">
        <w:rPr>
          <w:rFonts w:ascii="Arial" w:eastAsia="Microsoft Sans Serif" w:hAnsi="Arial" w:cs="Arial"/>
          <w:bCs/>
          <w:spacing w:val="-6"/>
          <w:sz w:val="24"/>
          <w:szCs w:val="24"/>
        </w:rPr>
        <w:t>4. Контроль исполнения данного постановления возложить на заместителя главы администрации Карачевского района С.В. Шутову.</w:t>
      </w:r>
    </w:p>
    <w:p w:rsidR="00DB2590" w:rsidRPr="00DB2590" w:rsidRDefault="00DB2590" w:rsidP="00DB2590">
      <w:pPr>
        <w:pStyle w:val="11"/>
        <w:ind w:firstLine="708"/>
        <w:jc w:val="both"/>
        <w:rPr>
          <w:rFonts w:ascii="Arial" w:eastAsia="Microsoft Sans Serif" w:hAnsi="Arial" w:cs="Arial"/>
          <w:bCs/>
          <w:spacing w:val="-6"/>
          <w:sz w:val="24"/>
          <w:szCs w:val="24"/>
        </w:rPr>
      </w:pPr>
    </w:p>
    <w:p w:rsidR="00DB2590" w:rsidRPr="00DB2590" w:rsidRDefault="00DB2590" w:rsidP="00DB2590">
      <w:pPr>
        <w:pStyle w:val="11"/>
        <w:ind w:firstLine="708"/>
        <w:jc w:val="both"/>
        <w:rPr>
          <w:rFonts w:ascii="Arial" w:eastAsia="Microsoft Sans Serif" w:hAnsi="Arial" w:cs="Arial"/>
          <w:bCs/>
          <w:spacing w:val="-6"/>
          <w:sz w:val="24"/>
          <w:szCs w:val="24"/>
        </w:rPr>
      </w:pPr>
    </w:p>
    <w:p w:rsidR="00DB2590" w:rsidRPr="00DB2590" w:rsidRDefault="00DB2590" w:rsidP="006A39F5">
      <w:pPr>
        <w:pStyle w:val="11"/>
        <w:ind w:firstLine="708"/>
        <w:jc w:val="right"/>
        <w:rPr>
          <w:rFonts w:ascii="Arial" w:eastAsia="Microsoft Sans Serif" w:hAnsi="Arial" w:cs="Arial"/>
          <w:bCs/>
          <w:spacing w:val="-6"/>
          <w:sz w:val="24"/>
          <w:szCs w:val="24"/>
        </w:rPr>
      </w:pPr>
      <w:r w:rsidRPr="00DB2590">
        <w:rPr>
          <w:rFonts w:ascii="Arial" w:eastAsia="Microsoft Sans Serif" w:hAnsi="Arial" w:cs="Arial"/>
          <w:bCs/>
          <w:spacing w:val="-6"/>
          <w:sz w:val="24"/>
          <w:szCs w:val="24"/>
        </w:rPr>
        <w:t>Глава администрации Карачевского района</w:t>
      </w:r>
    </w:p>
    <w:p w:rsidR="00DB2590" w:rsidRPr="00DB2590" w:rsidRDefault="005D6A94" w:rsidP="006A39F5">
      <w:pPr>
        <w:pStyle w:val="11"/>
        <w:ind w:firstLine="708"/>
        <w:jc w:val="right"/>
        <w:rPr>
          <w:rFonts w:ascii="Arial" w:eastAsia="Microsoft Sans Serif" w:hAnsi="Arial" w:cs="Arial"/>
          <w:bCs/>
          <w:spacing w:val="-6"/>
          <w:sz w:val="24"/>
          <w:szCs w:val="24"/>
        </w:rPr>
      </w:pPr>
      <w:r w:rsidRPr="005D6A94">
        <w:rPr>
          <w:rFonts w:ascii="Arial" w:eastAsia="Microsoft Sans Serif" w:hAnsi="Arial" w:cs="Arial"/>
          <w:bCs/>
          <w:spacing w:val="-6"/>
          <w:sz w:val="24"/>
          <w:szCs w:val="24"/>
        </w:rPr>
        <w:t>_________________</w:t>
      </w:r>
      <w:r w:rsidR="00DB2590" w:rsidRPr="00DB2590">
        <w:rPr>
          <w:rFonts w:ascii="Arial" w:eastAsia="Microsoft Sans Serif" w:hAnsi="Arial" w:cs="Arial"/>
          <w:bCs/>
          <w:spacing w:val="-6"/>
          <w:sz w:val="24"/>
          <w:szCs w:val="24"/>
        </w:rPr>
        <w:t>Р.А. Егоров</w:t>
      </w:r>
    </w:p>
    <w:p w:rsidR="00DB2590" w:rsidRPr="00DB2590" w:rsidRDefault="00DB2590" w:rsidP="00DB2590">
      <w:pPr>
        <w:pStyle w:val="11"/>
        <w:ind w:firstLine="708"/>
        <w:jc w:val="both"/>
        <w:rPr>
          <w:rFonts w:ascii="Arial" w:eastAsia="Microsoft Sans Serif" w:hAnsi="Arial" w:cs="Arial"/>
          <w:bCs/>
          <w:spacing w:val="-6"/>
          <w:sz w:val="24"/>
          <w:szCs w:val="24"/>
        </w:rPr>
      </w:pPr>
    </w:p>
    <w:p w:rsidR="00DB2590" w:rsidRPr="005D6A94" w:rsidRDefault="005D6A94" w:rsidP="006D028D">
      <w:pPr>
        <w:jc w:val="right"/>
        <w:rPr>
          <w:rFonts w:ascii="Arial" w:hAnsi="Arial" w:cs="Arial"/>
          <w:sz w:val="24"/>
          <w:szCs w:val="28"/>
        </w:rPr>
      </w:pPr>
      <w:r w:rsidRPr="005D6A94">
        <w:rPr>
          <w:rFonts w:ascii="Arial" w:hAnsi="Arial" w:cs="Arial"/>
          <w:sz w:val="24"/>
          <w:szCs w:val="28"/>
        </w:rPr>
        <w:t>Заместитель главы администрации Карачевского района</w:t>
      </w:r>
    </w:p>
    <w:p w:rsidR="00DB2590" w:rsidRPr="005D6A94" w:rsidRDefault="005D6A94" w:rsidP="006D028D">
      <w:pPr>
        <w:jc w:val="right"/>
        <w:rPr>
          <w:rFonts w:ascii="Arial" w:hAnsi="Arial" w:cs="Arial"/>
          <w:sz w:val="24"/>
          <w:szCs w:val="28"/>
        </w:rPr>
      </w:pPr>
      <w:r w:rsidRPr="005D6A94">
        <w:rPr>
          <w:rFonts w:ascii="Arial" w:hAnsi="Arial" w:cs="Arial"/>
          <w:sz w:val="24"/>
          <w:szCs w:val="28"/>
        </w:rPr>
        <w:t>_________________С.В. Шутова</w:t>
      </w:r>
    </w:p>
    <w:p w:rsidR="0036089B" w:rsidRPr="005D6A94" w:rsidRDefault="0036089B" w:rsidP="006D028D">
      <w:pPr>
        <w:jc w:val="right"/>
        <w:rPr>
          <w:rFonts w:ascii="Arial" w:hAnsi="Arial" w:cs="Arial"/>
          <w:sz w:val="24"/>
          <w:szCs w:val="28"/>
        </w:rPr>
      </w:pPr>
      <w:r>
        <w:rPr>
          <w:rFonts w:ascii="Times New Roman" w:hAnsi="Times New Roman"/>
          <w:szCs w:val="28"/>
        </w:rPr>
        <w:br/>
      </w:r>
      <w:r w:rsidR="005D6A94" w:rsidRPr="005D6A94">
        <w:rPr>
          <w:rFonts w:ascii="Arial" w:hAnsi="Arial" w:cs="Arial"/>
          <w:sz w:val="24"/>
          <w:szCs w:val="28"/>
        </w:rPr>
        <w:t>Начальник отдела имущественных и земельных отношений</w:t>
      </w:r>
    </w:p>
    <w:p w:rsidR="0036089B" w:rsidRPr="005D6A94" w:rsidRDefault="005D6A94" w:rsidP="006D028D">
      <w:pPr>
        <w:jc w:val="right"/>
        <w:rPr>
          <w:rFonts w:ascii="Arial" w:hAnsi="Arial" w:cs="Arial"/>
          <w:sz w:val="24"/>
          <w:szCs w:val="28"/>
        </w:rPr>
      </w:pPr>
      <w:r w:rsidRPr="005D6A94">
        <w:rPr>
          <w:rFonts w:ascii="Arial" w:hAnsi="Arial" w:cs="Arial"/>
          <w:sz w:val="24"/>
          <w:szCs w:val="28"/>
        </w:rPr>
        <w:t>_________________Т.А. Аксютина</w:t>
      </w:r>
    </w:p>
    <w:p w:rsidR="0036089B" w:rsidRDefault="0036089B" w:rsidP="006D028D">
      <w:pPr>
        <w:jc w:val="right"/>
        <w:rPr>
          <w:rFonts w:ascii="Times New Roman" w:hAnsi="Times New Roman"/>
          <w:szCs w:val="28"/>
        </w:rPr>
      </w:pPr>
    </w:p>
    <w:p w:rsidR="0036089B" w:rsidRPr="005D6A94" w:rsidRDefault="005D6A94" w:rsidP="006D028D">
      <w:pPr>
        <w:jc w:val="right"/>
        <w:rPr>
          <w:rFonts w:ascii="Arial" w:hAnsi="Arial" w:cs="Arial"/>
          <w:sz w:val="24"/>
          <w:szCs w:val="28"/>
        </w:rPr>
      </w:pPr>
      <w:r w:rsidRPr="005D6A94">
        <w:rPr>
          <w:rFonts w:ascii="Arial" w:hAnsi="Arial" w:cs="Arial"/>
          <w:sz w:val="24"/>
          <w:szCs w:val="28"/>
        </w:rPr>
        <w:t>Юрисконсульт</w:t>
      </w:r>
    </w:p>
    <w:p w:rsidR="0036089B" w:rsidRDefault="005D6A94" w:rsidP="006D028D">
      <w:pPr>
        <w:jc w:val="right"/>
        <w:rPr>
          <w:rFonts w:ascii="Times New Roman" w:hAnsi="Times New Roman"/>
          <w:szCs w:val="28"/>
        </w:rPr>
      </w:pPr>
      <w:r w:rsidRPr="005D6A94">
        <w:rPr>
          <w:rFonts w:ascii="Times New Roman" w:hAnsi="Times New Roman"/>
          <w:szCs w:val="28"/>
        </w:rPr>
        <w:t>_________________</w:t>
      </w:r>
    </w:p>
    <w:p w:rsidR="005D6A94" w:rsidRDefault="005D6A94" w:rsidP="006D028D">
      <w:pPr>
        <w:jc w:val="right"/>
        <w:rPr>
          <w:rFonts w:ascii="Arial" w:hAnsi="Arial" w:cs="Arial"/>
          <w:sz w:val="24"/>
          <w:szCs w:val="28"/>
        </w:rPr>
      </w:pPr>
    </w:p>
    <w:p w:rsidR="0036089B" w:rsidRPr="005D6A94" w:rsidRDefault="005D6A94" w:rsidP="006D028D">
      <w:pPr>
        <w:jc w:val="right"/>
        <w:rPr>
          <w:rFonts w:ascii="Arial" w:hAnsi="Arial" w:cs="Arial"/>
          <w:sz w:val="24"/>
          <w:szCs w:val="28"/>
        </w:rPr>
      </w:pPr>
      <w:r w:rsidRPr="005D6A94">
        <w:rPr>
          <w:rFonts w:ascii="Arial" w:hAnsi="Arial" w:cs="Arial"/>
          <w:sz w:val="24"/>
          <w:szCs w:val="28"/>
        </w:rPr>
        <w:t>Исп.:</w:t>
      </w:r>
    </w:p>
    <w:p w:rsidR="005D6A94" w:rsidRPr="005D6A94" w:rsidRDefault="005D6A94" w:rsidP="006D028D">
      <w:pPr>
        <w:jc w:val="right"/>
        <w:rPr>
          <w:rFonts w:ascii="Arial" w:hAnsi="Arial" w:cs="Arial"/>
          <w:sz w:val="24"/>
          <w:szCs w:val="28"/>
        </w:rPr>
      </w:pPr>
      <w:r w:rsidRPr="005D6A94">
        <w:rPr>
          <w:rFonts w:ascii="Arial" w:hAnsi="Arial" w:cs="Arial"/>
          <w:sz w:val="24"/>
          <w:szCs w:val="28"/>
        </w:rPr>
        <w:t xml:space="preserve">_________________Е.В. </w:t>
      </w:r>
      <w:proofErr w:type="spellStart"/>
      <w:r w:rsidRPr="005D6A94">
        <w:rPr>
          <w:rFonts w:ascii="Arial" w:hAnsi="Arial" w:cs="Arial"/>
          <w:sz w:val="24"/>
          <w:szCs w:val="28"/>
        </w:rPr>
        <w:t>Швецова</w:t>
      </w:r>
      <w:proofErr w:type="spellEnd"/>
    </w:p>
    <w:p w:rsidR="006D1D32" w:rsidRDefault="006D1D32" w:rsidP="006D028D">
      <w:pPr>
        <w:jc w:val="right"/>
        <w:rPr>
          <w:rFonts w:ascii="Arial" w:hAnsi="Arial" w:cs="Arial"/>
          <w:sz w:val="24"/>
          <w:szCs w:val="24"/>
        </w:rPr>
      </w:pPr>
    </w:p>
    <w:p w:rsidR="006D028D" w:rsidRPr="00AF7DFF" w:rsidRDefault="008F2274" w:rsidP="006D028D">
      <w:pPr>
        <w:jc w:val="right"/>
        <w:rPr>
          <w:rFonts w:ascii="Arial" w:hAnsi="Arial" w:cs="Arial"/>
          <w:sz w:val="24"/>
          <w:szCs w:val="24"/>
        </w:rPr>
      </w:pPr>
      <w:r w:rsidRPr="00AF7DFF">
        <w:rPr>
          <w:rFonts w:ascii="Arial" w:hAnsi="Arial" w:cs="Arial"/>
          <w:sz w:val="24"/>
          <w:szCs w:val="24"/>
        </w:rPr>
        <w:lastRenderedPageBreak/>
        <w:t xml:space="preserve">Приложение </w:t>
      </w:r>
    </w:p>
    <w:p w:rsidR="006D028D" w:rsidRPr="00AF7DFF" w:rsidRDefault="008F2274" w:rsidP="006D028D">
      <w:pPr>
        <w:jc w:val="right"/>
        <w:rPr>
          <w:rFonts w:ascii="Arial" w:hAnsi="Arial" w:cs="Arial"/>
          <w:sz w:val="24"/>
          <w:szCs w:val="24"/>
        </w:rPr>
      </w:pPr>
      <w:r w:rsidRPr="00AF7DFF">
        <w:rPr>
          <w:rFonts w:ascii="Arial" w:hAnsi="Arial" w:cs="Arial"/>
          <w:sz w:val="24"/>
          <w:szCs w:val="24"/>
        </w:rPr>
        <w:t>к</w:t>
      </w:r>
      <w:r w:rsidR="006D028D" w:rsidRPr="00AF7DFF">
        <w:rPr>
          <w:rFonts w:ascii="Arial" w:hAnsi="Arial" w:cs="Arial"/>
          <w:sz w:val="24"/>
          <w:szCs w:val="24"/>
        </w:rPr>
        <w:t xml:space="preserve"> постановлени</w:t>
      </w:r>
      <w:r w:rsidRPr="00AF7DFF">
        <w:rPr>
          <w:rFonts w:ascii="Arial" w:hAnsi="Arial" w:cs="Arial"/>
          <w:sz w:val="24"/>
          <w:szCs w:val="24"/>
        </w:rPr>
        <w:t>ю</w:t>
      </w:r>
    </w:p>
    <w:p w:rsidR="006D028D" w:rsidRPr="00AF7DFF" w:rsidRDefault="00FB0E14" w:rsidP="006D028D">
      <w:pPr>
        <w:jc w:val="right"/>
        <w:rPr>
          <w:rFonts w:ascii="Arial" w:hAnsi="Arial" w:cs="Arial"/>
          <w:sz w:val="24"/>
          <w:szCs w:val="24"/>
        </w:rPr>
      </w:pPr>
      <w:r w:rsidRPr="00AF7DFF">
        <w:rPr>
          <w:rFonts w:ascii="Arial" w:hAnsi="Arial" w:cs="Arial"/>
          <w:sz w:val="24"/>
          <w:szCs w:val="24"/>
        </w:rPr>
        <w:t>администрации Карачевского</w:t>
      </w:r>
      <w:r w:rsidR="006D028D" w:rsidRPr="00AF7DFF">
        <w:rPr>
          <w:rFonts w:ascii="Arial" w:hAnsi="Arial" w:cs="Arial"/>
          <w:sz w:val="24"/>
          <w:szCs w:val="24"/>
        </w:rPr>
        <w:t xml:space="preserve"> района</w:t>
      </w:r>
    </w:p>
    <w:p w:rsidR="000D5673" w:rsidRPr="00AF7DFF" w:rsidRDefault="008D67F6" w:rsidP="008D67F6">
      <w:pPr>
        <w:jc w:val="center"/>
        <w:rPr>
          <w:rFonts w:ascii="Arial" w:hAnsi="Arial" w:cs="Arial"/>
          <w:sz w:val="24"/>
          <w:szCs w:val="24"/>
        </w:rPr>
      </w:pPr>
      <w:r w:rsidRPr="00AF7DFF">
        <w:rPr>
          <w:rFonts w:ascii="Arial" w:hAnsi="Arial" w:cs="Arial"/>
          <w:sz w:val="24"/>
          <w:szCs w:val="24"/>
        </w:rPr>
        <w:t xml:space="preserve">                                                                </w:t>
      </w:r>
      <w:r w:rsidR="00A44E4E" w:rsidRPr="00AF7DFF">
        <w:rPr>
          <w:rFonts w:ascii="Arial" w:hAnsi="Arial" w:cs="Arial"/>
          <w:sz w:val="24"/>
          <w:szCs w:val="24"/>
        </w:rPr>
        <w:t xml:space="preserve">                     </w:t>
      </w:r>
      <w:r w:rsidRPr="00AF7DFF">
        <w:rPr>
          <w:rFonts w:ascii="Arial" w:hAnsi="Arial" w:cs="Arial"/>
          <w:sz w:val="24"/>
          <w:szCs w:val="24"/>
        </w:rPr>
        <w:t xml:space="preserve">  </w:t>
      </w:r>
      <w:r w:rsidR="006D028D" w:rsidRPr="00AF7DFF">
        <w:rPr>
          <w:rFonts w:ascii="Arial" w:hAnsi="Arial" w:cs="Arial"/>
          <w:sz w:val="24"/>
          <w:szCs w:val="24"/>
        </w:rPr>
        <w:t>от</w:t>
      </w:r>
      <w:r w:rsidR="008F2274" w:rsidRPr="00AF7DFF">
        <w:rPr>
          <w:rFonts w:ascii="Arial" w:hAnsi="Arial" w:cs="Arial"/>
          <w:sz w:val="24"/>
          <w:szCs w:val="24"/>
        </w:rPr>
        <w:t>_________</w:t>
      </w:r>
      <w:r w:rsidR="00FB0E14" w:rsidRPr="00AF7DFF">
        <w:rPr>
          <w:rFonts w:ascii="Arial" w:hAnsi="Arial" w:cs="Arial"/>
          <w:sz w:val="24"/>
          <w:szCs w:val="24"/>
        </w:rPr>
        <w:t xml:space="preserve">№ </w:t>
      </w:r>
      <w:r w:rsidR="008F2274" w:rsidRPr="00AF7DFF">
        <w:rPr>
          <w:rFonts w:ascii="Arial" w:hAnsi="Arial" w:cs="Arial"/>
          <w:sz w:val="24"/>
          <w:szCs w:val="24"/>
        </w:rPr>
        <w:t>_____________</w:t>
      </w:r>
    </w:p>
    <w:p w:rsidR="000D5673" w:rsidRPr="00AF7DFF" w:rsidRDefault="000D5673" w:rsidP="00CA368E">
      <w:pPr>
        <w:tabs>
          <w:tab w:val="left" w:pos="6096"/>
        </w:tabs>
        <w:ind w:firstLine="709"/>
        <w:rPr>
          <w:rFonts w:ascii="Times New Roman" w:hAnsi="Times New Roman"/>
          <w:szCs w:val="28"/>
        </w:rPr>
      </w:pPr>
      <w:bookmarkStart w:id="1" w:name="Par47"/>
      <w:bookmarkEnd w:id="1"/>
    </w:p>
    <w:p w:rsidR="005F7725" w:rsidRPr="00AF7DFF" w:rsidRDefault="007F3A41" w:rsidP="00CA368E">
      <w:pPr>
        <w:pStyle w:val="ConsPlusNormal"/>
        <w:tabs>
          <w:tab w:val="left" w:pos="6096"/>
        </w:tabs>
        <w:ind w:firstLine="709"/>
        <w:jc w:val="center"/>
        <w:rPr>
          <w:b/>
          <w:bCs/>
          <w:sz w:val="24"/>
          <w:szCs w:val="24"/>
        </w:rPr>
      </w:pPr>
      <w:r w:rsidRPr="00AF7DFF">
        <w:rPr>
          <w:b/>
          <w:bCs/>
          <w:sz w:val="24"/>
          <w:szCs w:val="24"/>
        </w:rPr>
        <w:t xml:space="preserve">АДМИНИСТРАТИВНЫЙ РЕГЛАМЕНТ </w:t>
      </w:r>
    </w:p>
    <w:p w:rsidR="007F3A41" w:rsidRPr="00AF7DFF" w:rsidRDefault="005F7725" w:rsidP="00CA368E">
      <w:pPr>
        <w:pStyle w:val="ConsPlusNormal"/>
        <w:tabs>
          <w:tab w:val="left" w:pos="6096"/>
        </w:tabs>
        <w:ind w:firstLine="709"/>
        <w:jc w:val="center"/>
        <w:rPr>
          <w:b/>
          <w:bCs/>
          <w:sz w:val="24"/>
          <w:szCs w:val="24"/>
        </w:rPr>
      </w:pPr>
      <w:r w:rsidRPr="00AF7DFF">
        <w:rPr>
          <w:b/>
          <w:bCs/>
          <w:sz w:val="24"/>
          <w:szCs w:val="24"/>
        </w:rPr>
        <w:t>предоставлени</w:t>
      </w:r>
      <w:r w:rsidR="00A44E4E" w:rsidRPr="00AF7DFF">
        <w:rPr>
          <w:b/>
          <w:bCs/>
          <w:sz w:val="24"/>
          <w:szCs w:val="24"/>
        </w:rPr>
        <w:t>я</w:t>
      </w:r>
      <w:r w:rsidRPr="00AF7DFF">
        <w:rPr>
          <w:b/>
          <w:bCs/>
          <w:sz w:val="24"/>
          <w:szCs w:val="24"/>
        </w:rPr>
        <w:t xml:space="preserve"> муниципальной услуги «</w:t>
      </w:r>
      <w:r w:rsidR="006D3A98" w:rsidRPr="00AF7DFF">
        <w:rPr>
          <w:b/>
          <w:bCs/>
          <w:sz w:val="24"/>
          <w:szCs w:val="24"/>
        </w:rPr>
        <w:t>У</w:t>
      </w:r>
      <w:r w:rsidRPr="00AF7DFF">
        <w:rPr>
          <w:b/>
          <w:bCs/>
          <w:sz w:val="24"/>
          <w:szCs w:val="24"/>
        </w:rPr>
        <w:t>становлени</w:t>
      </w:r>
      <w:r w:rsidR="006D3A98" w:rsidRPr="00AF7DFF">
        <w:rPr>
          <w:b/>
          <w:bCs/>
          <w:sz w:val="24"/>
          <w:szCs w:val="24"/>
        </w:rPr>
        <w:t>е</w:t>
      </w:r>
      <w:r w:rsidRPr="00AF7DFF">
        <w:rPr>
          <w:b/>
          <w:bCs/>
          <w:sz w:val="24"/>
          <w:szCs w:val="24"/>
        </w:rPr>
        <w:t xml:space="preserve"> публичного сервитута»</w:t>
      </w:r>
    </w:p>
    <w:p w:rsidR="005F7725" w:rsidRPr="00AF7DFF" w:rsidRDefault="005F7725" w:rsidP="00CA368E">
      <w:pPr>
        <w:tabs>
          <w:tab w:val="left" w:pos="6096"/>
        </w:tabs>
        <w:ind w:left="720" w:firstLine="709"/>
        <w:jc w:val="center"/>
        <w:rPr>
          <w:rFonts w:ascii="Times New Roman" w:hAnsi="Times New Roman"/>
          <w:b/>
          <w:bCs/>
          <w:szCs w:val="28"/>
          <w:lang w:bidi="ru-RU"/>
        </w:rPr>
      </w:pPr>
    </w:p>
    <w:p w:rsidR="005F7725" w:rsidRPr="00AF7DFF" w:rsidRDefault="005F7725" w:rsidP="00FD024F">
      <w:pPr>
        <w:pStyle w:val="a6"/>
        <w:numPr>
          <w:ilvl w:val="0"/>
          <w:numId w:val="35"/>
        </w:numPr>
        <w:tabs>
          <w:tab w:val="left" w:pos="6096"/>
        </w:tabs>
        <w:jc w:val="center"/>
        <w:rPr>
          <w:rFonts w:ascii="Arial" w:hAnsi="Arial" w:cs="Arial"/>
          <w:b/>
          <w:bCs/>
          <w:sz w:val="24"/>
          <w:szCs w:val="24"/>
          <w:lang w:bidi="ru-RU"/>
        </w:rPr>
      </w:pPr>
      <w:r w:rsidRPr="00AF7DFF">
        <w:rPr>
          <w:rFonts w:ascii="Arial" w:hAnsi="Arial" w:cs="Arial"/>
          <w:b/>
          <w:bCs/>
          <w:sz w:val="24"/>
          <w:szCs w:val="24"/>
          <w:lang w:bidi="ru-RU"/>
        </w:rPr>
        <w:t>ОБЩИЕ ПОЛОЖЕНИЯ</w:t>
      </w:r>
    </w:p>
    <w:p w:rsidR="00FD024F" w:rsidRPr="00AF7DFF" w:rsidRDefault="00FD024F" w:rsidP="00FD024F">
      <w:pPr>
        <w:pStyle w:val="a6"/>
        <w:tabs>
          <w:tab w:val="left" w:pos="6096"/>
        </w:tabs>
        <w:ind w:left="1789" w:firstLine="0"/>
        <w:rPr>
          <w:rFonts w:ascii="Arial" w:hAnsi="Arial" w:cs="Arial"/>
          <w:b/>
          <w:bCs/>
          <w:sz w:val="24"/>
          <w:szCs w:val="24"/>
          <w:lang w:bidi="ru-RU"/>
        </w:rPr>
      </w:pPr>
    </w:p>
    <w:p w:rsidR="005F7725" w:rsidRPr="00AF7DFF" w:rsidRDefault="005F7725" w:rsidP="00FD024F">
      <w:pPr>
        <w:pStyle w:val="a6"/>
        <w:numPr>
          <w:ilvl w:val="1"/>
          <w:numId w:val="35"/>
        </w:numPr>
        <w:tabs>
          <w:tab w:val="left" w:pos="6096"/>
        </w:tabs>
        <w:jc w:val="center"/>
        <w:rPr>
          <w:rFonts w:ascii="Arial" w:hAnsi="Arial" w:cs="Arial"/>
          <w:b/>
          <w:bCs/>
          <w:sz w:val="24"/>
          <w:szCs w:val="24"/>
          <w:lang w:bidi="ru-RU"/>
        </w:rPr>
      </w:pPr>
      <w:r w:rsidRPr="00AF7DFF">
        <w:rPr>
          <w:rFonts w:ascii="Arial" w:hAnsi="Arial" w:cs="Arial"/>
          <w:b/>
          <w:bCs/>
          <w:sz w:val="24"/>
          <w:szCs w:val="24"/>
          <w:lang w:bidi="ru-RU"/>
        </w:rPr>
        <w:t>Предмет регулирования регламента.</w:t>
      </w:r>
    </w:p>
    <w:p w:rsidR="00FD024F" w:rsidRPr="00AF7DFF" w:rsidRDefault="00FD024F" w:rsidP="00FD024F">
      <w:pPr>
        <w:pStyle w:val="a6"/>
        <w:tabs>
          <w:tab w:val="left" w:pos="6096"/>
        </w:tabs>
        <w:ind w:left="2149" w:firstLine="0"/>
        <w:rPr>
          <w:rFonts w:ascii="Arial" w:hAnsi="Arial" w:cs="Arial"/>
          <w:bCs/>
          <w:sz w:val="24"/>
          <w:szCs w:val="24"/>
          <w:lang w:bidi="ru-RU"/>
        </w:rPr>
      </w:pPr>
    </w:p>
    <w:p w:rsidR="005F7725" w:rsidRPr="00AF7DFF" w:rsidRDefault="005F7725" w:rsidP="002C1E6B">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Административный регламент предоставления муниципальн</w:t>
      </w:r>
      <w:r w:rsidR="00314437" w:rsidRPr="00AF7DFF">
        <w:rPr>
          <w:rFonts w:ascii="Arial" w:hAnsi="Arial" w:cs="Arial"/>
          <w:bCs/>
          <w:sz w:val="24"/>
          <w:szCs w:val="24"/>
          <w:lang w:bidi="ru-RU"/>
        </w:rPr>
        <w:t>ой услуги «Установление</w:t>
      </w:r>
      <w:r w:rsidRPr="00AF7DFF">
        <w:rPr>
          <w:rFonts w:ascii="Arial" w:hAnsi="Arial" w:cs="Arial"/>
          <w:bCs/>
          <w:sz w:val="24"/>
          <w:szCs w:val="24"/>
          <w:lang w:bidi="ru-RU"/>
        </w:rPr>
        <w:t xml:space="preserve"> публичного сервитута» (далее - Регламент) регулирует деятельность по предоставлению муниципальной услуги «</w:t>
      </w:r>
      <w:r w:rsidR="006D3A98" w:rsidRPr="00AF7DFF">
        <w:rPr>
          <w:rFonts w:ascii="Arial" w:hAnsi="Arial" w:cs="Arial"/>
          <w:bCs/>
          <w:sz w:val="24"/>
          <w:szCs w:val="24"/>
          <w:lang w:bidi="ru-RU"/>
        </w:rPr>
        <w:t>У</w:t>
      </w:r>
      <w:r w:rsidRPr="00AF7DFF">
        <w:rPr>
          <w:rFonts w:ascii="Arial" w:hAnsi="Arial" w:cs="Arial"/>
          <w:bCs/>
          <w:sz w:val="24"/>
          <w:szCs w:val="24"/>
          <w:lang w:bidi="ru-RU"/>
        </w:rPr>
        <w:t>становлени</w:t>
      </w:r>
      <w:r w:rsidR="006D3A98" w:rsidRPr="00AF7DFF">
        <w:rPr>
          <w:rFonts w:ascii="Arial" w:hAnsi="Arial" w:cs="Arial"/>
          <w:bCs/>
          <w:sz w:val="24"/>
          <w:szCs w:val="24"/>
          <w:lang w:bidi="ru-RU"/>
        </w:rPr>
        <w:t>е</w:t>
      </w:r>
      <w:r w:rsidRPr="00AF7DFF">
        <w:rPr>
          <w:rFonts w:ascii="Arial" w:hAnsi="Arial" w:cs="Arial"/>
          <w:bCs/>
          <w:sz w:val="24"/>
          <w:szCs w:val="24"/>
          <w:lang w:bidi="ru-RU"/>
        </w:rPr>
        <w:t xml:space="preserve"> публичного сервитута» (далее - муниципальная услуга), определяет сроки и последовательность административных процедур (действий) администрации </w:t>
      </w:r>
      <w:r w:rsidR="0066036A" w:rsidRPr="00AF7DFF">
        <w:rPr>
          <w:rFonts w:ascii="Arial" w:hAnsi="Arial" w:cs="Arial"/>
          <w:bCs/>
          <w:sz w:val="24"/>
          <w:szCs w:val="24"/>
          <w:lang w:bidi="ru-RU"/>
        </w:rPr>
        <w:t>Карачев</w:t>
      </w:r>
      <w:r w:rsidR="00807E9C" w:rsidRPr="00AF7DFF">
        <w:rPr>
          <w:rFonts w:ascii="Arial" w:hAnsi="Arial" w:cs="Arial"/>
          <w:bCs/>
          <w:sz w:val="24"/>
          <w:szCs w:val="24"/>
          <w:lang w:bidi="ru-RU"/>
        </w:rPr>
        <w:t>ского района Брянской</w:t>
      </w:r>
      <w:r w:rsidRPr="00AF7DFF">
        <w:rPr>
          <w:rFonts w:ascii="Arial" w:hAnsi="Arial" w:cs="Arial"/>
          <w:bCs/>
          <w:sz w:val="24"/>
          <w:szCs w:val="24"/>
          <w:lang w:bidi="ru-RU"/>
        </w:rPr>
        <w:t xml:space="preserve"> области (далее - Администрация) при предоставлении муниципальной услуги.</w:t>
      </w:r>
    </w:p>
    <w:p w:rsidR="00ED0719" w:rsidRPr="00AF7DFF" w:rsidRDefault="00ED0719" w:rsidP="007E4AC0">
      <w:pPr>
        <w:widowControl w:val="0"/>
        <w:autoSpaceDE w:val="0"/>
        <w:autoSpaceDN w:val="0"/>
        <w:adjustRightInd w:val="0"/>
        <w:jc w:val="center"/>
        <w:rPr>
          <w:rFonts w:ascii="Times New Roman" w:hAnsi="Times New Roman"/>
          <w:szCs w:val="28"/>
        </w:rPr>
      </w:pPr>
    </w:p>
    <w:p w:rsidR="007E4AC0" w:rsidRPr="00AF7DFF" w:rsidRDefault="00ED0719" w:rsidP="007E4AC0">
      <w:pPr>
        <w:widowControl w:val="0"/>
        <w:autoSpaceDE w:val="0"/>
        <w:autoSpaceDN w:val="0"/>
        <w:adjustRightInd w:val="0"/>
        <w:jc w:val="center"/>
        <w:rPr>
          <w:rFonts w:ascii="Arial" w:hAnsi="Arial" w:cs="Arial"/>
          <w:b/>
          <w:sz w:val="24"/>
          <w:szCs w:val="24"/>
        </w:rPr>
      </w:pPr>
      <w:r w:rsidRPr="00AF7DFF">
        <w:rPr>
          <w:rFonts w:ascii="Arial" w:hAnsi="Arial" w:cs="Arial"/>
          <w:b/>
          <w:sz w:val="24"/>
          <w:szCs w:val="24"/>
        </w:rPr>
        <w:t xml:space="preserve">1.2. </w:t>
      </w:r>
      <w:r w:rsidR="007E4AC0" w:rsidRPr="00AF7DFF">
        <w:rPr>
          <w:rFonts w:ascii="Arial" w:hAnsi="Arial" w:cs="Arial"/>
          <w:b/>
          <w:sz w:val="24"/>
          <w:szCs w:val="24"/>
        </w:rPr>
        <w:t>Круг заявителей</w:t>
      </w:r>
    </w:p>
    <w:p w:rsidR="007E4AC0" w:rsidRPr="00AF7DFF" w:rsidRDefault="007E4AC0" w:rsidP="007E4AC0">
      <w:pPr>
        <w:widowControl w:val="0"/>
        <w:autoSpaceDE w:val="0"/>
        <w:autoSpaceDN w:val="0"/>
        <w:adjustRightInd w:val="0"/>
        <w:jc w:val="center"/>
        <w:rPr>
          <w:rFonts w:ascii="Times New Roman" w:hAnsi="Times New Roman"/>
          <w:szCs w:val="28"/>
        </w:rPr>
      </w:pPr>
    </w:p>
    <w:p w:rsidR="00C021D3" w:rsidRPr="00AF7DFF" w:rsidRDefault="007E4AC0" w:rsidP="00ED0719">
      <w:pPr>
        <w:ind w:firstLine="709"/>
        <w:rPr>
          <w:rFonts w:ascii="Arial" w:hAnsi="Arial" w:cs="Arial"/>
          <w:bCs/>
          <w:sz w:val="24"/>
          <w:szCs w:val="24"/>
          <w:lang w:bidi="ru-RU"/>
        </w:rPr>
      </w:pPr>
      <w:bookmarkStart w:id="2" w:name="Par61"/>
      <w:bookmarkEnd w:id="2"/>
      <w:r w:rsidRPr="00AF7DFF">
        <w:rPr>
          <w:rFonts w:ascii="Arial" w:hAnsi="Arial" w:cs="Arial"/>
          <w:sz w:val="24"/>
          <w:szCs w:val="24"/>
        </w:rPr>
        <w:t>1.2.</w:t>
      </w:r>
      <w:r w:rsidR="005B125B" w:rsidRPr="00AF7DFF">
        <w:rPr>
          <w:rFonts w:ascii="Arial" w:hAnsi="Arial" w:cs="Arial"/>
          <w:sz w:val="24"/>
          <w:szCs w:val="24"/>
        </w:rPr>
        <w:t>1.</w:t>
      </w:r>
      <w:r w:rsidRPr="00AF7DFF">
        <w:rPr>
          <w:rFonts w:ascii="Arial" w:hAnsi="Arial" w:cs="Arial"/>
          <w:sz w:val="24"/>
          <w:szCs w:val="24"/>
        </w:rPr>
        <w:t xml:space="preserve"> Заявител</w:t>
      </w:r>
      <w:r w:rsidR="006C751B" w:rsidRPr="00AF7DFF">
        <w:rPr>
          <w:rFonts w:ascii="Arial" w:hAnsi="Arial" w:cs="Arial"/>
          <w:sz w:val="24"/>
          <w:szCs w:val="24"/>
        </w:rPr>
        <w:t>ем</w:t>
      </w:r>
      <w:r w:rsidRPr="00AF7DFF">
        <w:rPr>
          <w:rFonts w:ascii="Arial" w:hAnsi="Arial" w:cs="Arial"/>
          <w:sz w:val="24"/>
          <w:szCs w:val="24"/>
        </w:rPr>
        <w:t xml:space="preserve"> на предоставление муниципальной услуги явля</w:t>
      </w:r>
      <w:r w:rsidR="007F7150" w:rsidRPr="00AF7DFF">
        <w:rPr>
          <w:rFonts w:ascii="Arial" w:hAnsi="Arial" w:cs="Arial"/>
          <w:sz w:val="24"/>
          <w:szCs w:val="24"/>
        </w:rPr>
        <w:t>ет</w:t>
      </w:r>
      <w:r w:rsidRPr="00AF7DFF">
        <w:rPr>
          <w:rFonts w:ascii="Arial" w:hAnsi="Arial" w:cs="Arial"/>
          <w:sz w:val="24"/>
          <w:szCs w:val="24"/>
        </w:rPr>
        <w:t xml:space="preserve">ся </w:t>
      </w:r>
      <w:r w:rsidR="00C021D3" w:rsidRPr="00AF7DFF">
        <w:rPr>
          <w:rFonts w:ascii="Arial" w:hAnsi="Arial" w:cs="Arial"/>
          <w:bCs/>
          <w:sz w:val="24"/>
          <w:szCs w:val="24"/>
          <w:lang w:bidi="ru-RU"/>
        </w:rPr>
        <w:t>организация (далее - заявитель):</w:t>
      </w:r>
    </w:p>
    <w:p w:rsidR="00FD024F" w:rsidRPr="00AF7DFF" w:rsidRDefault="006C751B" w:rsidP="00FD024F">
      <w:pPr>
        <w:pStyle w:val="a5"/>
        <w:spacing w:before="0" w:beforeAutospacing="0" w:after="0" w:afterAutospacing="0"/>
        <w:ind w:firstLine="540"/>
        <w:jc w:val="both"/>
        <w:rPr>
          <w:rFonts w:ascii="Arial" w:hAnsi="Arial" w:cs="Arial"/>
        </w:rPr>
      </w:pPr>
      <w:r w:rsidRPr="00AF7DFF">
        <w:rPr>
          <w:rFonts w:ascii="Arial" w:hAnsi="Arial" w:cs="Arial"/>
        </w:rP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FD024F" w:rsidRPr="00AF7DFF" w:rsidRDefault="006C751B" w:rsidP="00FD024F">
      <w:pPr>
        <w:pStyle w:val="a5"/>
        <w:spacing w:before="0" w:beforeAutospacing="0" w:after="0" w:afterAutospacing="0"/>
        <w:ind w:firstLine="540"/>
        <w:jc w:val="both"/>
        <w:rPr>
          <w:rFonts w:ascii="Arial" w:hAnsi="Arial" w:cs="Arial"/>
          <w:color w:val="000000" w:themeColor="text1"/>
        </w:rPr>
      </w:pPr>
      <w:r w:rsidRPr="00AF7DFF">
        <w:rPr>
          <w:rFonts w:ascii="Arial" w:hAnsi="Arial" w:cs="Arial"/>
          <w:color w:val="000000" w:themeColor="text1"/>
        </w:rPr>
        <w:t xml:space="preserve">2) являющаяся организацией связи, - для размещения линий или сооружений связи, указанных в </w:t>
      </w:r>
      <w:hyperlink r:id="rId7" w:history="1">
        <w:r w:rsidRPr="00AF7DFF">
          <w:rPr>
            <w:rStyle w:val="a4"/>
            <w:rFonts w:ascii="Arial" w:hAnsi="Arial" w:cs="Arial"/>
            <w:color w:val="000000" w:themeColor="text1"/>
            <w:u w:val="none"/>
          </w:rPr>
          <w:t>подпункте 1 статьи 39.37</w:t>
        </w:r>
      </w:hyperlink>
      <w:r w:rsidRPr="00AF7DFF">
        <w:rPr>
          <w:rFonts w:ascii="Arial" w:hAnsi="Arial" w:cs="Arial"/>
          <w:color w:val="000000" w:themeColor="text1"/>
        </w:rPr>
        <w:t xml:space="preserve"> </w:t>
      </w:r>
      <w:r w:rsidR="00A81315" w:rsidRPr="00AF7DFF">
        <w:rPr>
          <w:rFonts w:ascii="Arial" w:hAnsi="Arial" w:cs="Arial"/>
          <w:color w:val="000000" w:themeColor="text1"/>
        </w:rPr>
        <w:t xml:space="preserve">Земельного </w:t>
      </w:r>
      <w:r w:rsidRPr="00AF7DFF">
        <w:rPr>
          <w:rFonts w:ascii="Arial" w:hAnsi="Arial" w:cs="Arial"/>
          <w:color w:val="000000" w:themeColor="text1"/>
        </w:rPr>
        <w:t>Кодекса</w:t>
      </w:r>
      <w:r w:rsidR="00A81315" w:rsidRPr="00AF7DFF">
        <w:rPr>
          <w:rFonts w:ascii="Arial" w:hAnsi="Arial" w:cs="Arial"/>
          <w:color w:val="000000" w:themeColor="text1"/>
        </w:rPr>
        <w:t xml:space="preserve"> РФ</w:t>
      </w:r>
      <w:r w:rsidRPr="00AF7DFF">
        <w:rPr>
          <w:rFonts w:ascii="Arial" w:hAnsi="Arial" w:cs="Arial"/>
          <w:color w:val="000000" w:themeColor="text1"/>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FD024F" w:rsidRPr="00AF7DFF" w:rsidRDefault="006C751B" w:rsidP="00FD024F">
      <w:pPr>
        <w:pStyle w:val="a5"/>
        <w:spacing w:before="0" w:beforeAutospacing="0" w:after="0" w:afterAutospacing="0"/>
        <w:ind w:firstLine="540"/>
        <w:jc w:val="both"/>
        <w:rPr>
          <w:rFonts w:ascii="Arial" w:hAnsi="Arial" w:cs="Arial"/>
          <w:color w:val="000000" w:themeColor="text1"/>
        </w:rPr>
      </w:pPr>
      <w:r w:rsidRPr="00AF7DFF">
        <w:rPr>
          <w:rFonts w:ascii="Arial" w:hAnsi="Arial" w:cs="Arial"/>
          <w:color w:val="000000" w:themeColor="text1"/>
        </w:rP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8" w:history="1">
        <w:r w:rsidRPr="00AF7DFF">
          <w:rPr>
            <w:rStyle w:val="a4"/>
            <w:rFonts w:ascii="Arial" w:hAnsi="Arial" w:cs="Arial"/>
            <w:color w:val="000000" w:themeColor="text1"/>
            <w:u w:val="none"/>
          </w:rPr>
          <w:t>подпунктах 2</w:t>
        </w:r>
      </w:hyperlink>
      <w:r w:rsidRPr="00AF7DFF">
        <w:rPr>
          <w:rFonts w:ascii="Arial" w:hAnsi="Arial" w:cs="Arial"/>
          <w:color w:val="000000" w:themeColor="text1"/>
        </w:rPr>
        <w:t xml:space="preserve"> - </w:t>
      </w:r>
      <w:hyperlink r:id="rId9" w:history="1">
        <w:r w:rsidRPr="00AF7DFF">
          <w:rPr>
            <w:rStyle w:val="a4"/>
            <w:rFonts w:ascii="Arial" w:hAnsi="Arial" w:cs="Arial"/>
            <w:color w:val="000000" w:themeColor="text1"/>
            <w:u w:val="none"/>
          </w:rPr>
          <w:t>6 статьи 39.37</w:t>
        </w:r>
      </w:hyperlink>
      <w:r w:rsidRPr="00AF7DFF">
        <w:rPr>
          <w:rFonts w:ascii="Arial" w:hAnsi="Arial" w:cs="Arial"/>
          <w:color w:val="000000" w:themeColor="text1"/>
        </w:rPr>
        <w:t xml:space="preserve"> </w:t>
      </w:r>
      <w:r w:rsidR="00A81315" w:rsidRPr="00AF7DFF">
        <w:rPr>
          <w:rFonts w:ascii="Arial" w:hAnsi="Arial" w:cs="Arial"/>
          <w:color w:val="000000" w:themeColor="text1"/>
        </w:rPr>
        <w:t>Земельного Кодекса РФ</w:t>
      </w:r>
      <w:r w:rsidRPr="00AF7DFF">
        <w:rPr>
          <w:rFonts w:ascii="Arial" w:hAnsi="Arial" w:cs="Arial"/>
          <w:color w:val="000000" w:themeColor="text1"/>
        </w:rPr>
        <w:t xml:space="preserve">; </w:t>
      </w:r>
    </w:p>
    <w:p w:rsidR="00A81315" w:rsidRPr="00AF7DFF" w:rsidRDefault="006C751B" w:rsidP="00A81315">
      <w:pPr>
        <w:pStyle w:val="a5"/>
        <w:spacing w:before="0" w:beforeAutospacing="0" w:after="0" w:afterAutospacing="0"/>
        <w:ind w:firstLine="540"/>
        <w:jc w:val="both"/>
        <w:rPr>
          <w:rFonts w:ascii="Arial" w:hAnsi="Arial" w:cs="Arial"/>
        </w:rPr>
      </w:pPr>
      <w:r w:rsidRPr="00AF7DFF">
        <w:rPr>
          <w:rFonts w:ascii="Arial" w:hAnsi="Arial" w:cs="Arial"/>
          <w:color w:val="000000" w:themeColor="text1"/>
        </w:rPr>
        <w:t xml:space="preserve">4) предусмотренная </w:t>
      </w:r>
      <w:hyperlink r:id="rId10" w:history="1">
        <w:r w:rsidRPr="00AF7DFF">
          <w:rPr>
            <w:rStyle w:val="a4"/>
            <w:rFonts w:ascii="Arial" w:hAnsi="Arial" w:cs="Arial"/>
            <w:color w:val="000000" w:themeColor="text1"/>
            <w:u w:val="none"/>
          </w:rPr>
          <w:t>пунктом 1 статьи 56.4</w:t>
        </w:r>
      </w:hyperlink>
      <w:r w:rsidRPr="00AF7DFF">
        <w:rPr>
          <w:rFonts w:ascii="Arial" w:hAnsi="Arial" w:cs="Arial"/>
          <w:color w:val="000000" w:themeColor="text1"/>
        </w:rPr>
        <w:t xml:space="preserve"> </w:t>
      </w:r>
      <w:r w:rsidR="00A81315" w:rsidRPr="00AF7DFF">
        <w:rPr>
          <w:rFonts w:ascii="Arial" w:hAnsi="Arial" w:cs="Arial"/>
          <w:color w:val="000000" w:themeColor="text1"/>
        </w:rPr>
        <w:t xml:space="preserve">Земельного Кодекса РФ </w:t>
      </w:r>
      <w:r w:rsidRPr="00AF7DFF">
        <w:rPr>
          <w:rFonts w:ascii="Arial" w:hAnsi="Arial" w:cs="Arial"/>
          <w:color w:val="000000" w:themeColor="text1"/>
        </w:rPr>
        <w:t xml:space="preserve">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w:t>
      </w:r>
      <w:r w:rsidRPr="00AF7DFF">
        <w:rPr>
          <w:rFonts w:ascii="Arial" w:hAnsi="Arial" w:cs="Arial"/>
        </w:rPr>
        <w:t xml:space="preserve">нужд, реконструкции его участка (части); </w:t>
      </w:r>
    </w:p>
    <w:p w:rsidR="00A81315" w:rsidRPr="00AF7DFF" w:rsidRDefault="00A81315" w:rsidP="00A81315">
      <w:pPr>
        <w:pStyle w:val="a5"/>
        <w:spacing w:before="0" w:beforeAutospacing="0" w:after="0" w:afterAutospacing="0"/>
        <w:ind w:firstLine="540"/>
        <w:jc w:val="both"/>
        <w:rPr>
          <w:rFonts w:ascii="Arial" w:hAnsi="Arial" w:cs="Arial"/>
        </w:rPr>
      </w:pPr>
      <w:r w:rsidRPr="00AF7DFF">
        <w:rPr>
          <w:rFonts w:ascii="Arial" w:hAnsi="Arial" w:cs="Arial"/>
        </w:rPr>
        <w:t>5</w:t>
      </w:r>
      <w:r w:rsidR="006C751B" w:rsidRPr="00AF7DFF">
        <w:rPr>
          <w:rFonts w:ascii="Arial" w:hAnsi="Arial" w:cs="Arial"/>
        </w:rPr>
        <w:t xml:space="preserve">)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A81315" w:rsidRPr="00AF7DFF" w:rsidRDefault="00A81315" w:rsidP="00A81315">
      <w:pPr>
        <w:pStyle w:val="a5"/>
        <w:spacing w:before="0" w:beforeAutospacing="0" w:after="0" w:afterAutospacing="0"/>
        <w:ind w:firstLine="540"/>
        <w:jc w:val="both"/>
        <w:rPr>
          <w:rFonts w:ascii="Arial" w:hAnsi="Arial" w:cs="Arial"/>
        </w:rPr>
      </w:pPr>
      <w:r w:rsidRPr="00AF7DFF">
        <w:rPr>
          <w:rFonts w:ascii="Arial" w:hAnsi="Arial" w:cs="Arial"/>
        </w:rPr>
        <w:t>6</w:t>
      </w:r>
      <w:r w:rsidR="006C751B" w:rsidRPr="00AF7DFF">
        <w:rPr>
          <w:rFonts w:ascii="Arial" w:hAnsi="Arial" w:cs="Arial"/>
        </w:rPr>
        <w:t xml:space="preserve">) осуществляющая реконструкцию или капитальный ремонт инженерного сооружения, являющегося линейным объектом, реконструкцию, капитальный ремонт его </w:t>
      </w:r>
      <w:r w:rsidR="006C751B" w:rsidRPr="00AF7DFF">
        <w:rPr>
          <w:rFonts w:ascii="Arial" w:hAnsi="Arial" w:cs="Arial"/>
        </w:rPr>
        <w:lastRenderedPageBreak/>
        <w:t xml:space="preserve">участков (частей) в связи с планируемыми строительством, реконструкцией или капитальным ремонтом объектов капитального строительства; </w:t>
      </w:r>
    </w:p>
    <w:p w:rsidR="006C751B" w:rsidRPr="00AF7DFF" w:rsidRDefault="00A81315" w:rsidP="00A81315">
      <w:pPr>
        <w:pStyle w:val="a5"/>
        <w:spacing w:before="0" w:beforeAutospacing="0" w:after="0" w:afterAutospacing="0"/>
        <w:ind w:firstLine="540"/>
        <w:jc w:val="both"/>
        <w:rPr>
          <w:rFonts w:ascii="Arial" w:hAnsi="Arial" w:cs="Arial"/>
        </w:rPr>
      </w:pPr>
      <w:r w:rsidRPr="00AF7DFF">
        <w:rPr>
          <w:rFonts w:ascii="Arial" w:hAnsi="Arial" w:cs="Arial"/>
        </w:rPr>
        <w:t>7</w:t>
      </w:r>
      <w:r w:rsidR="006C751B" w:rsidRPr="00AF7DFF">
        <w:rPr>
          <w:rFonts w:ascii="Arial" w:hAnsi="Arial" w:cs="Arial"/>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7E4AC0" w:rsidRPr="00AF7DFF" w:rsidRDefault="007E4AC0" w:rsidP="007E4AC0">
      <w:pPr>
        <w:ind w:firstLine="709"/>
        <w:rPr>
          <w:rFonts w:ascii="Arial" w:hAnsi="Arial" w:cs="Arial"/>
          <w:spacing w:val="2"/>
          <w:sz w:val="24"/>
          <w:szCs w:val="24"/>
        </w:rPr>
      </w:pPr>
      <w:r w:rsidRPr="00AF7DFF">
        <w:rPr>
          <w:rFonts w:ascii="Arial" w:hAnsi="Arial" w:cs="Arial"/>
          <w:spacing w:val="2"/>
          <w:sz w:val="24"/>
          <w:szCs w:val="24"/>
        </w:rPr>
        <w:t>1.</w:t>
      </w:r>
      <w:r w:rsidR="005B125B" w:rsidRPr="00AF7DFF">
        <w:rPr>
          <w:rFonts w:ascii="Arial" w:hAnsi="Arial" w:cs="Arial"/>
          <w:spacing w:val="2"/>
          <w:sz w:val="24"/>
          <w:szCs w:val="24"/>
        </w:rPr>
        <w:t>2.2</w:t>
      </w:r>
      <w:r w:rsidRPr="00AF7DFF">
        <w:rPr>
          <w:rFonts w:ascii="Arial" w:hAnsi="Arial" w:cs="Arial"/>
          <w:spacing w:val="2"/>
          <w:sz w:val="24"/>
          <w:szCs w:val="24"/>
        </w:rPr>
        <w:t>. Интересы заявителей, указанных в пункте 1.2</w:t>
      </w:r>
      <w:r w:rsidR="005B125B" w:rsidRPr="00AF7DFF">
        <w:rPr>
          <w:rFonts w:ascii="Arial" w:hAnsi="Arial" w:cs="Arial"/>
          <w:spacing w:val="2"/>
          <w:sz w:val="24"/>
          <w:szCs w:val="24"/>
        </w:rPr>
        <w:t>.1</w:t>
      </w:r>
      <w:r w:rsidRPr="00AF7DFF">
        <w:rPr>
          <w:rFonts w:ascii="Arial" w:hAnsi="Arial" w:cs="Arial"/>
          <w:spacing w:val="2"/>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7E4AC0" w:rsidRPr="00AF7DFF" w:rsidRDefault="007E4AC0" w:rsidP="007E4AC0">
      <w:pPr>
        <w:ind w:firstLine="709"/>
        <w:rPr>
          <w:rFonts w:ascii="Arial" w:hAnsi="Arial" w:cs="Arial"/>
          <w:color w:val="000000"/>
          <w:sz w:val="24"/>
          <w:szCs w:val="24"/>
        </w:rPr>
      </w:pPr>
      <w:r w:rsidRPr="00AF7DFF">
        <w:rPr>
          <w:rFonts w:ascii="Arial" w:hAnsi="Arial" w:cs="Arial"/>
          <w:color w:val="000000"/>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B55D6" w:rsidRPr="00AF7DFF" w:rsidRDefault="00EB55D6" w:rsidP="00EB55D6">
      <w:pPr>
        <w:tabs>
          <w:tab w:val="left" w:pos="6096"/>
        </w:tabs>
        <w:ind w:firstLine="709"/>
        <w:jc w:val="center"/>
        <w:rPr>
          <w:rFonts w:ascii="Arial" w:hAnsi="Arial" w:cs="Arial"/>
          <w:bCs/>
          <w:sz w:val="24"/>
          <w:szCs w:val="24"/>
          <w:lang w:bidi="ru-RU"/>
        </w:rPr>
      </w:pPr>
    </w:p>
    <w:p w:rsidR="00EB55D6" w:rsidRPr="00AF7DFF" w:rsidRDefault="00EB55D6" w:rsidP="00EB55D6">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1.3</w:t>
      </w:r>
      <w:r w:rsidR="005A533D" w:rsidRPr="00AF7DFF">
        <w:rPr>
          <w:rFonts w:ascii="Arial" w:hAnsi="Arial" w:cs="Arial"/>
          <w:bCs/>
          <w:sz w:val="24"/>
          <w:szCs w:val="24"/>
          <w:lang w:bidi="ru-RU"/>
        </w:rPr>
        <w:t>.</w:t>
      </w:r>
      <w:r w:rsidRPr="00AF7DFF">
        <w:rPr>
          <w:rFonts w:ascii="Arial" w:hAnsi="Arial" w:cs="Arial"/>
          <w:bCs/>
          <w:sz w:val="24"/>
          <w:szCs w:val="24"/>
          <w:lang w:bidi="ru-RU"/>
        </w:rPr>
        <w:t xml:space="preserve"> Требования к порядку информирования о предоставлении муниципальной услуги.</w:t>
      </w:r>
    </w:p>
    <w:p w:rsidR="00EB55D6" w:rsidRPr="00AF7DFF" w:rsidRDefault="00EB55D6" w:rsidP="007E4AC0">
      <w:pPr>
        <w:ind w:firstLine="709"/>
        <w:rPr>
          <w:rFonts w:ascii="Arial" w:hAnsi="Arial" w:cs="Arial"/>
          <w:color w:val="000000"/>
          <w:sz w:val="24"/>
          <w:szCs w:val="24"/>
        </w:rPr>
      </w:pPr>
    </w:p>
    <w:p w:rsidR="007E4AC0" w:rsidRPr="00AF7DFF" w:rsidRDefault="007E4AC0" w:rsidP="007E4AC0">
      <w:pPr>
        <w:ind w:firstLine="709"/>
        <w:rPr>
          <w:rFonts w:ascii="Arial" w:hAnsi="Arial" w:cs="Arial"/>
          <w:iCs/>
          <w:color w:val="000000"/>
          <w:sz w:val="24"/>
          <w:szCs w:val="24"/>
        </w:rPr>
      </w:pPr>
      <w:r w:rsidRPr="00AF7DFF">
        <w:rPr>
          <w:rFonts w:ascii="Arial" w:hAnsi="Arial" w:cs="Arial"/>
          <w:color w:val="000000"/>
          <w:sz w:val="24"/>
          <w:szCs w:val="24"/>
          <w:lang w:eastAsia="en-US"/>
        </w:rPr>
        <w:t>1.</w:t>
      </w:r>
      <w:r w:rsidR="00EB55D6" w:rsidRPr="00AF7DFF">
        <w:rPr>
          <w:rFonts w:ascii="Arial" w:hAnsi="Arial" w:cs="Arial"/>
          <w:color w:val="000000"/>
          <w:sz w:val="24"/>
          <w:szCs w:val="24"/>
          <w:lang w:eastAsia="en-US"/>
        </w:rPr>
        <w:t>3.1.</w:t>
      </w:r>
      <w:r w:rsidRPr="00AF7DFF">
        <w:rPr>
          <w:rFonts w:ascii="Arial" w:hAnsi="Arial" w:cs="Arial"/>
          <w:iCs/>
          <w:color w:val="000000"/>
          <w:sz w:val="24"/>
          <w:szCs w:val="24"/>
        </w:rPr>
        <w:t xml:space="preserve"> Информирование о порядке предоставления Услуги осуществляется:</w:t>
      </w:r>
    </w:p>
    <w:p w:rsidR="007E4AC0" w:rsidRPr="00AF7DFF" w:rsidRDefault="007E4AC0" w:rsidP="007E4AC0">
      <w:pPr>
        <w:autoSpaceDE w:val="0"/>
        <w:autoSpaceDN w:val="0"/>
        <w:adjustRightInd w:val="0"/>
        <w:ind w:firstLine="709"/>
        <w:rPr>
          <w:rFonts w:ascii="Arial" w:hAnsi="Arial" w:cs="Arial"/>
          <w:sz w:val="24"/>
          <w:szCs w:val="24"/>
        </w:rPr>
      </w:pPr>
      <w:r w:rsidRPr="00AF7DFF">
        <w:rPr>
          <w:rFonts w:ascii="Arial" w:hAnsi="Arial" w:cs="Arial"/>
          <w:color w:val="000000"/>
          <w:sz w:val="24"/>
          <w:szCs w:val="24"/>
        </w:rPr>
        <w:t xml:space="preserve"> -непосредственно</w:t>
      </w:r>
      <w:r w:rsidRPr="00AF7DFF">
        <w:rPr>
          <w:rFonts w:ascii="Arial" w:hAnsi="Arial" w:cs="Arial"/>
          <w:sz w:val="24"/>
          <w:szCs w:val="24"/>
        </w:rPr>
        <w:t xml:space="preserve"> при личном приеме Заявителя в администрации Карачевского района Брянской области (далее – администрация) или многофункциональном центре предоставления государственных услуг (далее – Многофункциональный центр);</w:t>
      </w:r>
    </w:p>
    <w:p w:rsidR="007E4AC0" w:rsidRPr="00AF7DFF" w:rsidRDefault="007E4AC0" w:rsidP="007E4AC0">
      <w:pPr>
        <w:autoSpaceDE w:val="0"/>
        <w:autoSpaceDN w:val="0"/>
        <w:adjustRightInd w:val="0"/>
        <w:ind w:firstLine="709"/>
        <w:rPr>
          <w:rFonts w:ascii="Arial" w:hAnsi="Arial" w:cs="Arial"/>
          <w:sz w:val="24"/>
          <w:szCs w:val="24"/>
          <w:lang w:eastAsia="en-US"/>
        </w:rPr>
      </w:pPr>
      <w:r w:rsidRPr="00AF7DFF">
        <w:rPr>
          <w:rFonts w:ascii="Arial" w:hAnsi="Arial" w:cs="Arial"/>
          <w:sz w:val="24"/>
          <w:szCs w:val="24"/>
          <w:lang w:eastAsia="en-US"/>
        </w:rPr>
        <w:t>- по телефону Администрации или Многофункционального центра;</w:t>
      </w:r>
    </w:p>
    <w:p w:rsidR="007E4AC0" w:rsidRPr="00AF7DFF" w:rsidRDefault="007E4AC0" w:rsidP="007E4AC0">
      <w:pPr>
        <w:autoSpaceDE w:val="0"/>
        <w:autoSpaceDN w:val="0"/>
        <w:adjustRightInd w:val="0"/>
        <w:ind w:firstLine="709"/>
        <w:rPr>
          <w:rFonts w:ascii="Arial" w:hAnsi="Arial" w:cs="Arial"/>
          <w:sz w:val="24"/>
          <w:szCs w:val="24"/>
          <w:lang w:eastAsia="en-US"/>
        </w:rPr>
      </w:pPr>
      <w:r w:rsidRPr="00AF7DFF">
        <w:rPr>
          <w:rFonts w:ascii="Arial" w:hAnsi="Arial" w:cs="Arial"/>
          <w:sz w:val="24"/>
          <w:szCs w:val="24"/>
          <w:lang w:eastAsia="en-US"/>
        </w:rPr>
        <w:t>- письменно, в том числе посредством электронной почты, факсимильной связи;</w:t>
      </w:r>
    </w:p>
    <w:p w:rsidR="007E4AC0" w:rsidRPr="00AF7DFF" w:rsidRDefault="007E4AC0" w:rsidP="007E4AC0">
      <w:pPr>
        <w:autoSpaceDE w:val="0"/>
        <w:autoSpaceDN w:val="0"/>
        <w:adjustRightInd w:val="0"/>
        <w:ind w:firstLine="709"/>
        <w:rPr>
          <w:rFonts w:ascii="Arial" w:hAnsi="Arial" w:cs="Arial"/>
          <w:sz w:val="24"/>
          <w:szCs w:val="24"/>
          <w:lang w:eastAsia="en-US"/>
        </w:rPr>
      </w:pPr>
      <w:r w:rsidRPr="00AF7DFF">
        <w:rPr>
          <w:rFonts w:ascii="Arial" w:hAnsi="Arial" w:cs="Arial"/>
          <w:sz w:val="24"/>
          <w:szCs w:val="24"/>
          <w:lang w:eastAsia="en-US"/>
        </w:rPr>
        <w:t>- посредством размещения в открытой и доступной форме информации;</w:t>
      </w:r>
    </w:p>
    <w:p w:rsidR="007E4AC0" w:rsidRPr="00AF7DFF" w:rsidRDefault="007E4AC0" w:rsidP="007E4AC0">
      <w:pPr>
        <w:autoSpaceDE w:val="0"/>
        <w:autoSpaceDN w:val="0"/>
        <w:adjustRightInd w:val="0"/>
        <w:ind w:firstLine="709"/>
        <w:rPr>
          <w:rFonts w:ascii="Arial" w:hAnsi="Arial" w:cs="Arial"/>
          <w:sz w:val="24"/>
          <w:szCs w:val="24"/>
          <w:lang w:eastAsia="en-US"/>
        </w:rPr>
      </w:pPr>
      <w:r w:rsidRPr="00AF7DFF">
        <w:rPr>
          <w:rFonts w:ascii="Arial" w:hAnsi="Arial" w:cs="Arial"/>
          <w:sz w:val="24"/>
          <w:szCs w:val="24"/>
          <w:lang w:eastAsia="en-US"/>
        </w:rPr>
        <w:t xml:space="preserve">- в федеральной государственной информационной системе «Единый портал </w:t>
      </w:r>
      <w:r w:rsidRPr="00AF7DFF">
        <w:rPr>
          <w:rFonts w:ascii="Arial" w:hAnsi="Arial" w:cs="Arial"/>
          <w:color w:val="000000"/>
          <w:sz w:val="24"/>
          <w:szCs w:val="24"/>
          <w:lang w:eastAsia="en-US"/>
        </w:rPr>
        <w:t>государственных и муниципальных услуг (функций)»</w:t>
      </w:r>
      <w:r w:rsidRPr="00AF7DFF">
        <w:rPr>
          <w:rFonts w:ascii="Arial" w:hAnsi="Arial" w:cs="Arial"/>
          <w:sz w:val="24"/>
          <w:szCs w:val="24"/>
          <w:lang w:eastAsia="en-US"/>
        </w:rPr>
        <w:t xml:space="preserve"> (далее –ЕПГУ) (</w:t>
      </w:r>
      <w:hyperlink r:id="rId11" w:history="1">
        <w:r w:rsidRPr="00AF7DFF">
          <w:rPr>
            <w:rStyle w:val="a4"/>
            <w:rFonts w:ascii="Arial" w:hAnsi="Arial" w:cs="Arial"/>
            <w:sz w:val="24"/>
            <w:szCs w:val="24"/>
            <w:lang w:eastAsia="en-US"/>
          </w:rPr>
          <w:t>www.gosuslugi.ru</w:t>
        </w:r>
      </w:hyperlink>
      <w:r w:rsidRPr="00AF7DFF">
        <w:rPr>
          <w:rFonts w:ascii="Arial" w:hAnsi="Arial" w:cs="Arial"/>
          <w:sz w:val="24"/>
          <w:szCs w:val="24"/>
          <w:lang w:eastAsia="en-US"/>
        </w:rPr>
        <w:t>);</w:t>
      </w:r>
    </w:p>
    <w:p w:rsidR="007E4AC0" w:rsidRPr="00AF7DFF" w:rsidRDefault="007E4AC0" w:rsidP="007E4AC0">
      <w:pPr>
        <w:autoSpaceDE w:val="0"/>
        <w:autoSpaceDN w:val="0"/>
        <w:adjustRightInd w:val="0"/>
        <w:ind w:firstLine="709"/>
        <w:rPr>
          <w:rFonts w:ascii="Arial" w:hAnsi="Arial" w:cs="Arial"/>
          <w:sz w:val="24"/>
          <w:szCs w:val="24"/>
          <w:lang w:eastAsia="en-US"/>
        </w:rPr>
      </w:pPr>
      <w:r w:rsidRPr="00AF7DFF">
        <w:rPr>
          <w:rFonts w:ascii="Arial" w:hAnsi="Arial" w:cs="Arial"/>
          <w:sz w:val="24"/>
          <w:szCs w:val="24"/>
          <w:lang w:eastAsia="en-US"/>
        </w:rPr>
        <w:t>-на официальном сайте Администрации: https://karadmin32.gosuslugi.ru</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1.</w:t>
      </w:r>
      <w:r w:rsidR="001F4088" w:rsidRPr="00AF7DFF">
        <w:rPr>
          <w:rFonts w:ascii="Arial" w:hAnsi="Arial" w:cs="Arial"/>
          <w:sz w:val="24"/>
          <w:szCs w:val="24"/>
          <w:lang w:eastAsia="en-US"/>
        </w:rPr>
        <w:t>3.2</w:t>
      </w:r>
      <w:r w:rsidRPr="00AF7DFF">
        <w:rPr>
          <w:rFonts w:ascii="Arial" w:hAnsi="Arial" w:cs="Arial"/>
          <w:sz w:val="24"/>
          <w:szCs w:val="24"/>
          <w:lang w:eastAsia="en-US"/>
        </w:rPr>
        <w:t>. Информирование осуществляется по вопросам, касающимся:</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способов подачи заявления о предоставлении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адреса Администрации и Многофункционального центра, обращение в которые необходимо для предоставления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справочной информации о работе Администрации;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порядка и сроков предоставления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по вопросам предоставления услуг, которые являются необходимыми и обязательными для предоставления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E4AC0" w:rsidRPr="00AF7DFF" w:rsidRDefault="007E4AC0" w:rsidP="007E4AC0">
      <w:pPr>
        <w:autoSpaceDE w:val="0"/>
        <w:autoSpaceDN w:val="0"/>
        <w:adjustRightInd w:val="0"/>
        <w:rPr>
          <w:rFonts w:ascii="Arial" w:hAnsi="Arial" w:cs="Arial"/>
          <w:sz w:val="24"/>
          <w:szCs w:val="24"/>
          <w:lang w:eastAsia="en-US"/>
        </w:rPr>
      </w:pPr>
      <w:r w:rsidRPr="00AF7DFF">
        <w:rPr>
          <w:rFonts w:ascii="Arial" w:hAnsi="Arial" w:cs="Arial"/>
          <w:sz w:val="24"/>
          <w:szCs w:val="24"/>
          <w:lang w:eastAsia="en-US"/>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1F4088" w:rsidRPr="00AF7DFF">
        <w:rPr>
          <w:rFonts w:ascii="Arial" w:hAnsi="Arial" w:cs="Arial"/>
          <w:sz w:val="24"/>
          <w:szCs w:val="24"/>
        </w:rPr>
        <w:t xml:space="preserve">3.3. </w:t>
      </w:r>
      <w:r w:rsidRPr="00AF7DFF">
        <w:rPr>
          <w:rFonts w:ascii="Arial" w:hAnsi="Arial" w:cs="Arial"/>
          <w:sz w:val="24"/>
          <w:szCs w:val="24"/>
        </w:rPr>
        <w:t>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 изложить обращение в письменной форме;</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 назначить другое время для консультаций.</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Продолжительность информирования по телефону не должна превышать 10 минут.</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1F4088" w:rsidRPr="00AF7DFF">
        <w:rPr>
          <w:rFonts w:ascii="Arial" w:hAnsi="Arial" w:cs="Arial"/>
          <w:sz w:val="24"/>
          <w:szCs w:val="24"/>
        </w:rPr>
        <w:t>3</w:t>
      </w:r>
      <w:r w:rsidRPr="00AF7DFF">
        <w:rPr>
          <w:rFonts w:ascii="Arial" w:hAnsi="Arial" w:cs="Arial"/>
          <w:sz w:val="24"/>
          <w:szCs w:val="24"/>
        </w:rPr>
        <w:t>.</w:t>
      </w:r>
      <w:r w:rsidR="001F4088" w:rsidRPr="00AF7DFF">
        <w:rPr>
          <w:rFonts w:ascii="Arial" w:hAnsi="Arial" w:cs="Arial"/>
          <w:sz w:val="24"/>
          <w:szCs w:val="24"/>
        </w:rPr>
        <w:t>4.</w:t>
      </w:r>
      <w:r w:rsidRPr="00AF7DFF">
        <w:rPr>
          <w:rFonts w:ascii="Arial" w:hAnsi="Arial" w:cs="Arial"/>
          <w:sz w:val="24"/>
          <w:szCs w:val="24"/>
        </w:rPr>
        <w:t xml:space="preserve">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w:t>
      </w:r>
      <w:r w:rsidR="005E6136" w:rsidRPr="00AF7DFF">
        <w:rPr>
          <w:rFonts w:ascii="Arial" w:hAnsi="Arial" w:cs="Arial"/>
          <w:sz w:val="24"/>
          <w:szCs w:val="24"/>
        </w:rPr>
        <w:t>1.3.2</w:t>
      </w:r>
      <w:r w:rsidRPr="00AF7DFF">
        <w:rPr>
          <w:rFonts w:ascii="Arial" w:hAnsi="Arial" w:cs="Arial"/>
          <w:sz w:val="24"/>
          <w:szCs w:val="24"/>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5E6136" w:rsidRPr="00AF7DFF">
        <w:rPr>
          <w:rFonts w:ascii="Arial" w:hAnsi="Arial" w:cs="Arial"/>
          <w:sz w:val="24"/>
          <w:szCs w:val="24"/>
        </w:rPr>
        <w:t>3.5</w:t>
      </w:r>
      <w:r w:rsidRPr="00AF7DFF">
        <w:rPr>
          <w:rFonts w:ascii="Arial" w:hAnsi="Arial" w:cs="Arial"/>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5E6136" w:rsidRPr="00AF7DFF">
        <w:rPr>
          <w:rFonts w:ascii="Arial" w:hAnsi="Arial" w:cs="Arial"/>
          <w:sz w:val="24"/>
          <w:szCs w:val="24"/>
        </w:rPr>
        <w:t>3.6</w:t>
      </w:r>
      <w:r w:rsidRPr="00AF7DFF">
        <w:rPr>
          <w:rFonts w:ascii="Arial" w:hAnsi="Arial" w:cs="Arial"/>
          <w:sz w:val="24"/>
          <w:szCs w:val="24"/>
        </w:rPr>
        <w:t>.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 на официальном сайте Управления,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 о месте нахождения и графике работы Администрации, а также Многофункционального центра;</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 справочные телефоны Администрации;</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 адрес официального сайта, а также электронной почты и (или) формы обратной связи Администрации в сети «Интернет».</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5E6136" w:rsidRPr="00AF7DFF">
        <w:rPr>
          <w:rFonts w:ascii="Arial" w:hAnsi="Arial" w:cs="Arial"/>
          <w:sz w:val="24"/>
          <w:szCs w:val="24"/>
        </w:rPr>
        <w:t>3.7</w:t>
      </w:r>
      <w:r w:rsidRPr="00AF7DFF">
        <w:rPr>
          <w:rFonts w:ascii="Arial" w:hAnsi="Arial" w:cs="Arial"/>
          <w:sz w:val="24"/>
          <w:szCs w:val="24"/>
        </w:rPr>
        <w:t>. В местах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5E6136" w:rsidRPr="00AF7DFF">
        <w:rPr>
          <w:rFonts w:ascii="Arial" w:hAnsi="Arial" w:cs="Arial"/>
          <w:sz w:val="24"/>
          <w:szCs w:val="24"/>
        </w:rPr>
        <w:t>3.8</w:t>
      </w:r>
      <w:r w:rsidRPr="00AF7DFF">
        <w:rPr>
          <w:rFonts w:ascii="Arial" w:hAnsi="Arial" w:cs="Arial"/>
          <w:sz w:val="24"/>
          <w:szCs w:val="24"/>
        </w:rPr>
        <w:t xml:space="preserve">. Размещение информации о порядке предоставления муниципальной услуги на информационных стендах в помещении Многофункционального центра </w:t>
      </w:r>
      <w:r w:rsidRPr="00AF7DFF">
        <w:rPr>
          <w:rFonts w:ascii="Arial" w:hAnsi="Arial" w:cs="Arial"/>
          <w:sz w:val="24"/>
          <w:szCs w:val="24"/>
        </w:rPr>
        <w:lastRenderedPageBreak/>
        <w:t>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7E4AC0" w:rsidRPr="00AF7DFF" w:rsidRDefault="007E4AC0" w:rsidP="007E4AC0">
      <w:pPr>
        <w:widowControl w:val="0"/>
        <w:autoSpaceDE w:val="0"/>
        <w:autoSpaceDN w:val="0"/>
        <w:adjustRightInd w:val="0"/>
        <w:rPr>
          <w:rFonts w:ascii="Arial" w:hAnsi="Arial" w:cs="Arial"/>
          <w:sz w:val="24"/>
          <w:szCs w:val="24"/>
        </w:rPr>
      </w:pPr>
      <w:r w:rsidRPr="00AF7DFF">
        <w:rPr>
          <w:rFonts w:ascii="Arial" w:hAnsi="Arial" w:cs="Arial"/>
          <w:sz w:val="24"/>
          <w:szCs w:val="24"/>
        </w:rPr>
        <w:t>1.</w:t>
      </w:r>
      <w:r w:rsidR="005E6136" w:rsidRPr="00AF7DFF">
        <w:rPr>
          <w:rFonts w:ascii="Arial" w:hAnsi="Arial" w:cs="Arial"/>
          <w:sz w:val="24"/>
          <w:szCs w:val="24"/>
        </w:rPr>
        <w:t>3.9</w:t>
      </w:r>
      <w:r w:rsidRPr="00AF7DFF">
        <w:rPr>
          <w:rFonts w:ascii="Arial" w:hAnsi="Arial" w:cs="Arial"/>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Управлении при обращении Заявителя лично, по телефону, посредством электронной почты.</w:t>
      </w:r>
    </w:p>
    <w:p w:rsidR="005B732C" w:rsidRPr="00AF7DFF" w:rsidRDefault="005B732C" w:rsidP="0084704E">
      <w:pPr>
        <w:tabs>
          <w:tab w:val="left" w:pos="6096"/>
        </w:tabs>
        <w:ind w:firstLine="0"/>
        <w:rPr>
          <w:rFonts w:ascii="Times New Roman" w:hAnsi="Times New Roman"/>
          <w:bCs/>
          <w:szCs w:val="28"/>
          <w:lang w:bidi="ru-RU"/>
        </w:rPr>
      </w:pPr>
    </w:p>
    <w:p w:rsidR="00CA368E" w:rsidRPr="00AF7DFF" w:rsidRDefault="002C1E6B" w:rsidP="007917B3">
      <w:pPr>
        <w:tabs>
          <w:tab w:val="left" w:pos="6096"/>
        </w:tabs>
        <w:ind w:firstLine="0"/>
        <w:jc w:val="center"/>
        <w:rPr>
          <w:rFonts w:ascii="Arial" w:hAnsi="Arial" w:cs="Arial"/>
          <w:bCs/>
          <w:sz w:val="24"/>
          <w:szCs w:val="24"/>
          <w:lang w:bidi="ru-RU"/>
        </w:rPr>
      </w:pPr>
      <w:r w:rsidRPr="00AF7DFF">
        <w:rPr>
          <w:rFonts w:ascii="Arial" w:hAnsi="Arial" w:cs="Arial"/>
          <w:bCs/>
          <w:sz w:val="24"/>
          <w:szCs w:val="24"/>
          <w:lang w:bidi="ru-RU"/>
        </w:rPr>
        <w:t xml:space="preserve">II. </w:t>
      </w:r>
      <w:r w:rsidR="00CA368E" w:rsidRPr="00AF7DFF">
        <w:rPr>
          <w:rFonts w:ascii="Arial" w:hAnsi="Arial" w:cs="Arial"/>
          <w:bCs/>
          <w:sz w:val="24"/>
          <w:szCs w:val="24"/>
          <w:lang w:bidi="ru-RU"/>
        </w:rPr>
        <w:t>СТАНДАРТ ПРЕДОСТАВЛЕНИЯ МУНИЦИПАЛЬНОЙ УСЛУГИ</w:t>
      </w:r>
    </w:p>
    <w:p w:rsidR="00286D68" w:rsidRPr="00AF7DFF" w:rsidRDefault="00286D68" w:rsidP="007917B3">
      <w:pPr>
        <w:tabs>
          <w:tab w:val="left" w:pos="6096"/>
        </w:tabs>
        <w:ind w:left="720" w:firstLine="709"/>
        <w:jc w:val="center"/>
        <w:rPr>
          <w:rFonts w:ascii="Arial" w:hAnsi="Arial" w:cs="Arial"/>
          <w:bCs/>
          <w:sz w:val="24"/>
          <w:szCs w:val="24"/>
          <w:lang w:bidi="ru-RU"/>
        </w:rPr>
      </w:pPr>
    </w:p>
    <w:p w:rsidR="00CA368E" w:rsidRPr="00AF7DFF" w:rsidRDefault="002C1E6B" w:rsidP="007917B3">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2.1. </w:t>
      </w:r>
      <w:r w:rsidR="00CA368E" w:rsidRPr="00AF7DFF">
        <w:rPr>
          <w:rFonts w:ascii="Arial" w:hAnsi="Arial" w:cs="Arial"/>
          <w:bCs/>
          <w:sz w:val="24"/>
          <w:szCs w:val="24"/>
          <w:lang w:bidi="ru-RU"/>
        </w:rPr>
        <w:t>Наименование муниципальной услуги.</w:t>
      </w:r>
    </w:p>
    <w:p w:rsidR="00286D68" w:rsidRPr="00AF7DFF" w:rsidRDefault="00286D68" w:rsidP="007917B3">
      <w:pPr>
        <w:tabs>
          <w:tab w:val="left" w:pos="6096"/>
        </w:tabs>
        <w:ind w:left="720" w:firstLine="709"/>
        <w:jc w:val="center"/>
        <w:rPr>
          <w:rFonts w:ascii="Arial" w:hAnsi="Arial" w:cs="Arial"/>
          <w:bCs/>
          <w:sz w:val="24"/>
          <w:szCs w:val="24"/>
          <w:lang w:bidi="ru-RU"/>
        </w:rPr>
      </w:pPr>
    </w:p>
    <w:p w:rsidR="00CA368E" w:rsidRPr="00AF7DFF" w:rsidRDefault="00E94800" w:rsidP="00D466EB">
      <w:pPr>
        <w:tabs>
          <w:tab w:val="left" w:pos="6096"/>
        </w:tabs>
        <w:ind w:firstLine="709"/>
        <w:rPr>
          <w:rFonts w:ascii="Arial" w:hAnsi="Arial" w:cs="Arial"/>
          <w:bCs/>
          <w:sz w:val="24"/>
          <w:szCs w:val="24"/>
          <w:lang w:bidi="ru-RU"/>
        </w:rPr>
      </w:pPr>
      <w:r w:rsidRPr="00AF7DFF">
        <w:rPr>
          <w:rFonts w:ascii="Arial" w:hAnsi="Arial" w:cs="Arial"/>
          <w:spacing w:val="2"/>
          <w:sz w:val="24"/>
          <w:szCs w:val="24"/>
        </w:rPr>
        <w:t xml:space="preserve">2.1.1. </w:t>
      </w:r>
      <w:r w:rsidR="00286D68" w:rsidRPr="00AF7DFF">
        <w:rPr>
          <w:rFonts w:ascii="Arial" w:hAnsi="Arial" w:cs="Arial"/>
          <w:spacing w:val="2"/>
          <w:sz w:val="24"/>
          <w:szCs w:val="24"/>
        </w:rPr>
        <w:t xml:space="preserve">Муниципальная услуга </w:t>
      </w:r>
      <w:r w:rsidR="005A533D" w:rsidRPr="00AF7DFF">
        <w:rPr>
          <w:rFonts w:ascii="Arial" w:hAnsi="Arial" w:cs="Arial"/>
          <w:spacing w:val="2"/>
          <w:sz w:val="24"/>
          <w:szCs w:val="24"/>
        </w:rPr>
        <w:t>«</w:t>
      </w:r>
      <w:r w:rsidR="00DE37F0" w:rsidRPr="00AF7DFF">
        <w:rPr>
          <w:rFonts w:ascii="Arial" w:hAnsi="Arial" w:cs="Arial"/>
          <w:bCs/>
          <w:sz w:val="24"/>
          <w:szCs w:val="24"/>
          <w:lang w:bidi="ru-RU"/>
        </w:rPr>
        <w:t>У</w:t>
      </w:r>
      <w:r w:rsidR="00CA368E" w:rsidRPr="00AF7DFF">
        <w:rPr>
          <w:rFonts w:ascii="Arial" w:hAnsi="Arial" w:cs="Arial"/>
          <w:bCs/>
          <w:sz w:val="24"/>
          <w:szCs w:val="24"/>
          <w:lang w:bidi="ru-RU"/>
        </w:rPr>
        <w:t>становлени</w:t>
      </w:r>
      <w:r w:rsidR="00DE37F0" w:rsidRPr="00AF7DFF">
        <w:rPr>
          <w:rFonts w:ascii="Arial" w:hAnsi="Arial" w:cs="Arial"/>
          <w:bCs/>
          <w:sz w:val="24"/>
          <w:szCs w:val="24"/>
          <w:lang w:bidi="ru-RU"/>
        </w:rPr>
        <w:t>е</w:t>
      </w:r>
      <w:r w:rsidR="00CA368E" w:rsidRPr="00AF7DFF">
        <w:rPr>
          <w:rFonts w:ascii="Arial" w:hAnsi="Arial" w:cs="Arial"/>
          <w:bCs/>
          <w:sz w:val="24"/>
          <w:szCs w:val="24"/>
          <w:lang w:bidi="ru-RU"/>
        </w:rPr>
        <w:t xml:space="preserve"> публичного сервитута</w:t>
      </w:r>
      <w:r w:rsidR="005A533D" w:rsidRPr="00AF7DFF">
        <w:rPr>
          <w:rFonts w:ascii="Arial" w:hAnsi="Arial" w:cs="Arial"/>
          <w:bCs/>
          <w:sz w:val="24"/>
          <w:szCs w:val="24"/>
          <w:lang w:bidi="ru-RU"/>
        </w:rPr>
        <w:t>»</w:t>
      </w:r>
      <w:r w:rsidR="00CA368E" w:rsidRPr="00AF7DFF">
        <w:rPr>
          <w:rFonts w:ascii="Arial" w:hAnsi="Arial" w:cs="Arial"/>
          <w:bCs/>
          <w:sz w:val="24"/>
          <w:szCs w:val="24"/>
          <w:lang w:bidi="ru-RU"/>
        </w:rPr>
        <w:t>.</w:t>
      </w:r>
    </w:p>
    <w:p w:rsidR="00CA368E" w:rsidRPr="00AF7DFF" w:rsidRDefault="00CA368E" w:rsidP="007917B3">
      <w:pPr>
        <w:tabs>
          <w:tab w:val="left" w:pos="6096"/>
        </w:tabs>
        <w:ind w:firstLine="709"/>
        <w:jc w:val="center"/>
        <w:rPr>
          <w:rFonts w:ascii="Arial" w:hAnsi="Arial" w:cs="Arial"/>
          <w:bCs/>
          <w:sz w:val="24"/>
          <w:szCs w:val="24"/>
          <w:lang w:bidi="ru-RU"/>
        </w:rPr>
      </w:pPr>
    </w:p>
    <w:p w:rsidR="00CA368E" w:rsidRPr="00AF7DFF" w:rsidRDefault="002C1E6B" w:rsidP="007917B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2.2. </w:t>
      </w:r>
      <w:r w:rsidR="00CA368E" w:rsidRPr="00AF7DFF">
        <w:rPr>
          <w:rFonts w:ascii="Arial" w:hAnsi="Arial" w:cs="Arial"/>
          <w:bCs/>
          <w:sz w:val="24"/>
          <w:szCs w:val="24"/>
          <w:lang w:bidi="ru-RU"/>
        </w:rPr>
        <w:t>Наименование органа местного самоуправления, предоставляющего муниципальную услугу.</w:t>
      </w:r>
    </w:p>
    <w:p w:rsidR="00325379" w:rsidRPr="00AF7DFF" w:rsidRDefault="00325379" w:rsidP="00D466EB">
      <w:pPr>
        <w:autoSpaceDE w:val="0"/>
        <w:autoSpaceDN w:val="0"/>
        <w:adjustRightInd w:val="0"/>
        <w:ind w:firstLine="709"/>
        <w:rPr>
          <w:rFonts w:ascii="Arial" w:hAnsi="Arial" w:cs="Arial"/>
          <w:color w:val="000000"/>
          <w:sz w:val="24"/>
          <w:szCs w:val="24"/>
          <w:lang w:eastAsia="en-US"/>
        </w:rPr>
      </w:pPr>
      <w:r w:rsidRPr="00AF7DFF">
        <w:rPr>
          <w:rFonts w:ascii="Arial" w:hAnsi="Arial" w:cs="Arial"/>
          <w:color w:val="000000"/>
          <w:sz w:val="24"/>
          <w:szCs w:val="24"/>
          <w:lang w:eastAsia="en-US"/>
        </w:rPr>
        <w:t>2.2.1.</w:t>
      </w:r>
      <w:r w:rsidRPr="00AF7DFF">
        <w:rPr>
          <w:rFonts w:ascii="Arial" w:hAnsi="Arial" w:cs="Arial"/>
          <w:sz w:val="24"/>
          <w:szCs w:val="24"/>
        </w:rPr>
        <w:t xml:space="preserve"> </w:t>
      </w:r>
      <w:r w:rsidRPr="00AF7DFF">
        <w:rPr>
          <w:rFonts w:ascii="Arial" w:hAnsi="Arial" w:cs="Arial"/>
          <w:color w:val="000000"/>
          <w:sz w:val="24"/>
          <w:szCs w:val="24"/>
          <w:lang w:eastAsia="en-US"/>
        </w:rPr>
        <w:t>Муниципальная услуга предоставляется Уполномоченным органом – администрацией Карачевского района Брянской области в лице отдела имущественных и земельных отношений (далее – Уполномоченный орган, администрация).</w:t>
      </w:r>
    </w:p>
    <w:p w:rsidR="00325379" w:rsidRPr="00AF7DFF" w:rsidRDefault="00325379" w:rsidP="00D466EB">
      <w:pPr>
        <w:autoSpaceDE w:val="0"/>
        <w:autoSpaceDN w:val="0"/>
        <w:adjustRightInd w:val="0"/>
        <w:ind w:firstLine="709"/>
        <w:rPr>
          <w:rFonts w:ascii="Arial" w:hAnsi="Arial" w:cs="Arial"/>
          <w:color w:val="000000"/>
          <w:sz w:val="24"/>
          <w:szCs w:val="24"/>
          <w:lang w:eastAsia="en-US"/>
        </w:rPr>
      </w:pPr>
      <w:r w:rsidRPr="00AF7DFF">
        <w:rPr>
          <w:rFonts w:ascii="Arial" w:hAnsi="Arial" w:cs="Arial"/>
          <w:color w:val="000000"/>
          <w:sz w:val="24"/>
          <w:szCs w:val="24"/>
          <w:lang w:eastAsia="en-US"/>
        </w:rPr>
        <w:t>2.</w:t>
      </w:r>
      <w:r w:rsidR="00E94800" w:rsidRPr="00AF7DFF">
        <w:rPr>
          <w:rFonts w:ascii="Arial" w:hAnsi="Arial" w:cs="Arial"/>
          <w:color w:val="000000"/>
          <w:sz w:val="24"/>
          <w:szCs w:val="24"/>
          <w:lang w:eastAsia="en-US"/>
        </w:rPr>
        <w:t>2.2</w:t>
      </w:r>
      <w:r w:rsidRPr="00AF7DFF">
        <w:rPr>
          <w:rFonts w:ascii="Arial" w:hAnsi="Arial" w:cs="Arial"/>
          <w:color w:val="000000"/>
          <w:sz w:val="24"/>
          <w:szCs w:val="24"/>
          <w:lang w:eastAsia="en-US"/>
        </w:rPr>
        <w:t>. Непосредственное предоставление муниципальной услуги осуществляется Уполномоченным органом.</w:t>
      </w:r>
    </w:p>
    <w:p w:rsidR="00325379" w:rsidRPr="00AF7DFF" w:rsidRDefault="00E51F42" w:rsidP="00D466EB">
      <w:pPr>
        <w:autoSpaceDE w:val="0"/>
        <w:autoSpaceDN w:val="0"/>
        <w:adjustRightInd w:val="0"/>
        <w:ind w:firstLine="709"/>
        <w:rPr>
          <w:rFonts w:ascii="Arial" w:hAnsi="Arial" w:cs="Arial"/>
          <w:color w:val="000000"/>
          <w:sz w:val="24"/>
          <w:szCs w:val="24"/>
          <w:lang w:eastAsia="en-US"/>
        </w:rPr>
      </w:pPr>
      <w:r w:rsidRPr="00AF7DFF">
        <w:rPr>
          <w:rFonts w:ascii="Arial" w:hAnsi="Arial" w:cs="Arial"/>
          <w:color w:val="000000"/>
          <w:sz w:val="24"/>
          <w:szCs w:val="24"/>
          <w:lang w:eastAsia="en-US"/>
        </w:rPr>
        <w:t xml:space="preserve">2.2.3. </w:t>
      </w:r>
      <w:r w:rsidR="00325379" w:rsidRPr="00AF7DFF">
        <w:rPr>
          <w:rFonts w:ascii="Arial" w:hAnsi="Arial" w:cs="Arial"/>
          <w:color w:val="000000"/>
          <w:sz w:val="24"/>
          <w:szCs w:val="24"/>
          <w:lang w:eastAsia="en-US"/>
        </w:rPr>
        <w:t>При предоставлении муниципальной услуги Уполномоченный орган взаимодействует с:</w:t>
      </w:r>
    </w:p>
    <w:p w:rsidR="00325379" w:rsidRPr="00AF7DFF" w:rsidRDefault="00325379" w:rsidP="00D466EB">
      <w:pPr>
        <w:pStyle w:val="ConsPlusNormal"/>
        <w:ind w:firstLine="709"/>
        <w:jc w:val="both"/>
        <w:rPr>
          <w:sz w:val="24"/>
          <w:szCs w:val="24"/>
        </w:rPr>
      </w:pPr>
      <w:r w:rsidRPr="00AF7DFF">
        <w:rPr>
          <w:sz w:val="24"/>
          <w:szCs w:val="24"/>
        </w:rPr>
        <w:t>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325379" w:rsidRPr="00AF7DFF" w:rsidRDefault="00325379" w:rsidP="00D466EB">
      <w:pPr>
        <w:pStyle w:val="ConsPlusNormal"/>
        <w:ind w:firstLine="709"/>
        <w:jc w:val="both"/>
        <w:rPr>
          <w:sz w:val="24"/>
          <w:szCs w:val="24"/>
        </w:rPr>
      </w:pPr>
      <w:r w:rsidRPr="00AF7DFF">
        <w:rPr>
          <w:sz w:val="24"/>
          <w:szCs w:val="24"/>
        </w:rPr>
        <w:t>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325379" w:rsidRPr="00AF7DFF" w:rsidRDefault="00E94800" w:rsidP="00325379">
      <w:pPr>
        <w:pStyle w:val="ConsPlusNormal"/>
        <w:ind w:firstLine="709"/>
        <w:jc w:val="both"/>
        <w:rPr>
          <w:sz w:val="24"/>
          <w:szCs w:val="24"/>
        </w:rPr>
      </w:pPr>
      <w:r w:rsidRPr="00AF7DFF">
        <w:rPr>
          <w:sz w:val="24"/>
          <w:szCs w:val="24"/>
        </w:rPr>
        <w:t>2.2.</w:t>
      </w:r>
      <w:r w:rsidR="00E51F42" w:rsidRPr="00AF7DFF">
        <w:rPr>
          <w:sz w:val="24"/>
          <w:szCs w:val="24"/>
        </w:rPr>
        <w:t>4</w:t>
      </w:r>
      <w:r w:rsidR="00325379" w:rsidRPr="00AF7DFF">
        <w:rPr>
          <w:sz w:val="24"/>
          <w:szCs w:val="24"/>
        </w:rPr>
        <w:t>.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325379" w:rsidRPr="00AF7DFF" w:rsidRDefault="00325379" w:rsidP="00325379">
      <w:pPr>
        <w:pStyle w:val="ConsPlusNormal"/>
        <w:ind w:firstLine="709"/>
        <w:jc w:val="both"/>
        <w:rPr>
          <w:sz w:val="24"/>
          <w:szCs w:val="24"/>
        </w:rPr>
      </w:pPr>
      <w:r w:rsidRPr="00AF7DFF">
        <w:rPr>
          <w:sz w:val="24"/>
          <w:szCs w:val="24"/>
        </w:rPr>
        <w:t>МФЦ, в которых подается заявление о предоставлении муниципальной услуги, не могут принять решение об отказе в приеме запроса и документов и (или) информации, необходимых для предоставления муниципальной услуги.</w:t>
      </w:r>
    </w:p>
    <w:p w:rsidR="00E94800" w:rsidRPr="00AF7DFF" w:rsidRDefault="00E94800" w:rsidP="002C1E6B">
      <w:pPr>
        <w:tabs>
          <w:tab w:val="left" w:pos="6096"/>
        </w:tabs>
        <w:ind w:firstLine="709"/>
        <w:jc w:val="center"/>
        <w:rPr>
          <w:rFonts w:ascii="Times New Roman" w:hAnsi="Times New Roman"/>
          <w:bCs/>
          <w:szCs w:val="28"/>
          <w:lang w:bidi="ru-RU"/>
        </w:rPr>
      </w:pPr>
    </w:p>
    <w:p w:rsidR="00CA368E" w:rsidRPr="00AF7DFF" w:rsidRDefault="002C1E6B" w:rsidP="002C1E6B">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2.3. </w:t>
      </w:r>
      <w:r w:rsidR="00CA368E" w:rsidRPr="00AF7DFF">
        <w:rPr>
          <w:rFonts w:ascii="Arial" w:hAnsi="Arial" w:cs="Arial"/>
          <w:bCs/>
          <w:sz w:val="24"/>
          <w:szCs w:val="24"/>
          <w:lang w:bidi="ru-RU"/>
        </w:rPr>
        <w:t>Результат предоставления муниципальной услуги.</w:t>
      </w:r>
    </w:p>
    <w:p w:rsidR="002D777A" w:rsidRPr="00AF7DFF" w:rsidRDefault="002D777A" w:rsidP="002C1E6B">
      <w:pPr>
        <w:tabs>
          <w:tab w:val="left" w:pos="6096"/>
        </w:tabs>
        <w:ind w:firstLine="709"/>
        <w:jc w:val="center"/>
        <w:rPr>
          <w:rFonts w:ascii="Arial" w:hAnsi="Arial" w:cs="Arial"/>
          <w:bCs/>
          <w:sz w:val="24"/>
          <w:szCs w:val="24"/>
          <w:lang w:bidi="ru-RU"/>
        </w:rPr>
      </w:pPr>
    </w:p>
    <w:p w:rsidR="00CA368E" w:rsidRPr="00AF7DFF" w:rsidRDefault="00271156" w:rsidP="002C1E6B">
      <w:pPr>
        <w:tabs>
          <w:tab w:val="left" w:pos="6096"/>
        </w:tabs>
        <w:ind w:firstLine="709"/>
        <w:rPr>
          <w:rFonts w:ascii="Arial" w:hAnsi="Arial" w:cs="Arial"/>
          <w:bCs/>
          <w:sz w:val="24"/>
          <w:szCs w:val="24"/>
          <w:lang w:bidi="ru-RU"/>
        </w:rPr>
      </w:pPr>
      <w:r w:rsidRPr="00AF7DFF">
        <w:rPr>
          <w:rFonts w:ascii="Arial" w:hAnsi="Arial" w:cs="Arial"/>
          <w:sz w:val="24"/>
          <w:szCs w:val="24"/>
        </w:rPr>
        <w:t>2.3.1. Результатом предоставления Услуги является:</w:t>
      </w:r>
    </w:p>
    <w:p w:rsidR="002B0D98" w:rsidRPr="00AF7DFF" w:rsidRDefault="002B0D98" w:rsidP="002C1E6B">
      <w:pPr>
        <w:tabs>
          <w:tab w:val="left" w:pos="6096"/>
        </w:tabs>
        <w:ind w:firstLine="709"/>
        <w:rPr>
          <w:rFonts w:ascii="Arial" w:hAnsi="Arial" w:cs="Arial"/>
          <w:bCs/>
          <w:sz w:val="24"/>
          <w:szCs w:val="24"/>
          <w:lang w:bidi="ru-RU"/>
        </w:rPr>
      </w:pPr>
      <w:r w:rsidRPr="00AF7DFF">
        <w:rPr>
          <w:rFonts w:ascii="Arial" w:hAnsi="Arial" w:cs="Arial"/>
          <w:bCs/>
          <w:sz w:val="24"/>
          <w:szCs w:val="24"/>
          <w:lang w:bidi="ru-RU"/>
        </w:rPr>
        <w:t>-</w:t>
      </w:r>
      <w:r w:rsidR="00CA368E" w:rsidRPr="00AF7DFF">
        <w:rPr>
          <w:rFonts w:ascii="Arial" w:hAnsi="Arial" w:cs="Arial"/>
          <w:bCs/>
          <w:sz w:val="24"/>
          <w:szCs w:val="24"/>
          <w:lang w:bidi="ru-RU"/>
        </w:rPr>
        <w:t xml:space="preserve"> решени</w:t>
      </w:r>
      <w:r w:rsidRPr="00AF7DFF">
        <w:rPr>
          <w:rFonts w:ascii="Arial" w:hAnsi="Arial" w:cs="Arial"/>
          <w:bCs/>
          <w:sz w:val="24"/>
          <w:szCs w:val="24"/>
          <w:lang w:bidi="ru-RU"/>
        </w:rPr>
        <w:t>е</w:t>
      </w:r>
      <w:r w:rsidR="00CA368E" w:rsidRPr="00AF7DFF">
        <w:rPr>
          <w:rFonts w:ascii="Arial" w:hAnsi="Arial" w:cs="Arial"/>
          <w:bCs/>
          <w:sz w:val="24"/>
          <w:szCs w:val="24"/>
          <w:lang w:bidi="ru-RU"/>
        </w:rPr>
        <w:t xml:space="preserve"> об установлении публичного сервитута</w:t>
      </w:r>
      <w:r w:rsidR="002D7FF9" w:rsidRPr="00AF7DFF">
        <w:rPr>
          <w:rFonts w:ascii="Arial" w:hAnsi="Arial" w:cs="Arial"/>
          <w:bCs/>
          <w:sz w:val="24"/>
          <w:szCs w:val="24"/>
          <w:lang w:bidi="ru-RU"/>
        </w:rPr>
        <w:t>;</w:t>
      </w:r>
      <w:r w:rsidR="00CA368E" w:rsidRPr="00AF7DFF">
        <w:rPr>
          <w:rFonts w:ascii="Arial" w:hAnsi="Arial" w:cs="Arial"/>
          <w:bCs/>
          <w:sz w:val="24"/>
          <w:szCs w:val="24"/>
          <w:lang w:bidi="ru-RU"/>
        </w:rPr>
        <w:t xml:space="preserve"> </w:t>
      </w:r>
    </w:p>
    <w:p w:rsidR="00CA368E" w:rsidRPr="00AF7DFF" w:rsidRDefault="002B0D98" w:rsidP="002C1E6B">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решение об отказе в установлении публичного сервитута.</w:t>
      </w:r>
    </w:p>
    <w:p w:rsidR="003729C5" w:rsidRPr="00AF7DFF" w:rsidRDefault="002D777A" w:rsidP="003729C5">
      <w:pPr>
        <w:ind w:firstLine="709"/>
        <w:rPr>
          <w:rFonts w:ascii="Arial" w:hAnsi="Arial" w:cs="Arial"/>
          <w:bCs/>
          <w:sz w:val="24"/>
          <w:szCs w:val="24"/>
          <w:lang w:bidi="ru-RU"/>
        </w:rPr>
      </w:pPr>
      <w:r w:rsidRPr="00AF7DFF">
        <w:rPr>
          <w:rFonts w:ascii="Arial" w:hAnsi="Arial" w:cs="Arial"/>
          <w:bCs/>
          <w:sz w:val="24"/>
          <w:szCs w:val="24"/>
          <w:lang w:bidi="ru-RU"/>
        </w:rPr>
        <w:t xml:space="preserve">2.3.2. </w:t>
      </w:r>
      <w:r w:rsidR="00CA368E" w:rsidRPr="00AF7DFF">
        <w:rPr>
          <w:rFonts w:ascii="Arial" w:hAnsi="Arial" w:cs="Arial"/>
          <w:bCs/>
          <w:sz w:val="24"/>
          <w:szCs w:val="24"/>
          <w:lang w:bidi="ru-RU"/>
        </w:rPr>
        <w:t>Результат предоставления муниципальной услуги может быть по выбору заявителя предоставлен ему</w:t>
      </w:r>
      <w:r w:rsidR="003729C5" w:rsidRPr="00AF7DFF">
        <w:rPr>
          <w:rFonts w:ascii="Arial" w:hAnsi="Arial" w:cs="Arial"/>
          <w:bCs/>
          <w:sz w:val="24"/>
          <w:szCs w:val="24"/>
          <w:lang w:bidi="ru-RU"/>
        </w:rPr>
        <w:t>:</w:t>
      </w:r>
    </w:p>
    <w:p w:rsidR="003729C5" w:rsidRPr="00AF7DFF" w:rsidRDefault="00CA368E" w:rsidP="003729C5">
      <w:pPr>
        <w:ind w:firstLine="709"/>
        <w:rPr>
          <w:rFonts w:ascii="Arial" w:hAnsi="Arial" w:cs="Arial"/>
          <w:sz w:val="24"/>
          <w:szCs w:val="24"/>
        </w:rPr>
      </w:pPr>
      <w:r w:rsidRPr="00AF7DFF">
        <w:rPr>
          <w:rFonts w:ascii="Arial" w:hAnsi="Arial" w:cs="Arial"/>
          <w:bCs/>
          <w:sz w:val="24"/>
          <w:szCs w:val="24"/>
          <w:lang w:bidi="ru-RU"/>
        </w:rPr>
        <w:t xml:space="preserve"> </w:t>
      </w:r>
      <w:r w:rsidR="003729C5" w:rsidRPr="00AF7DFF">
        <w:rPr>
          <w:rFonts w:ascii="Arial" w:hAnsi="Arial" w:cs="Arial"/>
          <w:sz w:val="24"/>
          <w:szCs w:val="24"/>
        </w:rPr>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729C5" w:rsidRPr="00AF7DFF" w:rsidRDefault="003729C5" w:rsidP="003729C5">
      <w:pPr>
        <w:ind w:firstLine="709"/>
        <w:rPr>
          <w:rFonts w:ascii="Arial" w:hAnsi="Arial" w:cs="Arial"/>
          <w:sz w:val="24"/>
          <w:szCs w:val="24"/>
        </w:rPr>
      </w:pPr>
      <w:r w:rsidRPr="00AF7DFF">
        <w:rPr>
          <w:rFonts w:ascii="Arial" w:hAnsi="Arial" w:cs="Arial"/>
          <w:sz w:val="24"/>
          <w:szCs w:val="24"/>
        </w:rPr>
        <w:t xml:space="preserve">- в форме документа на бумажном носителе, подтверждающего содержание электронного документа, подписанного Уполномоченным органом, посредством выдачи </w:t>
      </w:r>
      <w:r w:rsidRPr="00AF7DFF">
        <w:rPr>
          <w:rFonts w:ascii="Arial" w:hAnsi="Arial" w:cs="Arial"/>
          <w:sz w:val="24"/>
          <w:szCs w:val="24"/>
        </w:rPr>
        <w:lastRenderedPageBreak/>
        <w:t>Заявителю лично либо направления документа посредством почтового отправления по указанному в заявлении почтовому адресу;</w:t>
      </w:r>
    </w:p>
    <w:p w:rsidR="00CA368E" w:rsidRPr="00AF7DFF" w:rsidRDefault="003729C5" w:rsidP="003729C5">
      <w:pPr>
        <w:tabs>
          <w:tab w:val="left" w:pos="6096"/>
        </w:tabs>
        <w:ind w:firstLine="709"/>
        <w:rPr>
          <w:rFonts w:ascii="Arial" w:hAnsi="Arial" w:cs="Arial"/>
          <w:bCs/>
          <w:sz w:val="24"/>
          <w:szCs w:val="24"/>
          <w:lang w:bidi="ru-RU"/>
        </w:rPr>
      </w:pPr>
      <w:r w:rsidRPr="00AF7DFF">
        <w:rPr>
          <w:rFonts w:ascii="Arial" w:hAnsi="Arial" w:cs="Arial"/>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4175E5" w:rsidRPr="00AF7DFF" w:rsidRDefault="004175E5" w:rsidP="002C1E6B">
      <w:pPr>
        <w:tabs>
          <w:tab w:val="left" w:pos="6096"/>
        </w:tabs>
        <w:ind w:firstLine="709"/>
        <w:jc w:val="center"/>
        <w:rPr>
          <w:rFonts w:ascii="Arial" w:hAnsi="Arial" w:cs="Arial"/>
          <w:bCs/>
          <w:sz w:val="24"/>
          <w:szCs w:val="24"/>
          <w:lang w:bidi="ru-RU"/>
        </w:rPr>
      </w:pPr>
    </w:p>
    <w:p w:rsidR="00CA368E" w:rsidRPr="00AF7DFF" w:rsidRDefault="002C1E6B" w:rsidP="002C1E6B">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2.4. </w:t>
      </w:r>
      <w:r w:rsidR="00CA368E" w:rsidRPr="00AF7DFF">
        <w:rPr>
          <w:rFonts w:ascii="Arial" w:hAnsi="Arial" w:cs="Arial"/>
          <w:bCs/>
          <w:sz w:val="24"/>
          <w:szCs w:val="24"/>
          <w:lang w:bidi="ru-RU"/>
        </w:rPr>
        <w:t>Срок предоставления муниципальной услуги.</w:t>
      </w:r>
    </w:p>
    <w:p w:rsidR="00BB4814" w:rsidRPr="00AF7DFF" w:rsidRDefault="00BB4814" w:rsidP="002C1E6B">
      <w:pPr>
        <w:tabs>
          <w:tab w:val="left" w:pos="6096"/>
        </w:tabs>
        <w:ind w:firstLine="709"/>
        <w:jc w:val="center"/>
        <w:rPr>
          <w:rFonts w:ascii="Arial" w:hAnsi="Arial" w:cs="Arial"/>
          <w:bCs/>
          <w:sz w:val="24"/>
          <w:szCs w:val="24"/>
          <w:lang w:bidi="ru-RU"/>
        </w:rPr>
      </w:pPr>
    </w:p>
    <w:p w:rsidR="00CA368E" w:rsidRPr="00AF7DFF" w:rsidRDefault="00C15453" w:rsidP="002C1E6B">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2.4.1. </w:t>
      </w:r>
      <w:r w:rsidR="00CA368E" w:rsidRPr="00AF7DFF">
        <w:rPr>
          <w:rFonts w:ascii="Arial" w:hAnsi="Arial" w:cs="Arial"/>
          <w:bCs/>
          <w:sz w:val="24"/>
          <w:szCs w:val="24"/>
          <w:lang w:bidi="ru-RU"/>
        </w:rPr>
        <w:t>Администрация принимает решение об установлении публичного сервитута или об отказе в его установлении в</w:t>
      </w:r>
      <w:r w:rsidR="002C1E6B" w:rsidRPr="00AF7DFF">
        <w:rPr>
          <w:rFonts w:ascii="Arial" w:hAnsi="Arial" w:cs="Arial"/>
          <w:bCs/>
          <w:sz w:val="24"/>
          <w:szCs w:val="24"/>
          <w:lang w:bidi="ru-RU"/>
        </w:rPr>
        <w:t xml:space="preserve"> </w:t>
      </w:r>
      <w:r w:rsidR="00CA368E" w:rsidRPr="00AF7DFF">
        <w:rPr>
          <w:rFonts w:ascii="Arial" w:hAnsi="Arial" w:cs="Arial"/>
          <w:bCs/>
          <w:sz w:val="24"/>
          <w:szCs w:val="24"/>
          <w:lang w:bidi="ru-RU"/>
        </w:rPr>
        <w:t>течение:</w:t>
      </w:r>
    </w:p>
    <w:p w:rsidR="001B6DF9" w:rsidRPr="00AF7DFF" w:rsidRDefault="00C210C6" w:rsidP="001B6DF9">
      <w:pPr>
        <w:pStyle w:val="a5"/>
        <w:spacing w:before="0" w:beforeAutospacing="0" w:after="0" w:afterAutospacing="0" w:line="249" w:lineRule="atLeast"/>
        <w:ind w:firstLine="467"/>
        <w:jc w:val="both"/>
        <w:rPr>
          <w:rFonts w:ascii="Arial" w:hAnsi="Arial" w:cs="Arial"/>
          <w:color w:val="000000" w:themeColor="text1"/>
        </w:rPr>
      </w:pPr>
      <w:r w:rsidRPr="00AF7DFF">
        <w:rPr>
          <w:rFonts w:ascii="Arial" w:hAnsi="Arial" w:cs="Arial"/>
          <w:color w:val="000000" w:themeColor="text1"/>
        </w:rP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2" w:history="1">
        <w:r w:rsidRPr="00AF7DFF">
          <w:rPr>
            <w:rStyle w:val="a4"/>
            <w:rFonts w:ascii="Arial" w:hAnsi="Arial" w:cs="Arial"/>
            <w:color w:val="000000" w:themeColor="text1"/>
            <w:u w:val="none"/>
          </w:rPr>
          <w:t>подпунктом 3 статьи 39.37</w:t>
        </w:r>
      </w:hyperlink>
      <w:r w:rsidRPr="00AF7DFF">
        <w:rPr>
          <w:rFonts w:ascii="Arial" w:hAnsi="Arial" w:cs="Arial"/>
          <w:color w:val="000000" w:themeColor="text1"/>
        </w:rPr>
        <w:t xml:space="preserve"> Земельного Кодекса</w:t>
      </w:r>
      <w:r w:rsidR="00E40A97" w:rsidRPr="00AF7DFF">
        <w:rPr>
          <w:rFonts w:ascii="Arial" w:hAnsi="Arial" w:cs="Arial"/>
          <w:color w:val="000000" w:themeColor="text1"/>
        </w:rPr>
        <w:t xml:space="preserve"> РФ</w:t>
      </w:r>
      <w:r w:rsidRPr="00AF7DFF">
        <w:rPr>
          <w:rFonts w:ascii="Arial" w:hAnsi="Arial" w:cs="Arial"/>
          <w:color w:val="000000" w:themeColor="text1"/>
        </w:rPr>
        <w:t>;</w:t>
      </w:r>
    </w:p>
    <w:p w:rsidR="001B6DF9" w:rsidRPr="00AF7DFF" w:rsidRDefault="00C210C6" w:rsidP="00BB4814">
      <w:pPr>
        <w:tabs>
          <w:tab w:val="left" w:pos="6096"/>
        </w:tabs>
        <w:ind w:firstLine="709"/>
        <w:rPr>
          <w:rFonts w:ascii="Arial" w:hAnsi="Arial" w:cs="Arial"/>
          <w:bCs/>
          <w:sz w:val="24"/>
          <w:szCs w:val="24"/>
          <w:lang w:bidi="ru-RU"/>
        </w:rPr>
      </w:pPr>
      <w:r w:rsidRPr="00AF7DFF">
        <w:rPr>
          <w:rFonts w:ascii="Arial" w:hAnsi="Arial" w:cs="Arial"/>
          <w:color w:val="000000" w:themeColor="text1"/>
          <w:sz w:val="24"/>
          <w:szCs w:val="24"/>
        </w:rP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3" w:history="1">
        <w:r w:rsidRPr="00AF7DFF">
          <w:rPr>
            <w:rStyle w:val="a4"/>
            <w:rFonts w:ascii="Arial" w:hAnsi="Arial" w:cs="Arial"/>
            <w:color w:val="000000" w:themeColor="text1"/>
            <w:sz w:val="24"/>
            <w:szCs w:val="24"/>
            <w:u w:val="none"/>
          </w:rPr>
          <w:t>подпунктами 1</w:t>
        </w:r>
      </w:hyperlink>
      <w:r w:rsidRPr="00AF7DFF">
        <w:rPr>
          <w:rFonts w:ascii="Arial" w:hAnsi="Arial" w:cs="Arial"/>
          <w:color w:val="000000" w:themeColor="text1"/>
          <w:sz w:val="24"/>
          <w:szCs w:val="24"/>
        </w:rPr>
        <w:t xml:space="preserve">, </w:t>
      </w:r>
      <w:hyperlink r:id="rId14" w:history="1">
        <w:r w:rsidRPr="00AF7DFF">
          <w:rPr>
            <w:rStyle w:val="a4"/>
            <w:rFonts w:ascii="Arial" w:hAnsi="Arial" w:cs="Arial"/>
            <w:color w:val="000000" w:themeColor="text1"/>
            <w:sz w:val="24"/>
            <w:szCs w:val="24"/>
            <w:u w:val="none"/>
          </w:rPr>
          <w:t>2</w:t>
        </w:r>
      </w:hyperlink>
      <w:r w:rsidRPr="00AF7DFF">
        <w:rPr>
          <w:rFonts w:ascii="Arial" w:hAnsi="Arial" w:cs="Arial"/>
          <w:color w:val="000000" w:themeColor="text1"/>
          <w:sz w:val="24"/>
          <w:szCs w:val="24"/>
        </w:rPr>
        <w:t xml:space="preserve">, </w:t>
      </w:r>
      <w:hyperlink r:id="rId15" w:history="1">
        <w:r w:rsidRPr="00AF7DFF">
          <w:rPr>
            <w:rStyle w:val="a4"/>
            <w:rFonts w:ascii="Arial" w:hAnsi="Arial" w:cs="Arial"/>
            <w:color w:val="000000" w:themeColor="text1"/>
            <w:sz w:val="24"/>
            <w:szCs w:val="24"/>
            <w:u w:val="none"/>
          </w:rPr>
          <w:t>4</w:t>
        </w:r>
      </w:hyperlink>
      <w:r w:rsidRPr="00AF7DFF">
        <w:rPr>
          <w:rFonts w:ascii="Arial" w:hAnsi="Arial" w:cs="Arial"/>
          <w:color w:val="000000" w:themeColor="text1"/>
          <w:sz w:val="24"/>
          <w:szCs w:val="24"/>
        </w:rPr>
        <w:t xml:space="preserve">, </w:t>
      </w:r>
      <w:hyperlink r:id="rId16" w:history="1">
        <w:r w:rsidRPr="00AF7DFF">
          <w:rPr>
            <w:rStyle w:val="a4"/>
            <w:rFonts w:ascii="Arial" w:hAnsi="Arial" w:cs="Arial"/>
            <w:color w:val="000000" w:themeColor="text1"/>
            <w:sz w:val="24"/>
            <w:szCs w:val="24"/>
            <w:u w:val="none"/>
          </w:rPr>
          <w:t>4.1</w:t>
        </w:r>
      </w:hyperlink>
      <w:r w:rsidRPr="00AF7DFF">
        <w:rPr>
          <w:rFonts w:ascii="Arial" w:hAnsi="Arial" w:cs="Arial"/>
          <w:color w:val="000000" w:themeColor="text1"/>
          <w:sz w:val="24"/>
          <w:szCs w:val="24"/>
        </w:rPr>
        <w:t xml:space="preserve"> и </w:t>
      </w:r>
      <w:hyperlink r:id="rId17" w:history="1">
        <w:r w:rsidRPr="00AF7DFF">
          <w:rPr>
            <w:rStyle w:val="a4"/>
            <w:rFonts w:ascii="Arial" w:hAnsi="Arial" w:cs="Arial"/>
            <w:color w:val="000000" w:themeColor="text1"/>
            <w:sz w:val="24"/>
            <w:szCs w:val="24"/>
            <w:u w:val="none"/>
          </w:rPr>
          <w:t>5 статьи 39.37</w:t>
        </w:r>
      </w:hyperlink>
      <w:r w:rsidRPr="00AF7DFF">
        <w:rPr>
          <w:rFonts w:ascii="Arial" w:hAnsi="Arial" w:cs="Arial"/>
          <w:color w:val="000000" w:themeColor="text1"/>
          <w:sz w:val="24"/>
          <w:szCs w:val="24"/>
        </w:rPr>
        <w:t xml:space="preserve"> Земельного Кодекса</w:t>
      </w:r>
      <w:r w:rsidR="00E40A97" w:rsidRPr="00AF7DFF">
        <w:rPr>
          <w:rFonts w:ascii="Arial" w:hAnsi="Arial" w:cs="Arial"/>
          <w:color w:val="000000" w:themeColor="text1"/>
          <w:sz w:val="24"/>
          <w:szCs w:val="24"/>
        </w:rPr>
        <w:t xml:space="preserve"> РФ</w:t>
      </w:r>
      <w:r w:rsidRPr="00AF7DFF">
        <w:rPr>
          <w:rFonts w:ascii="Arial" w:hAnsi="Arial" w:cs="Arial"/>
          <w:color w:val="000000" w:themeColor="text1"/>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8" w:history="1">
        <w:r w:rsidRPr="00AF7DFF">
          <w:rPr>
            <w:rStyle w:val="a4"/>
            <w:rFonts w:ascii="Arial" w:hAnsi="Arial" w:cs="Arial"/>
            <w:color w:val="000000" w:themeColor="text1"/>
            <w:sz w:val="24"/>
            <w:szCs w:val="24"/>
            <w:u w:val="none"/>
          </w:rPr>
          <w:t>подпунктом 6 статьи 39.37</w:t>
        </w:r>
      </w:hyperlink>
      <w:r w:rsidRPr="00AF7DFF">
        <w:rPr>
          <w:rFonts w:ascii="Arial" w:hAnsi="Arial" w:cs="Arial"/>
          <w:color w:val="000000" w:themeColor="text1"/>
          <w:sz w:val="24"/>
          <w:szCs w:val="24"/>
        </w:rPr>
        <w:t xml:space="preserve">  Земельного Кодекса</w:t>
      </w:r>
      <w:r w:rsidR="00E40A97" w:rsidRPr="00AF7DFF">
        <w:rPr>
          <w:rFonts w:ascii="Arial" w:hAnsi="Arial" w:cs="Arial"/>
          <w:color w:val="000000" w:themeColor="text1"/>
          <w:sz w:val="24"/>
          <w:szCs w:val="24"/>
        </w:rPr>
        <w:t xml:space="preserve"> РФ</w:t>
      </w:r>
      <w:r w:rsidRPr="00AF7DFF">
        <w:rPr>
          <w:rFonts w:ascii="Arial" w:hAnsi="Arial" w:cs="Arial"/>
          <w:color w:val="000000" w:themeColor="text1"/>
          <w:sz w:val="24"/>
          <w:szCs w:val="24"/>
        </w:rPr>
        <w:t xml:space="preserve">,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19" w:history="1">
        <w:r w:rsidRPr="00AF7DFF">
          <w:rPr>
            <w:rStyle w:val="a4"/>
            <w:rFonts w:ascii="Arial" w:hAnsi="Arial" w:cs="Arial"/>
            <w:color w:val="000000" w:themeColor="text1"/>
            <w:sz w:val="24"/>
            <w:szCs w:val="24"/>
            <w:u w:val="none"/>
          </w:rPr>
          <w:t>подпунктом 1 пункта 3 статьи 39.42</w:t>
        </w:r>
      </w:hyperlink>
      <w:r w:rsidR="001B6DF9" w:rsidRPr="00AF7DFF">
        <w:rPr>
          <w:rFonts w:ascii="Arial" w:hAnsi="Arial" w:cs="Arial"/>
          <w:color w:val="000000" w:themeColor="text1"/>
          <w:sz w:val="24"/>
          <w:szCs w:val="24"/>
        </w:rPr>
        <w:t xml:space="preserve"> Земельного</w:t>
      </w:r>
      <w:r w:rsidRPr="00AF7DFF">
        <w:rPr>
          <w:rFonts w:ascii="Arial" w:hAnsi="Arial" w:cs="Arial"/>
          <w:color w:val="000000" w:themeColor="text1"/>
          <w:sz w:val="24"/>
          <w:szCs w:val="24"/>
        </w:rPr>
        <w:t xml:space="preserve"> Кодекса</w:t>
      </w:r>
      <w:r w:rsidR="00E40A97" w:rsidRPr="00AF7DFF">
        <w:rPr>
          <w:rFonts w:ascii="Arial" w:hAnsi="Arial" w:cs="Arial"/>
          <w:color w:val="000000" w:themeColor="text1"/>
          <w:sz w:val="24"/>
          <w:szCs w:val="24"/>
        </w:rPr>
        <w:t xml:space="preserve"> РФ</w:t>
      </w:r>
      <w:r w:rsidRPr="00AF7DFF">
        <w:rPr>
          <w:rFonts w:ascii="Arial" w:hAnsi="Arial" w:cs="Arial"/>
          <w:color w:val="000000" w:themeColor="text1"/>
          <w:sz w:val="24"/>
          <w:szCs w:val="24"/>
        </w:rPr>
        <w:t xml:space="preserve"> (за исключением случая, предусмотренного </w:t>
      </w:r>
      <w:hyperlink r:id="rId20" w:history="1">
        <w:r w:rsidRPr="00AF7DFF">
          <w:rPr>
            <w:bCs/>
            <w:lang w:bidi="ru-RU"/>
          </w:rPr>
          <w:t>пунктом 10 статьи 39.42</w:t>
        </w:r>
      </w:hyperlink>
      <w:r w:rsidR="001B6DF9" w:rsidRPr="00AF7DFF">
        <w:rPr>
          <w:rFonts w:ascii="Arial" w:hAnsi="Arial" w:cs="Arial"/>
          <w:bCs/>
          <w:sz w:val="24"/>
          <w:szCs w:val="24"/>
          <w:lang w:bidi="ru-RU"/>
        </w:rPr>
        <w:t xml:space="preserve">  Земельного </w:t>
      </w:r>
      <w:r w:rsidRPr="00AF7DFF">
        <w:rPr>
          <w:rFonts w:ascii="Arial" w:hAnsi="Arial" w:cs="Arial"/>
          <w:bCs/>
          <w:sz w:val="24"/>
          <w:szCs w:val="24"/>
          <w:lang w:bidi="ru-RU"/>
        </w:rPr>
        <w:t>Кодекса</w:t>
      </w:r>
      <w:r w:rsidR="00E40A97" w:rsidRPr="00AF7DFF">
        <w:rPr>
          <w:rFonts w:ascii="Arial" w:hAnsi="Arial" w:cs="Arial"/>
          <w:bCs/>
          <w:sz w:val="24"/>
          <w:szCs w:val="24"/>
          <w:lang w:bidi="ru-RU"/>
        </w:rPr>
        <w:t xml:space="preserve"> РФ</w:t>
      </w:r>
      <w:r w:rsidRPr="00AF7DFF">
        <w:rPr>
          <w:rFonts w:ascii="Arial" w:hAnsi="Arial" w:cs="Arial"/>
          <w:bCs/>
          <w:sz w:val="24"/>
          <w:szCs w:val="24"/>
          <w:lang w:bidi="ru-RU"/>
        </w:rPr>
        <w:t xml:space="preserve">); </w:t>
      </w:r>
    </w:p>
    <w:p w:rsidR="00CA368E" w:rsidRPr="00AF7DFF" w:rsidRDefault="00C210C6" w:rsidP="00BB4814">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1" w:history="1">
        <w:r w:rsidRPr="00AF7DFF">
          <w:rPr>
            <w:bCs/>
            <w:lang w:bidi="ru-RU"/>
          </w:rPr>
          <w:t>подпунктом 6 статьи 39.37</w:t>
        </w:r>
      </w:hyperlink>
      <w:r w:rsidR="001B6DF9" w:rsidRPr="00AF7DFF">
        <w:rPr>
          <w:rFonts w:ascii="Arial" w:hAnsi="Arial" w:cs="Arial"/>
          <w:bCs/>
          <w:sz w:val="24"/>
          <w:szCs w:val="24"/>
          <w:lang w:bidi="ru-RU"/>
        </w:rPr>
        <w:t xml:space="preserve"> Земельного</w:t>
      </w:r>
      <w:r w:rsidRPr="00AF7DFF">
        <w:rPr>
          <w:rFonts w:ascii="Arial" w:hAnsi="Arial" w:cs="Arial"/>
          <w:bCs/>
          <w:sz w:val="24"/>
          <w:szCs w:val="24"/>
          <w:lang w:bidi="ru-RU"/>
        </w:rPr>
        <w:t xml:space="preserve"> Кодекса. </w:t>
      </w:r>
    </w:p>
    <w:p w:rsidR="00052840" w:rsidRPr="00AF7DFF" w:rsidRDefault="00052840" w:rsidP="00BB4814">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2.4.2.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E40A97" w:rsidRPr="00AF7DFF" w:rsidRDefault="00E40A97" w:rsidP="00AD6D8A">
      <w:pPr>
        <w:tabs>
          <w:tab w:val="left" w:pos="6096"/>
        </w:tabs>
        <w:ind w:left="720" w:firstLine="709"/>
        <w:jc w:val="center"/>
        <w:rPr>
          <w:rFonts w:ascii="Times New Roman" w:hAnsi="Times New Roman"/>
          <w:bCs/>
          <w:szCs w:val="28"/>
          <w:lang w:bidi="ru-RU"/>
        </w:rPr>
      </w:pPr>
    </w:p>
    <w:p w:rsidR="00AD6D8A" w:rsidRPr="00AF7DFF" w:rsidRDefault="002C1E6B" w:rsidP="00AD6D8A">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2.5. </w:t>
      </w:r>
      <w:r w:rsidR="00CA368E" w:rsidRPr="00AF7DFF">
        <w:rPr>
          <w:rFonts w:ascii="Arial" w:hAnsi="Arial" w:cs="Arial"/>
          <w:bCs/>
          <w:sz w:val="24"/>
          <w:szCs w:val="24"/>
          <w:lang w:bidi="ru-RU"/>
        </w:rPr>
        <w:t>Правовые основания для предоставления муниципальной услуги.</w:t>
      </w:r>
    </w:p>
    <w:p w:rsidR="00F21065" w:rsidRPr="00AF7DFF" w:rsidRDefault="00F21065" w:rsidP="00AD6D8A">
      <w:pPr>
        <w:tabs>
          <w:tab w:val="left" w:pos="6096"/>
        </w:tabs>
        <w:ind w:left="720" w:firstLine="709"/>
        <w:jc w:val="center"/>
        <w:rPr>
          <w:rFonts w:ascii="Arial" w:hAnsi="Arial" w:cs="Arial"/>
          <w:bCs/>
          <w:sz w:val="24"/>
          <w:szCs w:val="24"/>
          <w:lang w:bidi="ru-RU"/>
        </w:rPr>
      </w:pPr>
    </w:p>
    <w:p w:rsidR="0012335D" w:rsidRPr="00AF7DFF" w:rsidRDefault="0012335D" w:rsidP="0012335D">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2.5.1. Перечень нормативных правовых актов, регулирующих предоставление муниципальной услуги:</w:t>
      </w:r>
    </w:p>
    <w:p w:rsidR="0012335D" w:rsidRPr="00AF7DFF" w:rsidRDefault="0012335D" w:rsidP="0012335D">
      <w:pPr>
        <w:autoSpaceDE w:val="0"/>
        <w:autoSpaceDN w:val="0"/>
        <w:adjustRightInd w:val="0"/>
        <w:ind w:firstLine="0"/>
        <w:rPr>
          <w:rFonts w:ascii="Arial" w:hAnsi="Arial" w:cs="Arial"/>
          <w:color w:val="000000"/>
          <w:sz w:val="24"/>
          <w:szCs w:val="24"/>
          <w:lang w:eastAsia="en-US"/>
        </w:rPr>
      </w:pPr>
      <w:r w:rsidRPr="00AF7DFF">
        <w:rPr>
          <w:rFonts w:ascii="Arial" w:hAnsi="Arial" w:cs="Arial"/>
          <w:color w:val="000000"/>
          <w:sz w:val="24"/>
          <w:szCs w:val="24"/>
          <w:lang w:eastAsia="en-US"/>
        </w:rPr>
        <w:t xml:space="preserve">     - Земельный кодекс Российской Федерации от 25.10.2001 № 136-ФЗ;</w:t>
      </w:r>
    </w:p>
    <w:p w:rsidR="0012335D" w:rsidRPr="00AF7DFF" w:rsidRDefault="0012335D" w:rsidP="0012335D">
      <w:pPr>
        <w:autoSpaceDE w:val="0"/>
        <w:autoSpaceDN w:val="0"/>
        <w:adjustRightInd w:val="0"/>
        <w:ind w:firstLine="360"/>
        <w:rPr>
          <w:rFonts w:ascii="Arial" w:hAnsi="Arial" w:cs="Arial"/>
          <w:color w:val="000000"/>
          <w:sz w:val="24"/>
          <w:szCs w:val="24"/>
          <w:lang w:eastAsia="en-US"/>
        </w:rPr>
      </w:pPr>
      <w:r w:rsidRPr="00AF7DFF">
        <w:rPr>
          <w:rFonts w:ascii="Arial" w:hAnsi="Arial" w:cs="Arial"/>
          <w:color w:val="000000"/>
          <w:sz w:val="24"/>
          <w:szCs w:val="24"/>
          <w:lang w:eastAsia="en-US"/>
        </w:rPr>
        <w:t>-</w:t>
      </w:r>
      <w:r w:rsidR="00C6533C" w:rsidRPr="00AF7DFF">
        <w:rPr>
          <w:rFonts w:ascii="Arial" w:hAnsi="Arial" w:cs="Arial"/>
          <w:color w:val="000000"/>
          <w:sz w:val="24"/>
          <w:szCs w:val="24"/>
          <w:lang w:eastAsia="en-US"/>
        </w:rPr>
        <w:t>Федеральный закон от 25.10.2001</w:t>
      </w:r>
      <w:r w:rsidRPr="00AF7DFF">
        <w:rPr>
          <w:rFonts w:ascii="Arial" w:hAnsi="Arial" w:cs="Arial"/>
          <w:color w:val="000000"/>
          <w:sz w:val="24"/>
          <w:szCs w:val="24"/>
          <w:lang w:eastAsia="en-US"/>
        </w:rPr>
        <w:t xml:space="preserve"> № 137-ФЗ «О введении в действие Земельного кодекса Российской Федерации»;</w:t>
      </w:r>
    </w:p>
    <w:p w:rsidR="0012335D" w:rsidRPr="00AF7DFF" w:rsidRDefault="0012335D" w:rsidP="0012335D">
      <w:pPr>
        <w:autoSpaceDE w:val="0"/>
        <w:autoSpaceDN w:val="0"/>
        <w:adjustRightInd w:val="0"/>
        <w:ind w:firstLine="360"/>
        <w:rPr>
          <w:rFonts w:ascii="Arial" w:hAnsi="Arial" w:cs="Arial"/>
          <w:color w:val="000000"/>
          <w:sz w:val="24"/>
          <w:szCs w:val="24"/>
          <w:lang w:eastAsia="en-US"/>
        </w:rPr>
      </w:pPr>
      <w:r w:rsidRPr="00AF7DFF">
        <w:rPr>
          <w:rFonts w:ascii="Arial" w:hAnsi="Arial" w:cs="Arial"/>
          <w:color w:val="000000"/>
          <w:sz w:val="24"/>
          <w:szCs w:val="24"/>
          <w:lang w:eastAsia="en-US"/>
        </w:rPr>
        <w:t>- Гражданский кодекс Российской Федерации (часть первая) от 30.11.1994 № 51- ФЗ;</w:t>
      </w:r>
    </w:p>
    <w:p w:rsidR="0012335D" w:rsidRPr="00AF7DFF" w:rsidRDefault="0012335D" w:rsidP="0012335D">
      <w:pPr>
        <w:autoSpaceDE w:val="0"/>
        <w:autoSpaceDN w:val="0"/>
        <w:adjustRightInd w:val="0"/>
        <w:ind w:firstLine="360"/>
        <w:rPr>
          <w:rFonts w:ascii="Arial" w:hAnsi="Arial" w:cs="Arial"/>
          <w:color w:val="000000"/>
          <w:sz w:val="24"/>
          <w:szCs w:val="24"/>
          <w:lang w:eastAsia="en-US"/>
        </w:rPr>
      </w:pPr>
      <w:r w:rsidRPr="00AF7DFF">
        <w:rPr>
          <w:rFonts w:ascii="Arial" w:hAnsi="Arial" w:cs="Arial"/>
          <w:color w:val="000000"/>
          <w:sz w:val="24"/>
          <w:szCs w:val="24"/>
          <w:lang w:eastAsia="en-US"/>
        </w:rPr>
        <w:t>- Федеральный закон от 13.07.2015 № 218-ФЗ «О государственной регистрации недвижимости»;</w:t>
      </w:r>
    </w:p>
    <w:p w:rsidR="0012335D" w:rsidRPr="00AF7DFF" w:rsidRDefault="0012335D" w:rsidP="0012335D">
      <w:pPr>
        <w:pStyle w:val="ConsPlusNormal"/>
        <w:ind w:firstLine="360"/>
        <w:jc w:val="both"/>
        <w:rPr>
          <w:sz w:val="24"/>
          <w:szCs w:val="24"/>
        </w:rPr>
      </w:pPr>
      <w:r w:rsidRPr="00AF7DFF">
        <w:rPr>
          <w:sz w:val="24"/>
          <w:szCs w:val="24"/>
        </w:rPr>
        <w:t>- Федеральный закон от 06.10.2003 № 131-ФЗ «Об общих принципах организации местного самоуправления в Российской Федерации»;</w:t>
      </w:r>
    </w:p>
    <w:p w:rsidR="0012335D" w:rsidRPr="00AF7DFF" w:rsidRDefault="0012335D" w:rsidP="0012335D">
      <w:pPr>
        <w:pStyle w:val="ConsPlusNormal"/>
        <w:ind w:firstLine="360"/>
        <w:jc w:val="both"/>
        <w:rPr>
          <w:sz w:val="24"/>
          <w:szCs w:val="24"/>
        </w:rPr>
      </w:pPr>
      <w:r w:rsidRPr="00AF7DFF">
        <w:rPr>
          <w:sz w:val="24"/>
          <w:szCs w:val="24"/>
        </w:rPr>
        <w:t>- Федеральный закон от 24.11.1995 № 181-ФЗ «О социальной защите инвалидов в Российской Федерации»;</w:t>
      </w:r>
    </w:p>
    <w:p w:rsidR="0012335D" w:rsidRPr="00AF7DFF" w:rsidRDefault="0012335D" w:rsidP="0012335D">
      <w:pPr>
        <w:pStyle w:val="ConsPlusNormal"/>
        <w:ind w:firstLine="360"/>
        <w:jc w:val="both"/>
        <w:rPr>
          <w:sz w:val="24"/>
          <w:szCs w:val="24"/>
        </w:rPr>
      </w:pPr>
      <w:r w:rsidRPr="00AF7DFF">
        <w:rPr>
          <w:sz w:val="24"/>
          <w:szCs w:val="24"/>
        </w:rPr>
        <w:t>- Федеральным законом от 27.07.2006 № 152-ФЗ «О персональных данных»;</w:t>
      </w:r>
    </w:p>
    <w:p w:rsidR="0012335D" w:rsidRPr="00AF7DFF" w:rsidRDefault="0012335D" w:rsidP="0012335D">
      <w:pPr>
        <w:pStyle w:val="ConsPlusNormal"/>
        <w:ind w:firstLine="360"/>
        <w:jc w:val="both"/>
        <w:rPr>
          <w:sz w:val="24"/>
          <w:szCs w:val="24"/>
        </w:rPr>
      </w:pPr>
      <w:r w:rsidRPr="00AF7DFF">
        <w:rPr>
          <w:sz w:val="24"/>
          <w:szCs w:val="24"/>
        </w:rPr>
        <w:t xml:space="preserve"> -Федеральный закон от 6 апреля 2011 г. № 63-ФЗ «Об электронной подписи»;</w:t>
      </w:r>
    </w:p>
    <w:p w:rsidR="0012335D" w:rsidRPr="00AF7DFF" w:rsidRDefault="0012335D" w:rsidP="0012335D">
      <w:pPr>
        <w:pStyle w:val="ConsPlusNormal"/>
        <w:ind w:firstLine="360"/>
        <w:jc w:val="both"/>
        <w:rPr>
          <w:sz w:val="24"/>
          <w:szCs w:val="24"/>
        </w:rPr>
      </w:pPr>
      <w:r w:rsidRPr="00AF7DFF">
        <w:rPr>
          <w:sz w:val="24"/>
          <w:szCs w:val="24"/>
        </w:rPr>
        <w:t>- Федеральный закон от 27.07.2010 г. № 210-ФЗ «Об организации предоставления государственных и</w:t>
      </w:r>
      <w:r w:rsidRPr="00AF7DFF">
        <w:rPr>
          <w:sz w:val="24"/>
          <w:szCs w:val="24"/>
        </w:rPr>
        <w:tab/>
        <w:t xml:space="preserve"> муниципальных услуг»;</w:t>
      </w:r>
    </w:p>
    <w:p w:rsidR="0012335D" w:rsidRPr="00AF7DFF" w:rsidRDefault="0012335D" w:rsidP="0012335D">
      <w:pPr>
        <w:pStyle w:val="ConsPlusNormal"/>
        <w:ind w:firstLine="360"/>
        <w:jc w:val="both"/>
        <w:rPr>
          <w:sz w:val="24"/>
          <w:szCs w:val="24"/>
        </w:rPr>
      </w:pPr>
      <w:r w:rsidRPr="00AF7DFF">
        <w:rPr>
          <w:sz w:val="24"/>
          <w:szCs w:val="24"/>
        </w:rPr>
        <w:lastRenderedPageBreak/>
        <w:t xml:space="preserve"> -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2335D" w:rsidRPr="00AF7DFF" w:rsidRDefault="0012335D" w:rsidP="0012335D">
      <w:pPr>
        <w:pStyle w:val="ConsPlusNormal"/>
        <w:ind w:firstLine="360"/>
        <w:jc w:val="both"/>
        <w:rPr>
          <w:sz w:val="24"/>
          <w:szCs w:val="24"/>
        </w:rPr>
      </w:pPr>
      <w:r w:rsidRPr="00AF7DFF">
        <w:rPr>
          <w:sz w:val="24"/>
          <w:szCs w:val="24"/>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2335D" w:rsidRPr="00AF7DFF" w:rsidRDefault="0012335D" w:rsidP="0012335D">
      <w:pPr>
        <w:pStyle w:val="ConsPlusNormal"/>
        <w:ind w:firstLine="360"/>
        <w:jc w:val="both"/>
        <w:rPr>
          <w:sz w:val="24"/>
          <w:szCs w:val="24"/>
        </w:rPr>
      </w:pPr>
      <w:r w:rsidRPr="00AF7DFF">
        <w:rPr>
          <w:sz w:val="24"/>
          <w:szCs w:val="24"/>
        </w:rPr>
        <w:t>- постановление Правительства Российской Федерации от 08.09.2010 № 697 «О единой системе межведомственного электронного взаимодействия»;</w:t>
      </w:r>
    </w:p>
    <w:p w:rsidR="0012335D" w:rsidRPr="00AF7DFF" w:rsidRDefault="0012335D" w:rsidP="0012335D">
      <w:pPr>
        <w:pStyle w:val="ConsPlusNormal"/>
        <w:ind w:firstLine="360"/>
        <w:jc w:val="both"/>
        <w:rPr>
          <w:sz w:val="24"/>
          <w:szCs w:val="24"/>
        </w:rPr>
      </w:pPr>
      <w:r w:rsidRPr="00AF7DFF">
        <w:rPr>
          <w:sz w:val="24"/>
          <w:szCs w:val="24"/>
        </w:rPr>
        <w:t>- постановление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заверенных выписок из указанных информационных систем»;</w:t>
      </w:r>
    </w:p>
    <w:p w:rsidR="0012335D" w:rsidRPr="00AF7DFF" w:rsidRDefault="0012335D" w:rsidP="0012335D">
      <w:pPr>
        <w:pStyle w:val="ConsPlusNormal"/>
        <w:ind w:firstLine="360"/>
        <w:jc w:val="both"/>
        <w:rPr>
          <w:sz w:val="24"/>
          <w:szCs w:val="24"/>
        </w:rPr>
      </w:pPr>
      <w:r w:rsidRPr="00AF7DFF">
        <w:rPr>
          <w:sz w:val="24"/>
          <w:szCs w:val="24"/>
        </w:rPr>
        <w:t>-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12335D" w:rsidRPr="00AF7DFF" w:rsidRDefault="0012335D" w:rsidP="0012335D">
      <w:pPr>
        <w:pStyle w:val="ConsPlusNormal"/>
        <w:ind w:firstLine="360"/>
        <w:jc w:val="both"/>
        <w:rPr>
          <w:sz w:val="24"/>
          <w:szCs w:val="24"/>
        </w:rPr>
      </w:pPr>
      <w:r w:rsidRPr="00AF7DFF">
        <w:rPr>
          <w:sz w:val="24"/>
          <w:szCs w:val="24"/>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12335D" w:rsidRPr="00AF7DFF" w:rsidRDefault="0012335D" w:rsidP="0012335D">
      <w:pPr>
        <w:pStyle w:val="ConsPlusNormal"/>
        <w:ind w:firstLine="360"/>
        <w:jc w:val="both"/>
        <w:rPr>
          <w:sz w:val="24"/>
          <w:szCs w:val="24"/>
        </w:rPr>
      </w:pPr>
      <w:r w:rsidRPr="00AF7DFF">
        <w:rPr>
          <w:sz w:val="24"/>
          <w:szCs w:val="24"/>
        </w:rPr>
        <w:t>- распоряжение Правительства Брянской области от 08.11.2021 № 169-рп «Об утверждении регионального перечня массовых социально-значимых услуг (сервисов), переводимых в электронный формат»;</w:t>
      </w:r>
    </w:p>
    <w:p w:rsidR="00C6533C" w:rsidRPr="00AF7DFF" w:rsidRDefault="00C6533C" w:rsidP="0012335D">
      <w:pPr>
        <w:pStyle w:val="ConsPlusNormal"/>
        <w:ind w:firstLine="360"/>
        <w:jc w:val="both"/>
        <w:rPr>
          <w:sz w:val="24"/>
          <w:szCs w:val="24"/>
        </w:rPr>
      </w:pPr>
      <w:r w:rsidRPr="00AF7DFF">
        <w:rPr>
          <w:sz w:val="24"/>
          <w:szCs w:val="24"/>
        </w:rPr>
        <w:t xml:space="preserve">- </w:t>
      </w:r>
      <w:r w:rsidR="0069756D" w:rsidRPr="00AF7DFF">
        <w:rPr>
          <w:sz w:val="24"/>
          <w:szCs w:val="24"/>
        </w:rPr>
        <w:t>приказ</w:t>
      </w:r>
      <w:r w:rsidRPr="00AF7DFF">
        <w:rPr>
          <w:sz w:val="24"/>
          <w:szCs w:val="24"/>
        </w:rPr>
        <w:t xml:space="preserve"> Федеральной службы государственной регистрации, кадастра и картографии от 19 апреля 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12335D" w:rsidRPr="00AF7DFF" w:rsidRDefault="0012335D" w:rsidP="0012335D">
      <w:pPr>
        <w:pStyle w:val="ConsPlusNormal"/>
        <w:ind w:firstLine="360"/>
        <w:jc w:val="both"/>
        <w:rPr>
          <w:sz w:val="24"/>
          <w:szCs w:val="24"/>
        </w:rPr>
      </w:pPr>
      <w:r w:rsidRPr="00AF7DFF">
        <w:rPr>
          <w:sz w:val="24"/>
          <w:szCs w:val="24"/>
        </w:rPr>
        <w:t>- иные нормативные правовые акты Российской Федерации, Брянской области, нормативные правовые акты МО «Карачевское городское поселение Карачевского муниципального района Брянской области и МО «Карачевский муниципальный район Брянской области»;</w:t>
      </w:r>
    </w:p>
    <w:p w:rsidR="0012335D" w:rsidRPr="00AF7DFF" w:rsidRDefault="0012335D" w:rsidP="0012335D">
      <w:pPr>
        <w:pStyle w:val="ConsPlusNormal"/>
        <w:ind w:firstLine="360"/>
        <w:jc w:val="both"/>
        <w:rPr>
          <w:sz w:val="24"/>
          <w:szCs w:val="24"/>
        </w:rPr>
      </w:pPr>
      <w:r w:rsidRPr="00AF7DFF">
        <w:rPr>
          <w:sz w:val="24"/>
          <w:szCs w:val="24"/>
        </w:rPr>
        <w:t>- настоящий административный регламент.</w:t>
      </w:r>
    </w:p>
    <w:p w:rsidR="0012335D" w:rsidRPr="00AF7DFF" w:rsidRDefault="0006026C" w:rsidP="0012335D">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2.5.2. </w:t>
      </w:r>
      <w:r w:rsidR="0012335D" w:rsidRPr="00AF7DFF">
        <w:rPr>
          <w:rFonts w:ascii="Arial" w:hAnsi="Arial" w:cs="Arial"/>
          <w:color w:val="000000"/>
          <w:sz w:val="24"/>
          <w:szCs w:val="24"/>
          <w:lang w:eastAsia="en-US"/>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12335D" w:rsidRPr="00AF7DFF" w:rsidRDefault="0012335D" w:rsidP="0012335D">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CA368E" w:rsidRPr="00AF7DFF" w:rsidRDefault="00CA368E" w:rsidP="00CA368E">
      <w:pPr>
        <w:tabs>
          <w:tab w:val="left" w:pos="6096"/>
        </w:tabs>
        <w:ind w:left="720" w:firstLine="709"/>
        <w:jc w:val="center"/>
        <w:rPr>
          <w:rFonts w:ascii="Arial" w:hAnsi="Arial" w:cs="Arial"/>
          <w:bCs/>
          <w:sz w:val="24"/>
          <w:szCs w:val="24"/>
          <w:lang w:bidi="ru-RU"/>
        </w:rPr>
      </w:pPr>
    </w:p>
    <w:p w:rsidR="00CA368E" w:rsidRPr="00AF7DFF" w:rsidRDefault="002C1E6B" w:rsidP="00CA368E">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2.6. </w:t>
      </w:r>
      <w:r w:rsidR="00CA368E" w:rsidRPr="00AF7DFF">
        <w:rPr>
          <w:rFonts w:ascii="Arial" w:hAnsi="Arial" w:cs="Arial"/>
          <w:bCs/>
          <w:sz w:val="24"/>
          <w:szCs w:val="24"/>
          <w:lang w:bidi="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00CA368E" w:rsidRPr="00AF7DFF">
        <w:rPr>
          <w:rFonts w:ascii="Arial" w:hAnsi="Arial" w:cs="Arial"/>
          <w:bCs/>
          <w:sz w:val="24"/>
          <w:szCs w:val="24"/>
          <w:lang w:bidi="ru-RU"/>
        </w:rPr>
        <w:lastRenderedPageBreak/>
        <w:t>так как они подлежат представлению в рамках межведомственного информационного взаимодействия, способы их представления.</w:t>
      </w:r>
    </w:p>
    <w:p w:rsidR="0069756D" w:rsidRPr="00AF7DFF" w:rsidRDefault="0069756D" w:rsidP="00CA368E">
      <w:pPr>
        <w:tabs>
          <w:tab w:val="left" w:pos="6096"/>
        </w:tabs>
        <w:ind w:left="720" w:firstLine="709"/>
        <w:jc w:val="center"/>
        <w:rPr>
          <w:rFonts w:ascii="Arial" w:hAnsi="Arial" w:cs="Arial"/>
          <w:bCs/>
          <w:sz w:val="24"/>
          <w:szCs w:val="24"/>
          <w:lang w:bidi="ru-RU"/>
        </w:rPr>
      </w:pPr>
    </w:p>
    <w:p w:rsidR="00971C8A" w:rsidRPr="00AF7DFF" w:rsidRDefault="002C1E6B" w:rsidP="00D2143D">
      <w:pPr>
        <w:pStyle w:val="a5"/>
        <w:spacing w:before="0" w:beforeAutospacing="0" w:after="0" w:afterAutospacing="0" w:line="276" w:lineRule="auto"/>
        <w:ind w:firstLine="708"/>
        <w:jc w:val="both"/>
        <w:rPr>
          <w:rFonts w:ascii="Arial" w:hAnsi="Arial" w:cs="Arial"/>
          <w:bCs/>
        </w:rPr>
      </w:pPr>
      <w:r w:rsidRPr="00AF7DFF">
        <w:rPr>
          <w:rFonts w:ascii="Arial" w:hAnsi="Arial" w:cs="Arial"/>
          <w:bCs/>
          <w:lang w:bidi="ru-RU"/>
        </w:rPr>
        <w:t>2</w:t>
      </w:r>
      <w:r w:rsidRPr="00AF7DFF">
        <w:rPr>
          <w:rFonts w:ascii="Arial" w:hAnsi="Arial" w:cs="Arial"/>
        </w:rPr>
        <w:t xml:space="preserve">.6.1. </w:t>
      </w:r>
      <w:r w:rsidR="001B6DF9" w:rsidRPr="00AF7DFF">
        <w:rPr>
          <w:rFonts w:ascii="Arial" w:hAnsi="Arial" w:cs="Arial"/>
        </w:rPr>
        <w:t>Муниципальная услуга об установлении публичного сервитута</w:t>
      </w:r>
      <w:r w:rsidR="00CA368E" w:rsidRPr="00AF7DFF">
        <w:rPr>
          <w:rFonts w:ascii="Arial" w:hAnsi="Arial" w:cs="Arial"/>
        </w:rPr>
        <w:t xml:space="preserve"> предоставляется на основании ходатайства об установлении публичного сервитута по форме согласно приложению 1 к </w:t>
      </w:r>
      <w:r w:rsidR="00B71E32" w:rsidRPr="00AF7DFF">
        <w:rPr>
          <w:rFonts w:ascii="Arial" w:hAnsi="Arial" w:cs="Arial"/>
        </w:rPr>
        <w:t>настоящему Административному р</w:t>
      </w:r>
      <w:r w:rsidR="00CA368E" w:rsidRPr="00AF7DFF">
        <w:rPr>
          <w:rFonts w:ascii="Arial" w:hAnsi="Arial" w:cs="Arial"/>
        </w:rPr>
        <w:t>егламенту</w:t>
      </w:r>
      <w:r w:rsidR="00A40B5B" w:rsidRPr="00AF7DFF">
        <w:rPr>
          <w:rFonts w:ascii="Arial" w:hAnsi="Arial" w:cs="Arial"/>
        </w:rPr>
        <w:t xml:space="preserve"> в</w:t>
      </w:r>
      <w:r w:rsidR="00CA368E" w:rsidRPr="00AF7DFF">
        <w:rPr>
          <w:rFonts w:ascii="Arial" w:hAnsi="Arial" w:cs="Arial"/>
        </w:rPr>
        <w:t xml:space="preserve"> </w:t>
      </w:r>
      <w:r w:rsidR="00A40B5B" w:rsidRPr="00AF7DFF">
        <w:rPr>
          <w:rFonts w:ascii="Arial" w:hAnsi="Arial" w:cs="Arial"/>
        </w:rPr>
        <w:t xml:space="preserve">соответствии с </w:t>
      </w:r>
      <w:r w:rsidR="00971C8A" w:rsidRPr="00AF7DFF">
        <w:rPr>
          <w:rFonts w:ascii="Arial" w:hAnsi="Arial" w:cs="Arial"/>
        </w:rPr>
        <w:t>приказ</w:t>
      </w:r>
      <w:r w:rsidR="00A40B5B" w:rsidRPr="00AF7DFF">
        <w:rPr>
          <w:rFonts w:ascii="Arial" w:hAnsi="Arial" w:cs="Arial"/>
        </w:rPr>
        <w:t>ом</w:t>
      </w:r>
      <w:r w:rsidR="00971C8A" w:rsidRPr="00AF7DFF">
        <w:rPr>
          <w:rFonts w:ascii="Arial" w:hAnsi="Arial" w:cs="Arial"/>
        </w:rPr>
        <w:t xml:space="preserve"> Федеральной службы государственной регистрации, кадастра и картографии от 19 апреля 2022 года № П/0150 «Об утверждении требований к форме ходатайства об установлении публичного сервитута</w:t>
      </w:r>
      <w:r w:rsidR="00D2143D" w:rsidRPr="00AF7DFF">
        <w:rPr>
          <w:rFonts w:ascii="Arial" w:hAnsi="Arial" w:cs="Arial"/>
        </w:rPr>
        <w:t>, содержанию обоснования необходимости установления публичного сервитута».</w:t>
      </w:r>
    </w:p>
    <w:p w:rsidR="00CA368E" w:rsidRPr="00AF7DFF" w:rsidRDefault="00484181" w:rsidP="002C1E6B">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2.6.2</w:t>
      </w:r>
      <w:r w:rsidR="00A25EB1" w:rsidRPr="00AF7DFF">
        <w:rPr>
          <w:rFonts w:ascii="Arial" w:hAnsi="Arial" w:cs="Arial"/>
          <w:bCs/>
          <w:sz w:val="24"/>
          <w:szCs w:val="24"/>
          <w:lang w:bidi="ru-RU"/>
        </w:rPr>
        <w:t>.</w:t>
      </w:r>
      <w:r w:rsidR="002C399C" w:rsidRPr="00AF7DFF">
        <w:rPr>
          <w:rFonts w:ascii="Arial" w:hAnsi="Arial" w:cs="Arial"/>
          <w:bCs/>
          <w:sz w:val="24"/>
          <w:szCs w:val="24"/>
          <w:lang w:bidi="ru-RU"/>
        </w:rPr>
        <w:t xml:space="preserve"> </w:t>
      </w:r>
      <w:r w:rsidR="00CA368E" w:rsidRPr="00AF7DFF">
        <w:rPr>
          <w:rFonts w:ascii="Arial" w:hAnsi="Arial" w:cs="Arial"/>
          <w:bCs/>
          <w:sz w:val="24"/>
          <w:szCs w:val="24"/>
          <w:lang w:bidi="ru-RU"/>
        </w:rPr>
        <w:t>В ходатайстве об установлении публичного сервитута должны быть указаны:</w:t>
      </w:r>
    </w:p>
    <w:p w:rsidR="00A25EB1" w:rsidRPr="00AF7DFF" w:rsidRDefault="00B00EAD"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1</w:t>
      </w:r>
      <w:r w:rsidR="00A25EB1" w:rsidRPr="00AF7DFF">
        <w:rPr>
          <w:rFonts w:ascii="Arial" w:hAnsi="Arial" w:cs="Arial"/>
        </w:rPr>
        <w:t>)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 цель установления публичного сервитута в соответствии со </w:t>
      </w:r>
      <w:hyperlink r:id="rId22" w:history="1">
        <w:r w:rsidRPr="00AF7DFF">
          <w:rPr>
            <w:rStyle w:val="a4"/>
            <w:rFonts w:ascii="Arial" w:hAnsi="Arial" w:cs="Arial"/>
            <w:u w:val="none"/>
          </w:rPr>
          <w:t>статьей 39.37</w:t>
        </w:r>
      </w:hyperlink>
      <w:r w:rsidRPr="00AF7DFF">
        <w:rPr>
          <w:rFonts w:ascii="Arial" w:hAnsi="Arial" w:cs="Arial"/>
        </w:rPr>
        <w:t xml:space="preserve"> Земельного Кодекса</w:t>
      </w:r>
      <w:r w:rsidR="00484181" w:rsidRPr="00AF7DFF">
        <w:rPr>
          <w:rFonts w:ascii="Arial" w:hAnsi="Arial" w:cs="Arial"/>
        </w:rPr>
        <w:t xml:space="preserve"> РФ</w:t>
      </w:r>
      <w:r w:rsidRPr="00AF7DFF">
        <w:rPr>
          <w:rFonts w:ascii="Arial" w:hAnsi="Arial" w:cs="Arial"/>
        </w:rPr>
        <w:t xml:space="preserve">;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3) испрашиваемый срок публичного сервитута;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 </w:t>
      </w:r>
      <w:bookmarkStart w:id="3" w:name="p4"/>
      <w:bookmarkEnd w:id="3"/>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5) обоснование необходимости установления публичного сервитута;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9) почтовый адрес и (или) адрес электронной почты для связи с заявителем.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2</w:t>
      </w:r>
      <w:r w:rsidR="00656A0A" w:rsidRPr="00AF7DFF">
        <w:rPr>
          <w:rFonts w:ascii="Arial" w:hAnsi="Arial" w:cs="Arial"/>
        </w:rPr>
        <w:t>.6.3</w:t>
      </w:r>
      <w:r w:rsidRPr="00AF7DFF">
        <w:rPr>
          <w:rFonts w:ascii="Arial" w:hAnsi="Arial" w:cs="Arial"/>
        </w:rPr>
        <w:t xml:space="preserve">. В обосновании необходимости установления публичного сервитута должны быть приведены: </w:t>
      </w:r>
      <w:bookmarkStart w:id="4" w:name="p11"/>
      <w:bookmarkEnd w:id="4"/>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bookmarkStart w:id="5" w:name="p12"/>
      <w:bookmarkEnd w:id="5"/>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w:t>
      </w:r>
      <w:r w:rsidRPr="00AF7DFF">
        <w:rPr>
          <w:rFonts w:ascii="Arial" w:hAnsi="Arial" w:cs="Arial"/>
        </w:rPr>
        <w:lastRenderedPageBreak/>
        <w:t xml:space="preserve">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A25EB1" w:rsidRPr="00AF7DFF" w:rsidRDefault="00A25EB1" w:rsidP="00A25EB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r:id="rId23" w:history="1">
        <w:r w:rsidRPr="00AF7DFF">
          <w:rPr>
            <w:rStyle w:val="a4"/>
            <w:rFonts w:ascii="Arial" w:hAnsi="Arial" w:cs="Arial"/>
            <w:u w:val="none"/>
          </w:rPr>
          <w:t>подпунктом 2 статьи 39.37</w:t>
        </w:r>
      </w:hyperlink>
      <w:r w:rsidR="00460C0B" w:rsidRPr="00AF7DFF">
        <w:rPr>
          <w:rFonts w:ascii="Arial" w:hAnsi="Arial" w:cs="Arial"/>
        </w:rPr>
        <w:t xml:space="preserve"> Земельного</w:t>
      </w:r>
      <w:r w:rsidRPr="00AF7DFF">
        <w:rPr>
          <w:rFonts w:ascii="Arial" w:hAnsi="Arial" w:cs="Arial"/>
        </w:rPr>
        <w:t xml:space="preserve"> Кодекса</w:t>
      </w:r>
      <w:r w:rsidR="00656A0A" w:rsidRPr="00AF7DFF">
        <w:rPr>
          <w:rFonts w:ascii="Arial" w:hAnsi="Arial" w:cs="Arial"/>
        </w:rPr>
        <w:t xml:space="preserve"> РФ</w:t>
      </w:r>
      <w:r w:rsidRPr="00AF7DFF">
        <w:rPr>
          <w:rFonts w:ascii="Arial" w:hAnsi="Arial" w:cs="Arial"/>
        </w:rPr>
        <w:t xml:space="preserve">;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1" w:history="1">
        <w:r w:rsidRPr="00AF7DFF">
          <w:rPr>
            <w:rStyle w:val="a4"/>
            <w:rFonts w:ascii="Arial" w:hAnsi="Arial" w:cs="Arial"/>
            <w:u w:val="none"/>
          </w:rPr>
          <w:t>подпунктах 1</w:t>
        </w:r>
      </w:hyperlink>
      <w:r w:rsidRPr="00AF7DFF">
        <w:rPr>
          <w:rFonts w:ascii="Arial" w:hAnsi="Arial" w:cs="Arial"/>
        </w:rPr>
        <w:t xml:space="preserve"> и </w:t>
      </w:r>
      <w:hyperlink w:anchor="p12" w:history="1">
        <w:r w:rsidRPr="00AF7DFF">
          <w:rPr>
            <w:rStyle w:val="a4"/>
            <w:rFonts w:ascii="Arial" w:hAnsi="Arial" w:cs="Arial"/>
            <w:u w:val="none"/>
          </w:rPr>
          <w:t>2</w:t>
        </w:r>
      </w:hyperlink>
      <w:r w:rsidRPr="00AF7DFF">
        <w:rPr>
          <w:rFonts w:ascii="Arial" w:hAnsi="Arial" w:cs="Arial"/>
        </w:rPr>
        <w:t xml:space="preserve"> </w:t>
      </w:r>
      <w:r w:rsidR="00BB1D4C" w:rsidRPr="00AF7DFF">
        <w:rPr>
          <w:rFonts w:ascii="Arial" w:hAnsi="Arial" w:cs="Arial"/>
        </w:rPr>
        <w:t>н</w:t>
      </w:r>
      <w:r w:rsidRPr="00AF7DFF">
        <w:rPr>
          <w:rFonts w:ascii="Arial" w:hAnsi="Arial" w:cs="Arial"/>
        </w:rPr>
        <w:t xml:space="preserve">астоящего пункта;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7) сведения о договоре, предусмотренном </w:t>
      </w:r>
      <w:hyperlink r:id="rId24" w:history="1">
        <w:r w:rsidRPr="00AF7DFF">
          <w:rPr>
            <w:rStyle w:val="a4"/>
            <w:rFonts w:ascii="Arial" w:hAnsi="Arial" w:cs="Arial"/>
            <w:u w:val="none"/>
          </w:rPr>
          <w:t>статьей 19</w:t>
        </w:r>
      </w:hyperlink>
      <w:r w:rsidRPr="00AF7DFF">
        <w:rPr>
          <w:rFonts w:ascii="Arial" w:hAnsi="Arial" w:cs="Arial"/>
        </w:rPr>
        <w:t xml:space="preserve"> Федерального закона от 8 ноября 2007 года </w:t>
      </w:r>
      <w:r w:rsidR="000E3642" w:rsidRPr="00AF7DFF">
        <w:rPr>
          <w:rFonts w:ascii="Arial" w:hAnsi="Arial" w:cs="Arial"/>
        </w:rPr>
        <w:t>№</w:t>
      </w:r>
      <w:r w:rsidRPr="00AF7DFF">
        <w:rPr>
          <w:rFonts w:ascii="Arial" w:hAnsi="Arial" w:cs="Arial"/>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r:id="rId25" w:history="1">
        <w:r w:rsidRPr="00AF7DFF">
          <w:rPr>
            <w:rStyle w:val="a4"/>
            <w:rFonts w:ascii="Arial" w:hAnsi="Arial" w:cs="Arial"/>
            <w:u w:val="none"/>
          </w:rPr>
          <w:t>подпунктом 4.1 статьи 39.37</w:t>
        </w:r>
      </w:hyperlink>
      <w:r w:rsidR="00460C0B" w:rsidRPr="00AF7DFF">
        <w:rPr>
          <w:rFonts w:ascii="Arial" w:hAnsi="Arial" w:cs="Arial"/>
        </w:rPr>
        <w:t xml:space="preserve"> Земельного</w:t>
      </w:r>
      <w:r w:rsidRPr="00AF7DFF">
        <w:rPr>
          <w:rFonts w:ascii="Arial" w:hAnsi="Arial" w:cs="Arial"/>
        </w:rPr>
        <w:t xml:space="preserve"> Кодекса</w:t>
      </w:r>
      <w:r w:rsidR="000E3642" w:rsidRPr="00AF7DFF">
        <w:rPr>
          <w:rFonts w:ascii="Arial" w:hAnsi="Arial" w:cs="Arial"/>
        </w:rPr>
        <w:t xml:space="preserve"> РФ</w:t>
      </w:r>
      <w:r w:rsidRPr="00AF7DFF">
        <w:rPr>
          <w:rFonts w:ascii="Arial" w:hAnsi="Arial" w:cs="Arial"/>
        </w:rPr>
        <w:t xml:space="preserve">;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lastRenderedPageBreak/>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 </w:t>
      </w:r>
    </w:p>
    <w:p w:rsidR="00460C0B" w:rsidRPr="00AF7DFF" w:rsidRDefault="00F7389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2.6.4</w:t>
      </w:r>
      <w:r w:rsidR="00A25EB1" w:rsidRPr="00AF7DFF">
        <w:rPr>
          <w:rFonts w:ascii="Arial" w:hAnsi="Arial" w:cs="Arial"/>
        </w:rPr>
        <w:t>. Обоснование необходимости установлени</w:t>
      </w:r>
      <w:r w:rsidR="00460C0B" w:rsidRPr="00AF7DFF">
        <w:rPr>
          <w:rFonts w:ascii="Arial" w:hAnsi="Arial" w:cs="Arial"/>
        </w:rPr>
        <w:t>я</w:t>
      </w:r>
      <w:r w:rsidR="00A25EB1" w:rsidRPr="00AF7DFF">
        <w:rPr>
          <w:rFonts w:ascii="Arial" w:hAnsi="Arial" w:cs="Arial"/>
        </w:rPr>
        <w:t xml:space="preserve"> публичного сервитута, указанное в </w:t>
      </w:r>
      <w:hyperlink w:anchor="p4" w:history="1">
        <w:r w:rsidR="00A25EB1" w:rsidRPr="00AF7DFF">
          <w:rPr>
            <w:rStyle w:val="a4"/>
            <w:rFonts w:ascii="Arial" w:hAnsi="Arial" w:cs="Arial"/>
            <w:u w:val="none"/>
          </w:rPr>
          <w:t xml:space="preserve">подпункте 5 пункта </w:t>
        </w:r>
      </w:hyperlink>
      <w:r w:rsidRPr="00AF7DFF">
        <w:rPr>
          <w:rStyle w:val="a4"/>
          <w:rFonts w:ascii="Arial" w:hAnsi="Arial" w:cs="Arial"/>
          <w:u w:val="none"/>
        </w:rPr>
        <w:t>2.6.3</w:t>
      </w:r>
      <w:r w:rsidR="00A25EB1" w:rsidRPr="00AF7DFF">
        <w:rPr>
          <w:rFonts w:ascii="Arial" w:hAnsi="Arial" w:cs="Arial"/>
        </w:rPr>
        <w:t xml:space="preserve"> настояще</w:t>
      </w:r>
      <w:r w:rsidRPr="00AF7DFF">
        <w:rPr>
          <w:rFonts w:ascii="Arial" w:hAnsi="Arial" w:cs="Arial"/>
        </w:rPr>
        <w:t>го</w:t>
      </w:r>
      <w:r w:rsidR="00A25EB1" w:rsidRPr="00AF7DFF">
        <w:rPr>
          <w:rFonts w:ascii="Arial" w:hAnsi="Arial" w:cs="Arial"/>
        </w:rPr>
        <w:t xml:space="preserve"> </w:t>
      </w:r>
      <w:r w:rsidRPr="00AF7DFF">
        <w:rPr>
          <w:rFonts w:ascii="Arial" w:hAnsi="Arial" w:cs="Arial"/>
        </w:rPr>
        <w:t>Административного регламента</w:t>
      </w:r>
      <w:r w:rsidR="00A25EB1" w:rsidRPr="00AF7DFF">
        <w:rPr>
          <w:rFonts w:ascii="Arial" w:hAnsi="Arial" w:cs="Arial"/>
        </w:rPr>
        <w:t xml:space="preserve">, при отсутствии документов, предусмотренных </w:t>
      </w:r>
      <w:hyperlink w:anchor="p11" w:history="1">
        <w:r w:rsidR="00A25EB1" w:rsidRPr="00AF7DFF">
          <w:rPr>
            <w:rStyle w:val="a4"/>
            <w:rFonts w:ascii="Arial" w:hAnsi="Arial" w:cs="Arial"/>
            <w:u w:val="none"/>
          </w:rPr>
          <w:t>подпунктами 1</w:t>
        </w:r>
      </w:hyperlink>
      <w:r w:rsidR="00A25EB1" w:rsidRPr="00AF7DFF">
        <w:rPr>
          <w:rFonts w:ascii="Arial" w:hAnsi="Arial" w:cs="Arial"/>
        </w:rPr>
        <w:t xml:space="preserve"> и </w:t>
      </w:r>
      <w:hyperlink w:anchor="p12" w:history="1">
        <w:r w:rsidR="00A25EB1" w:rsidRPr="00AF7DFF">
          <w:rPr>
            <w:rStyle w:val="a4"/>
            <w:rFonts w:ascii="Arial" w:hAnsi="Arial" w:cs="Arial"/>
            <w:u w:val="none"/>
          </w:rPr>
          <w:t>2 пункта 2</w:t>
        </w:r>
      </w:hyperlink>
      <w:r w:rsidRPr="00AF7DFF">
        <w:rPr>
          <w:rStyle w:val="a4"/>
          <w:rFonts w:ascii="Arial" w:hAnsi="Arial" w:cs="Arial"/>
          <w:u w:val="none"/>
        </w:rPr>
        <w:t>.6.3</w:t>
      </w:r>
      <w:r w:rsidR="00A25EB1" w:rsidRPr="00AF7DFF">
        <w:rPr>
          <w:rFonts w:ascii="Arial" w:hAnsi="Arial" w:cs="Arial"/>
        </w:rPr>
        <w:t xml:space="preserve"> настояще</w:t>
      </w:r>
      <w:r w:rsidRPr="00AF7DFF">
        <w:rPr>
          <w:rFonts w:ascii="Arial" w:hAnsi="Arial" w:cs="Arial"/>
        </w:rPr>
        <w:t>го</w:t>
      </w:r>
      <w:r w:rsidR="00A25EB1" w:rsidRPr="00AF7DFF">
        <w:rPr>
          <w:rFonts w:ascii="Arial" w:hAnsi="Arial" w:cs="Arial"/>
        </w:rPr>
        <w:t xml:space="preserve"> </w:t>
      </w:r>
      <w:r w:rsidR="00D41BAB" w:rsidRPr="00AF7DFF">
        <w:rPr>
          <w:rFonts w:ascii="Arial" w:hAnsi="Arial" w:cs="Arial"/>
        </w:rPr>
        <w:t>Административного регламента</w:t>
      </w:r>
      <w:r w:rsidR="00A25EB1" w:rsidRPr="00AF7DFF">
        <w:rPr>
          <w:rFonts w:ascii="Arial" w:hAnsi="Arial" w:cs="Arial"/>
        </w:rPr>
        <w:t xml:space="preserve">, должно также содержать: </w:t>
      </w:r>
    </w:p>
    <w:p w:rsidR="00460C0B" w:rsidRPr="00AF7DFF" w:rsidRDefault="00A25EB1" w:rsidP="00460C0B">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26" w:history="1">
        <w:r w:rsidRPr="00AF7DFF">
          <w:rPr>
            <w:rStyle w:val="a4"/>
            <w:rFonts w:ascii="Arial" w:hAnsi="Arial" w:cs="Arial"/>
            <w:u w:val="none"/>
          </w:rPr>
          <w:t>пунктами 8</w:t>
        </w:r>
      </w:hyperlink>
      <w:r w:rsidRPr="00AF7DFF">
        <w:rPr>
          <w:rFonts w:ascii="Arial" w:hAnsi="Arial" w:cs="Arial"/>
        </w:rPr>
        <w:t xml:space="preserve"> и </w:t>
      </w:r>
      <w:hyperlink r:id="rId27" w:history="1">
        <w:r w:rsidRPr="00AF7DFF">
          <w:rPr>
            <w:rStyle w:val="a4"/>
            <w:rFonts w:ascii="Arial" w:hAnsi="Arial" w:cs="Arial"/>
            <w:u w:val="none"/>
          </w:rPr>
          <w:t>9 статьи 23</w:t>
        </w:r>
      </w:hyperlink>
      <w:r w:rsidR="00460C0B" w:rsidRPr="00AF7DFF">
        <w:rPr>
          <w:rFonts w:ascii="Arial" w:hAnsi="Arial" w:cs="Arial"/>
        </w:rPr>
        <w:t xml:space="preserve">  Земельного</w:t>
      </w:r>
      <w:r w:rsidRPr="00AF7DFF">
        <w:rPr>
          <w:rFonts w:ascii="Arial" w:hAnsi="Arial" w:cs="Arial"/>
        </w:rPr>
        <w:t xml:space="preserve"> Кодекса</w:t>
      </w:r>
      <w:r w:rsidR="00D41BAB" w:rsidRPr="00AF7DFF">
        <w:rPr>
          <w:rFonts w:ascii="Arial" w:hAnsi="Arial" w:cs="Arial"/>
        </w:rPr>
        <w:t xml:space="preserve"> РФ</w:t>
      </w:r>
      <w:r w:rsidRPr="00AF7DFF">
        <w:rPr>
          <w:rFonts w:ascii="Arial" w:hAnsi="Arial" w:cs="Arial"/>
        </w:rPr>
        <w:t xml:space="preserve">; </w:t>
      </w:r>
    </w:p>
    <w:p w:rsidR="00A25EB1" w:rsidRPr="00AF7DFF" w:rsidRDefault="00A25EB1" w:rsidP="00D41BAB">
      <w:pPr>
        <w:pStyle w:val="a5"/>
        <w:spacing w:before="0" w:beforeAutospacing="0" w:after="0" w:afterAutospacing="0" w:line="249" w:lineRule="atLeast"/>
        <w:ind w:firstLine="467"/>
        <w:jc w:val="both"/>
        <w:rPr>
          <w:rFonts w:ascii="Arial" w:hAnsi="Arial" w:cs="Arial"/>
          <w:bCs/>
          <w:lang w:bidi="ru-RU"/>
        </w:rPr>
      </w:pPr>
      <w:r w:rsidRPr="00AF7DFF">
        <w:rPr>
          <w:rFonts w:ascii="Arial" w:hAnsi="Arial" w:cs="Arial"/>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28" w:history="1">
        <w:r w:rsidRPr="00AF7DFF">
          <w:rPr>
            <w:rStyle w:val="a4"/>
            <w:rFonts w:ascii="Arial" w:hAnsi="Arial" w:cs="Arial"/>
            <w:u w:val="none"/>
          </w:rPr>
          <w:t>пунктом 5 статьи 39.39</w:t>
        </w:r>
      </w:hyperlink>
      <w:r w:rsidR="00460C0B" w:rsidRPr="00AF7DFF">
        <w:rPr>
          <w:rFonts w:ascii="Arial" w:hAnsi="Arial" w:cs="Arial"/>
        </w:rPr>
        <w:t xml:space="preserve"> Земельного</w:t>
      </w:r>
      <w:r w:rsidRPr="00AF7DFF">
        <w:rPr>
          <w:rFonts w:ascii="Arial" w:hAnsi="Arial" w:cs="Arial"/>
        </w:rPr>
        <w:t xml:space="preserve"> Кодекса</w:t>
      </w:r>
      <w:r w:rsidR="00D41BAB" w:rsidRPr="00AF7DFF">
        <w:rPr>
          <w:rFonts w:ascii="Arial" w:hAnsi="Arial" w:cs="Arial"/>
        </w:rPr>
        <w:t xml:space="preserve"> РФ</w:t>
      </w:r>
      <w:r w:rsidRPr="00AF7DFF">
        <w:rPr>
          <w:rFonts w:ascii="Arial" w:hAnsi="Arial" w:cs="Arial"/>
        </w:rPr>
        <w:t xml:space="preserve">,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460C0B" w:rsidRPr="00AF7DFF" w:rsidRDefault="002C399C"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2.6.</w:t>
      </w:r>
      <w:r w:rsidR="00375A65" w:rsidRPr="00AF7DFF">
        <w:rPr>
          <w:rFonts w:ascii="Arial" w:hAnsi="Arial" w:cs="Arial"/>
          <w:bCs/>
          <w:sz w:val="24"/>
          <w:szCs w:val="24"/>
          <w:lang w:bidi="ru-RU"/>
        </w:rPr>
        <w:t>5</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К ходатайству об установлении публичного сервитута прилагаются:</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 </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 </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29" w:history="1">
        <w:r w:rsidRPr="00AF7DFF">
          <w:rPr>
            <w:rStyle w:val="a4"/>
            <w:rFonts w:ascii="Arial" w:hAnsi="Arial" w:cs="Arial"/>
            <w:u w:val="none"/>
          </w:rPr>
          <w:t>подпунктом 4.1 статьи 39.37</w:t>
        </w:r>
      </w:hyperlink>
      <w:r w:rsidRPr="00AF7DFF">
        <w:rPr>
          <w:rFonts w:ascii="Arial" w:hAnsi="Arial" w:cs="Arial"/>
        </w:rPr>
        <w:t xml:space="preserve"> </w:t>
      </w:r>
      <w:r w:rsidR="001B6391" w:rsidRPr="00AF7DFF">
        <w:rPr>
          <w:rFonts w:ascii="Arial" w:hAnsi="Arial" w:cs="Arial"/>
        </w:rPr>
        <w:t>Земельного</w:t>
      </w:r>
      <w:r w:rsidRPr="00AF7DFF">
        <w:rPr>
          <w:rFonts w:ascii="Arial" w:hAnsi="Arial" w:cs="Arial"/>
        </w:rPr>
        <w:t xml:space="preserve"> Кодекса</w:t>
      </w:r>
      <w:r w:rsidR="004C4450" w:rsidRPr="00AF7DFF">
        <w:rPr>
          <w:rFonts w:ascii="Arial" w:hAnsi="Arial" w:cs="Arial"/>
        </w:rPr>
        <w:t xml:space="preserve"> РФ</w:t>
      </w:r>
      <w:r w:rsidRPr="00AF7DFF">
        <w:rPr>
          <w:rFonts w:ascii="Arial" w:hAnsi="Arial" w:cs="Arial"/>
        </w:rPr>
        <w:t xml:space="preserve">; </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30" w:history="1">
        <w:r w:rsidRPr="00AF7DFF">
          <w:rPr>
            <w:rStyle w:val="a4"/>
            <w:rFonts w:ascii="Arial" w:hAnsi="Arial" w:cs="Arial"/>
            <w:u w:val="none"/>
          </w:rPr>
          <w:t>подпункте 4.2 статьи 39.40</w:t>
        </w:r>
      </w:hyperlink>
      <w:r w:rsidR="001B6391" w:rsidRPr="00AF7DFF">
        <w:rPr>
          <w:rFonts w:ascii="Arial" w:hAnsi="Arial" w:cs="Arial"/>
        </w:rPr>
        <w:t xml:space="preserve"> Земельного</w:t>
      </w:r>
      <w:r w:rsidRPr="00AF7DFF">
        <w:rPr>
          <w:rFonts w:ascii="Arial" w:hAnsi="Arial" w:cs="Arial"/>
        </w:rPr>
        <w:t xml:space="preserve"> Кодекса</w:t>
      </w:r>
      <w:r w:rsidR="004C4450" w:rsidRPr="00AF7DFF">
        <w:rPr>
          <w:rFonts w:ascii="Arial" w:hAnsi="Arial" w:cs="Arial"/>
        </w:rPr>
        <w:t xml:space="preserve"> РФ</w:t>
      </w:r>
      <w:r w:rsidRPr="00AF7DFF">
        <w:rPr>
          <w:rFonts w:ascii="Arial" w:hAnsi="Arial" w:cs="Arial"/>
        </w:rPr>
        <w:t xml:space="preserve">; </w:t>
      </w:r>
    </w:p>
    <w:p w:rsidR="001B6391"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lastRenderedPageBreak/>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w:t>
      </w:r>
    </w:p>
    <w:p w:rsidR="00460C0B" w:rsidRPr="00AF7DFF" w:rsidRDefault="00460C0B"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31" w:history="1">
        <w:r w:rsidRPr="00AF7DFF">
          <w:rPr>
            <w:rFonts w:ascii="Arial" w:hAnsi="Arial" w:cs="Arial"/>
          </w:rPr>
          <w:t>подпунктом 2 статьи 39.37</w:t>
        </w:r>
      </w:hyperlink>
      <w:r w:rsidR="001B6391" w:rsidRPr="00AF7DFF">
        <w:rPr>
          <w:rFonts w:ascii="Arial" w:hAnsi="Arial" w:cs="Arial"/>
        </w:rPr>
        <w:t xml:space="preserve"> Земельного</w:t>
      </w:r>
      <w:r w:rsidRPr="00AF7DFF">
        <w:rPr>
          <w:rFonts w:ascii="Arial" w:hAnsi="Arial" w:cs="Arial"/>
        </w:rPr>
        <w:t xml:space="preserve"> Кодекса</w:t>
      </w:r>
      <w:r w:rsidR="004C4450" w:rsidRPr="00AF7DFF">
        <w:rPr>
          <w:rFonts w:ascii="Arial" w:hAnsi="Arial" w:cs="Arial"/>
        </w:rPr>
        <w:t xml:space="preserve"> РФ</w:t>
      </w:r>
      <w:r w:rsidRPr="00AF7DFF">
        <w:rPr>
          <w:rFonts w:ascii="Arial" w:hAnsi="Arial" w:cs="Arial"/>
        </w:rPr>
        <w:t xml:space="preserve">. </w:t>
      </w:r>
    </w:p>
    <w:p w:rsidR="00375A65" w:rsidRPr="00AF7DFF" w:rsidRDefault="00375A65" w:rsidP="008B3FC9">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2.6.6. Границы публичного сервитута, устанавливаемого в целях, предусмотренных </w:t>
      </w:r>
      <w:hyperlink r:id="rId32" w:history="1">
        <w:r w:rsidRPr="00AF7DFF">
          <w:rPr>
            <w:rFonts w:ascii="Arial" w:hAnsi="Arial" w:cs="Arial"/>
          </w:rPr>
          <w:t>подпунктами 1</w:t>
        </w:r>
      </w:hyperlink>
      <w:r w:rsidRPr="00AF7DFF">
        <w:rPr>
          <w:rFonts w:ascii="Arial" w:hAnsi="Arial" w:cs="Arial"/>
        </w:rPr>
        <w:t xml:space="preserve">, </w:t>
      </w:r>
      <w:hyperlink r:id="rId33" w:history="1">
        <w:r w:rsidRPr="00AF7DFF">
          <w:rPr>
            <w:rFonts w:ascii="Arial" w:hAnsi="Arial" w:cs="Arial"/>
          </w:rPr>
          <w:t>3</w:t>
        </w:r>
      </w:hyperlink>
      <w:r w:rsidRPr="00AF7DFF">
        <w:rPr>
          <w:rFonts w:ascii="Arial" w:hAnsi="Arial" w:cs="Arial"/>
        </w:rPr>
        <w:t xml:space="preserve"> - </w:t>
      </w:r>
      <w:hyperlink r:id="rId34" w:history="1">
        <w:r w:rsidRPr="00AF7DFF">
          <w:rPr>
            <w:rFonts w:ascii="Arial" w:hAnsi="Arial" w:cs="Arial"/>
          </w:rPr>
          <w:t>4.1 статьи 39.37</w:t>
        </w:r>
      </w:hyperlink>
      <w:r w:rsidRPr="00AF7DFF">
        <w:rPr>
          <w:rFonts w:ascii="Arial" w:hAnsi="Arial" w:cs="Arial"/>
        </w:rPr>
        <w:t xml:space="preserve"> </w:t>
      </w:r>
      <w:r w:rsidR="001A06AB" w:rsidRPr="00AF7DFF">
        <w:rPr>
          <w:rFonts w:ascii="Arial" w:hAnsi="Arial" w:cs="Arial"/>
        </w:rPr>
        <w:t>Земельно</w:t>
      </w:r>
      <w:r w:rsidRPr="00AF7DFF">
        <w:rPr>
          <w:rFonts w:ascii="Arial" w:hAnsi="Arial" w:cs="Arial"/>
        </w:rPr>
        <w:t>го Кодекса</w:t>
      </w:r>
      <w:r w:rsidR="001A06AB" w:rsidRPr="00AF7DFF">
        <w:rPr>
          <w:rFonts w:ascii="Arial" w:hAnsi="Arial" w:cs="Arial"/>
        </w:rPr>
        <w:t xml:space="preserve"> РФ</w:t>
      </w:r>
      <w:r w:rsidRPr="00AF7DFF">
        <w:rPr>
          <w:rFonts w:ascii="Arial" w:hAnsi="Arial" w:cs="Arial"/>
        </w:rPr>
        <w:t xml:space="preserve">, а также в целях реконструкции участков (частей) инженерных сооружений в соответствии с </w:t>
      </w:r>
      <w:hyperlink r:id="rId35" w:history="1">
        <w:r w:rsidRPr="00AF7DFF">
          <w:rPr>
            <w:rFonts w:ascii="Arial" w:hAnsi="Arial" w:cs="Arial"/>
          </w:rPr>
          <w:t>подпунктом 6 статьи 39.37</w:t>
        </w:r>
      </w:hyperlink>
      <w:r w:rsidRPr="00AF7DFF">
        <w:rPr>
          <w:rFonts w:ascii="Arial" w:hAnsi="Arial" w:cs="Arial"/>
        </w:rPr>
        <w:t xml:space="preserve"> </w:t>
      </w:r>
      <w:r w:rsidR="001A06AB" w:rsidRPr="00AF7DFF">
        <w:rPr>
          <w:rFonts w:ascii="Arial" w:hAnsi="Arial" w:cs="Arial"/>
        </w:rPr>
        <w:t xml:space="preserve">Земельного </w:t>
      </w:r>
      <w:r w:rsidRPr="00AF7DFF">
        <w:rPr>
          <w:rFonts w:ascii="Arial" w:hAnsi="Arial" w:cs="Arial"/>
        </w:rPr>
        <w:t>Кодекса</w:t>
      </w:r>
      <w:r w:rsidR="001A06AB" w:rsidRPr="00AF7DFF">
        <w:rPr>
          <w:rFonts w:ascii="Arial" w:hAnsi="Arial" w:cs="Arial"/>
        </w:rPr>
        <w:t xml:space="preserve"> РФ</w:t>
      </w:r>
      <w:r w:rsidRPr="00AF7DFF">
        <w:rPr>
          <w:rFonts w:ascii="Arial" w:hAnsi="Arial" w:cs="Arial"/>
        </w:rPr>
        <w:t>,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375A65" w:rsidRPr="00AF7DFF" w:rsidRDefault="001A06AB" w:rsidP="008B3FC9">
      <w:pPr>
        <w:pStyle w:val="a5"/>
        <w:spacing w:before="0" w:beforeAutospacing="0" w:after="0" w:afterAutospacing="0" w:line="249" w:lineRule="atLeast"/>
        <w:ind w:firstLine="467"/>
        <w:jc w:val="both"/>
        <w:rPr>
          <w:rFonts w:ascii="Arial" w:hAnsi="Arial" w:cs="Arial"/>
        </w:rPr>
      </w:pPr>
      <w:r w:rsidRPr="00AF7DFF">
        <w:rPr>
          <w:rFonts w:ascii="Arial" w:hAnsi="Arial" w:cs="Arial"/>
        </w:rPr>
        <w:t>2.6.7</w:t>
      </w:r>
      <w:r w:rsidR="00375A65" w:rsidRPr="00AF7DFF">
        <w:rPr>
          <w:rFonts w:ascii="Arial" w:hAnsi="Arial" w:cs="Arial"/>
        </w:rPr>
        <w:t xml:space="preserve">. </w:t>
      </w:r>
      <w:hyperlink r:id="rId36" w:history="1">
        <w:r w:rsidR="00375A65" w:rsidRPr="00AF7DFF">
          <w:rPr>
            <w:rFonts w:ascii="Arial" w:hAnsi="Arial" w:cs="Arial"/>
          </w:rPr>
          <w:t>Требования</w:t>
        </w:r>
      </w:hyperlink>
      <w:r w:rsidR="00375A65" w:rsidRPr="00AF7DFF">
        <w:rPr>
          <w:rFonts w:ascii="Arial" w:hAnsi="Arial" w:cs="Arial"/>
        </w:rP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A368E" w:rsidRPr="00AF7DFF" w:rsidRDefault="001412CF" w:rsidP="001412CF">
      <w:pPr>
        <w:pStyle w:val="a5"/>
        <w:spacing w:before="0" w:beforeAutospacing="0" w:after="0" w:afterAutospacing="0" w:line="249" w:lineRule="atLeast"/>
        <w:ind w:firstLine="467"/>
        <w:jc w:val="both"/>
        <w:rPr>
          <w:rFonts w:ascii="Arial" w:hAnsi="Arial" w:cs="Arial"/>
        </w:rPr>
      </w:pPr>
      <w:r w:rsidRPr="00AF7DFF">
        <w:rPr>
          <w:rFonts w:ascii="Arial" w:hAnsi="Arial" w:cs="Arial"/>
        </w:rPr>
        <w:t>2.6.8</w:t>
      </w:r>
      <w:r w:rsidR="002C399C" w:rsidRPr="00AF7DFF">
        <w:rPr>
          <w:rFonts w:ascii="Arial" w:hAnsi="Arial" w:cs="Arial"/>
        </w:rPr>
        <w:t xml:space="preserve">. </w:t>
      </w:r>
      <w:r w:rsidR="00CA368E" w:rsidRPr="00AF7DFF">
        <w:rPr>
          <w:rFonts w:ascii="Arial" w:hAnsi="Arial" w:cs="Arial"/>
        </w:rPr>
        <w:t>Запрещается требовать от заявителя представления документов и информации или осуществления действий,</w:t>
      </w:r>
      <w:r w:rsidRPr="00AF7DFF">
        <w:rPr>
          <w:rFonts w:ascii="Arial" w:hAnsi="Arial" w:cs="Arial"/>
        </w:rPr>
        <w:t xml:space="preserve"> </w:t>
      </w:r>
      <w:r w:rsidR="00CA368E" w:rsidRPr="00AF7DFF">
        <w:rPr>
          <w:rFonts w:ascii="Arial" w:hAnsi="Arial" w:cs="Arial"/>
        </w:rPr>
        <w:t xml:space="preserve">представление или </w:t>
      </w:r>
      <w:r w:rsidR="002C399C" w:rsidRPr="00AF7DFF">
        <w:rPr>
          <w:rFonts w:ascii="Arial" w:hAnsi="Arial" w:cs="Arial"/>
        </w:rPr>
        <w:t>осуществление,</w:t>
      </w:r>
      <w:r w:rsidR="00CA368E" w:rsidRPr="00AF7DFF">
        <w:rPr>
          <w:rFonts w:ascii="Arial" w:hAnsi="Arial" w:cs="Arial"/>
        </w:rPr>
        <w:t xml:space="preserve">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A2867" w:rsidRPr="00AF7DFF" w:rsidRDefault="001412CF" w:rsidP="001412CF">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2.6.9. </w:t>
      </w:r>
      <w:r w:rsidR="001A2867" w:rsidRPr="00AF7DFF">
        <w:rPr>
          <w:rFonts w:ascii="Arial" w:hAnsi="Arial" w:cs="Arial"/>
        </w:rPr>
        <w:t xml:space="preserve">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w:t>
      </w:r>
      <w:r w:rsidR="0084567F" w:rsidRPr="00AF7DFF">
        <w:rPr>
          <w:rFonts w:ascii="Arial" w:hAnsi="Arial" w:cs="Arial"/>
        </w:rPr>
        <w:t>Земельным</w:t>
      </w:r>
      <w:r w:rsidR="001A2867" w:rsidRPr="00AF7DFF">
        <w:rPr>
          <w:rFonts w:ascii="Arial" w:hAnsi="Arial" w:cs="Arial"/>
        </w:rPr>
        <w:t xml:space="preserve"> Кодексом </w:t>
      </w:r>
      <w:r w:rsidR="0084567F" w:rsidRPr="00AF7DFF">
        <w:rPr>
          <w:rFonts w:ascii="Arial" w:hAnsi="Arial" w:cs="Arial"/>
        </w:rPr>
        <w:t xml:space="preserve">РФ </w:t>
      </w:r>
      <w:r w:rsidR="001A2867" w:rsidRPr="00AF7DFF">
        <w:rPr>
          <w:rFonts w:ascii="Arial" w:hAnsi="Arial" w:cs="Arial"/>
        </w:rPr>
        <w:t>для ходатайства об изъятии земельных участков для государственных или муниципальных нужд.</w:t>
      </w:r>
    </w:p>
    <w:p w:rsidR="00CA368E" w:rsidRPr="00AF7DFF" w:rsidRDefault="00CA368E" w:rsidP="002C399C">
      <w:pPr>
        <w:tabs>
          <w:tab w:val="left" w:pos="6096"/>
        </w:tabs>
        <w:ind w:firstLine="709"/>
        <w:rPr>
          <w:rFonts w:ascii="Arial" w:hAnsi="Arial" w:cs="Arial"/>
          <w:sz w:val="24"/>
          <w:szCs w:val="24"/>
        </w:rPr>
      </w:pPr>
      <w:r w:rsidRPr="00AF7DFF">
        <w:rPr>
          <w:rFonts w:ascii="Arial" w:hAnsi="Arial" w:cs="Arial"/>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A368E" w:rsidRPr="00AF7DFF" w:rsidRDefault="00CA368E" w:rsidP="002C399C">
      <w:pPr>
        <w:tabs>
          <w:tab w:val="left" w:pos="6096"/>
        </w:tabs>
        <w:ind w:firstLine="709"/>
        <w:rPr>
          <w:rFonts w:ascii="Arial" w:hAnsi="Arial" w:cs="Arial"/>
          <w:sz w:val="24"/>
          <w:szCs w:val="24"/>
        </w:rPr>
      </w:pPr>
      <w:r w:rsidRPr="00AF7DFF">
        <w:rPr>
          <w:rFonts w:ascii="Arial" w:hAnsi="Arial" w:cs="Arial"/>
          <w:sz w:val="24"/>
          <w:szCs w:val="24"/>
        </w:rPr>
        <w:t>Образцы заполнения электронной формы заявления размещаются на Региональном портале.</w:t>
      </w:r>
    </w:p>
    <w:p w:rsidR="00CA368E" w:rsidRPr="00AF7DFF" w:rsidRDefault="00CA368E" w:rsidP="002C399C">
      <w:pPr>
        <w:tabs>
          <w:tab w:val="left" w:pos="6096"/>
        </w:tabs>
        <w:ind w:firstLine="709"/>
        <w:rPr>
          <w:rFonts w:ascii="Arial" w:hAnsi="Arial" w:cs="Arial"/>
          <w:sz w:val="24"/>
          <w:szCs w:val="24"/>
        </w:rPr>
      </w:pPr>
      <w:r w:rsidRPr="00AF7DFF">
        <w:rPr>
          <w:rFonts w:ascii="Arial" w:hAnsi="Arial" w:cs="Arial"/>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A368E" w:rsidRPr="00AF7DFF" w:rsidRDefault="00CA368E" w:rsidP="002C399C">
      <w:pPr>
        <w:tabs>
          <w:tab w:val="left" w:pos="6096"/>
        </w:tabs>
        <w:ind w:firstLine="709"/>
        <w:rPr>
          <w:rFonts w:ascii="Arial" w:hAnsi="Arial" w:cs="Arial"/>
          <w:sz w:val="24"/>
          <w:szCs w:val="24"/>
        </w:rPr>
      </w:pPr>
      <w:r w:rsidRPr="00AF7DFF">
        <w:rPr>
          <w:rFonts w:ascii="Arial" w:hAnsi="Arial" w:cs="Arial"/>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При формировании ходатайства обеспечивается:</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а</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возможность копирования и сохранения запроса и иных документов, указанных в</w:t>
      </w:r>
      <w:r w:rsidR="007765B8" w:rsidRPr="00AF7DFF">
        <w:rPr>
          <w:rFonts w:ascii="Arial" w:hAnsi="Arial" w:cs="Arial"/>
          <w:bCs/>
          <w:sz w:val="24"/>
          <w:szCs w:val="24"/>
          <w:lang w:bidi="ru-RU"/>
        </w:rPr>
        <w:t xml:space="preserve"> </w:t>
      </w:r>
      <w:r w:rsidRPr="00AF7DFF">
        <w:rPr>
          <w:rFonts w:ascii="Arial" w:hAnsi="Arial" w:cs="Arial"/>
          <w:bCs/>
          <w:sz w:val="24"/>
          <w:szCs w:val="24"/>
          <w:lang w:bidi="ru-RU"/>
        </w:rPr>
        <w:t>пункте</w:t>
      </w:r>
      <w:r w:rsidR="007765B8" w:rsidRPr="00AF7DFF">
        <w:rPr>
          <w:rFonts w:ascii="Arial" w:hAnsi="Arial" w:cs="Arial"/>
          <w:bCs/>
          <w:sz w:val="24"/>
          <w:szCs w:val="24"/>
          <w:lang w:bidi="ru-RU"/>
        </w:rPr>
        <w:t xml:space="preserve"> </w:t>
      </w:r>
      <w:r w:rsidR="00E80E89" w:rsidRPr="00AF7DFF">
        <w:rPr>
          <w:rFonts w:ascii="Arial" w:hAnsi="Arial" w:cs="Arial"/>
          <w:bCs/>
          <w:sz w:val="24"/>
          <w:szCs w:val="24"/>
          <w:lang w:bidi="ru-RU"/>
        </w:rPr>
        <w:t xml:space="preserve">2.6 </w:t>
      </w:r>
      <w:r w:rsidR="007F338E" w:rsidRPr="00AF7DFF">
        <w:rPr>
          <w:rFonts w:ascii="Arial" w:hAnsi="Arial" w:cs="Arial"/>
          <w:bCs/>
          <w:sz w:val="24"/>
          <w:szCs w:val="24"/>
          <w:lang w:bidi="ru-RU"/>
        </w:rPr>
        <w:t>Административного р</w:t>
      </w:r>
      <w:r w:rsidRPr="00AF7DFF">
        <w:rPr>
          <w:rFonts w:ascii="Arial" w:hAnsi="Arial" w:cs="Arial"/>
          <w:bCs/>
          <w:sz w:val="24"/>
          <w:szCs w:val="24"/>
          <w:lang w:bidi="ru-RU"/>
        </w:rPr>
        <w:t>егламента, необходимых для предоставления муниципальной услуги;</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б</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возможность печати па бумажном носителе копии электронной формы заявления;</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в</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г</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A368E" w:rsidRPr="00AF7DFF" w:rsidRDefault="00CA368E"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е</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CA368E" w:rsidRPr="00AF7DFF" w:rsidRDefault="00CA368E" w:rsidP="001B6391">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ж</w:t>
      </w:r>
      <w:r w:rsidR="002C399C" w:rsidRPr="00AF7DFF">
        <w:rPr>
          <w:rFonts w:ascii="Arial" w:hAnsi="Arial" w:cs="Arial"/>
          <w:bCs/>
          <w:sz w:val="24"/>
          <w:szCs w:val="24"/>
          <w:lang w:bidi="ru-RU"/>
        </w:rPr>
        <w:t xml:space="preserve">) </w:t>
      </w:r>
      <w:r w:rsidRPr="00AF7DFF">
        <w:rPr>
          <w:rFonts w:ascii="Arial" w:hAnsi="Arial" w:cs="Arial"/>
          <w:bCs/>
          <w:sz w:val="24"/>
          <w:szCs w:val="24"/>
          <w:lang w:bidi="ru-RU"/>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F338E" w:rsidRPr="00AF7DFF" w:rsidRDefault="007F338E" w:rsidP="001B6391">
      <w:pPr>
        <w:tabs>
          <w:tab w:val="left" w:pos="6096"/>
        </w:tabs>
        <w:ind w:firstLine="709"/>
        <w:rPr>
          <w:rFonts w:ascii="Times New Roman" w:hAnsi="Times New Roman"/>
          <w:bCs/>
          <w:szCs w:val="28"/>
          <w:lang w:bidi="ru-RU"/>
        </w:rPr>
      </w:pPr>
    </w:p>
    <w:p w:rsidR="00CA368E" w:rsidRPr="00AF7DFF" w:rsidRDefault="002C399C" w:rsidP="00CA368E">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2.7. </w:t>
      </w:r>
      <w:r w:rsidR="00CA368E" w:rsidRPr="00AF7DFF">
        <w:rPr>
          <w:rFonts w:ascii="Arial" w:hAnsi="Arial" w:cs="Arial"/>
          <w:bCs/>
          <w:sz w:val="24"/>
          <w:szCs w:val="24"/>
          <w:lang w:bidi="ru-RU"/>
        </w:rPr>
        <w:t xml:space="preserve">Исчерпывающий перечень оснований для </w:t>
      </w:r>
      <w:r w:rsidR="008F1CED" w:rsidRPr="00AF7DFF">
        <w:rPr>
          <w:rFonts w:ascii="Arial" w:hAnsi="Arial" w:cs="Arial"/>
          <w:bCs/>
          <w:sz w:val="24"/>
          <w:szCs w:val="24"/>
          <w:lang w:bidi="ru-RU"/>
        </w:rPr>
        <w:t xml:space="preserve">возвращения </w:t>
      </w:r>
      <w:r w:rsidR="0031173C" w:rsidRPr="00AF7DFF">
        <w:rPr>
          <w:rFonts w:ascii="Arial" w:hAnsi="Arial" w:cs="Arial"/>
          <w:bCs/>
          <w:sz w:val="24"/>
          <w:szCs w:val="24"/>
          <w:lang w:bidi="ru-RU"/>
        </w:rPr>
        <w:t>ходатайства без рассмотрения и</w:t>
      </w:r>
      <w:r w:rsidR="008F1CED" w:rsidRPr="00AF7DFF">
        <w:rPr>
          <w:rFonts w:ascii="Arial" w:hAnsi="Arial" w:cs="Arial"/>
          <w:bCs/>
          <w:sz w:val="24"/>
          <w:szCs w:val="24"/>
          <w:lang w:bidi="ru-RU"/>
        </w:rPr>
        <w:t xml:space="preserve"> </w:t>
      </w:r>
      <w:r w:rsidR="00CA368E" w:rsidRPr="00AF7DFF">
        <w:rPr>
          <w:rFonts w:ascii="Arial" w:hAnsi="Arial" w:cs="Arial"/>
          <w:bCs/>
          <w:sz w:val="24"/>
          <w:szCs w:val="24"/>
          <w:lang w:bidi="ru-RU"/>
        </w:rPr>
        <w:t>отказа в приеме документов, необходимых для пред</w:t>
      </w:r>
      <w:r w:rsidR="00384CE7" w:rsidRPr="00AF7DFF">
        <w:rPr>
          <w:rFonts w:ascii="Arial" w:hAnsi="Arial" w:cs="Arial"/>
          <w:bCs/>
          <w:sz w:val="24"/>
          <w:szCs w:val="24"/>
          <w:lang w:bidi="ru-RU"/>
        </w:rPr>
        <w:t>оставления муниципальной услуги</w:t>
      </w:r>
    </w:p>
    <w:p w:rsidR="007F338E" w:rsidRPr="00AF7DFF" w:rsidRDefault="007F338E" w:rsidP="00CA368E">
      <w:pPr>
        <w:tabs>
          <w:tab w:val="left" w:pos="6096"/>
        </w:tabs>
        <w:ind w:left="720" w:firstLine="709"/>
        <w:jc w:val="center"/>
        <w:rPr>
          <w:rFonts w:ascii="Arial" w:hAnsi="Arial" w:cs="Arial"/>
          <w:bCs/>
          <w:sz w:val="24"/>
          <w:szCs w:val="24"/>
          <w:lang w:bidi="ru-RU"/>
        </w:rPr>
      </w:pPr>
    </w:p>
    <w:p w:rsidR="00CA368E" w:rsidRPr="00AF7DFF" w:rsidRDefault="004D281C" w:rsidP="002C399C">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2.7.1. </w:t>
      </w:r>
      <w:r w:rsidR="00CA368E" w:rsidRPr="00AF7DFF">
        <w:rPr>
          <w:rFonts w:ascii="Arial" w:hAnsi="Arial" w:cs="Arial"/>
          <w:bCs/>
          <w:sz w:val="24"/>
          <w:szCs w:val="24"/>
          <w:lang w:bidi="ru-RU"/>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1B6391" w:rsidRPr="00AF7DFF" w:rsidRDefault="001B6391"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1) ходатайство подано в орган местного самоуправления, не уполномоченны</w:t>
      </w:r>
      <w:r w:rsidR="00AE312A" w:rsidRPr="00AF7DFF">
        <w:rPr>
          <w:rFonts w:ascii="Arial" w:hAnsi="Arial" w:cs="Arial"/>
        </w:rPr>
        <w:t>й</w:t>
      </w:r>
      <w:r w:rsidRPr="00AF7DFF">
        <w:rPr>
          <w:rFonts w:ascii="Arial" w:hAnsi="Arial" w:cs="Arial"/>
        </w:rPr>
        <w:t xml:space="preserve"> на установление публичного сервитута для целей, указанных в ходатайстве;</w:t>
      </w:r>
    </w:p>
    <w:p w:rsidR="001B6391" w:rsidRPr="00AF7DFF" w:rsidRDefault="001B6391"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 заявитель не является лицом, предусмотренным </w:t>
      </w:r>
      <w:hyperlink r:id="rId37" w:history="1">
        <w:r w:rsidRPr="00AF7DFF">
          <w:rPr>
            <w:rStyle w:val="a4"/>
            <w:rFonts w:ascii="Arial" w:hAnsi="Arial" w:cs="Arial"/>
            <w:u w:val="none"/>
          </w:rPr>
          <w:t>статьей 39.40</w:t>
        </w:r>
      </w:hyperlink>
      <w:r w:rsidRPr="00AF7DFF">
        <w:rPr>
          <w:rFonts w:ascii="Arial" w:hAnsi="Arial" w:cs="Arial"/>
        </w:rPr>
        <w:t xml:space="preserve"> Земельного Кодекса</w:t>
      </w:r>
      <w:r w:rsidR="00E80E89" w:rsidRPr="00AF7DFF">
        <w:rPr>
          <w:rFonts w:ascii="Arial" w:hAnsi="Arial" w:cs="Arial"/>
        </w:rPr>
        <w:t xml:space="preserve"> РФ</w:t>
      </w:r>
      <w:r w:rsidRPr="00AF7DFF">
        <w:rPr>
          <w:rFonts w:ascii="Arial" w:hAnsi="Arial" w:cs="Arial"/>
        </w:rPr>
        <w:t>;</w:t>
      </w:r>
    </w:p>
    <w:p w:rsidR="001B6391" w:rsidRPr="00AF7DFF" w:rsidRDefault="001B6391" w:rsidP="001B6391">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3) подано ходатайство об установлении публичного сервитута в целях, не предусмотренных </w:t>
      </w:r>
      <w:hyperlink r:id="rId38" w:history="1">
        <w:r w:rsidRPr="00AF7DFF">
          <w:rPr>
            <w:rStyle w:val="a4"/>
            <w:rFonts w:ascii="Arial" w:hAnsi="Arial" w:cs="Arial"/>
            <w:u w:val="none"/>
          </w:rPr>
          <w:t>статьей 39.37</w:t>
        </w:r>
      </w:hyperlink>
      <w:r w:rsidRPr="00AF7DFF">
        <w:rPr>
          <w:rFonts w:ascii="Arial" w:hAnsi="Arial" w:cs="Arial"/>
        </w:rPr>
        <w:t xml:space="preserve"> Земельного </w:t>
      </w:r>
      <w:r w:rsidR="00BB134A" w:rsidRPr="00AF7DFF">
        <w:rPr>
          <w:rFonts w:ascii="Arial" w:hAnsi="Arial" w:cs="Arial"/>
        </w:rPr>
        <w:t>Кодекса РФ</w:t>
      </w:r>
      <w:r w:rsidRPr="00AF7DFF">
        <w:rPr>
          <w:rFonts w:ascii="Arial" w:hAnsi="Arial" w:cs="Arial"/>
        </w:rPr>
        <w:t xml:space="preserve">; </w:t>
      </w:r>
    </w:p>
    <w:p w:rsidR="001B6391" w:rsidRPr="00AF7DFF" w:rsidRDefault="001B6391" w:rsidP="001B6391">
      <w:pPr>
        <w:tabs>
          <w:tab w:val="left" w:pos="567"/>
          <w:tab w:val="left" w:pos="6096"/>
        </w:tabs>
        <w:ind w:firstLine="709"/>
        <w:rPr>
          <w:rFonts w:ascii="Arial" w:hAnsi="Arial" w:cs="Arial"/>
          <w:bCs/>
          <w:sz w:val="24"/>
          <w:szCs w:val="24"/>
          <w:lang w:bidi="ru-RU"/>
        </w:rPr>
      </w:pPr>
      <w:r w:rsidRPr="00AF7DFF">
        <w:rPr>
          <w:rFonts w:ascii="Arial" w:hAnsi="Arial" w:cs="Arial"/>
          <w:sz w:val="24"/>
          <w:szCs w:val="24"/>
        </w:rPr>
        <w:t xml:space="preserve">4) к ходатайству об установлении публичного сервитута не приложены документы, предусмотренные </w:t>
      </w:r>
      <w:hyperlink r:id="rId39" w:history="1">
        <w:r w:rsidRPr="00AF7DFF">
          <w:rPr>
            <w:rStyle w:val="a4"/>
            <w:rFonts w:ascii="Arial" w:hAnsi="Arial" w:cs="Arial"/>
            <w:sz w:val="24"/>
            <w:szCs w:val="24"/>
            <w:u w:val="none"/>
          </w:rPr>
          <w:t>пунктом 5</w:t>
        </w:r>
      </w:hyperlink>
      <w:r w:rsidRPr="00AF7DFF">
        <w:rPr>
          <w:rFonts w:ascii="Arial" w:hAnsi="Arial" w:cs="Arial"/>
          <w:sz w:val="24"/>
          <w:szCs w:val="24"/>
        </w:rPr>
        <w:t xml:space="preserve"> статьи </w:t>
      </w:r>
      <w:r w:rsidRPr="00AF7DFF">
        <w:rPr>
          <w:rFonts w:ascii="Arial" w:hAnsi="Arial" w:cs="Arial"/>
          <w:bCs/>
          <w:sz w:val="24"/>
          <w:szCs w:val="24"/>
          <w:lang w:bidi="ru-RU"/>
        </w:rPr>
        <w:t xml:space="preserve">39.41 Земельного кодекса </w:t>
      </w:r>
      <w:r w:rsidR="00B731D7" w:rsidRPr="00AF7DFF">
        <w:rPr>
          <w:rFonts w:ascii="Arial" w:hAnsi="Arial" w:cs="Arial"/>
          <w:bCs/>
          <w:sz w:val="24"/>
          <w:szCs w:val="24"/>
          <w:lang w:bidi="ru-RU"/>
        </w:rPr>
        <w:t>РФ</w:t>
      </w:r>
      <w:r w:rsidRPr="00AF7DFF">
        <w:rPr>
          <w:rFonts w:ascii="Arial" w:hAnsi="Arial" w:cs="Arial"/>
          <w:bCs/>
          <w:sz w:val="24"/>
          <w:szCs w:val="24"/>
          <w:lang w:bidi="ru-RU"/>
        </w:rPr>
        <w:t>;</w:t>
      </w:r>
    </w:p>
    <w:p w:rsidR="001B6391" w:rsidRPr="00AF7DFF" w:rsidRDefault="001B6391" w:rsidP="001B6391">
      <w:pPr>
        <w:tabs>
          <w:tab w:val="left" w:pos="567"/>
          <w:tab w:val="left" w:pos="6096"/>
        </w:tabs>
        <w:ind w:firstLine="709"/>
        <w:rPr>
          <w:rFonts w:ascii="Arial" w:hAnsi="Arial" w:cs="Arial"/>
          <w:bCs/>
          <w:sz w:val="24"/>
          <w:szCs w:val="24"/>
          <w:lang w:bidi="ru-RU"/>
        </w:rPr>
      </w:pPr>
      <w:r w:rsidRPr="00AF7DFF">
        <w:rPr>
          <w:rFonts w:ascii="Arial" w:hAnsi="Arial" w:cs="Arial"/>
          <w:sz w:val="24"/>
          <w:szCs w:val="24"/>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r:id="rId40" w:history="1">
        <w:r w:rsidRPr="00AF7DFF">
          <w:rPr>
            <w:rStyle w:val="a4"/>
            <w:rFonts w:ascii="Arial" w:hAnsi="Arial" w:cs="Arial"/>
            <w:sz w:val="24"/>
            <w:szCs w:val="24"/>
            <w:u w:val="none"/>
          </w:rPr>
          <w:t>пунктом 4</w:t>
        </w:r>
      </w:hyperlink>
      <w:r w:rsidRPr="00AF7DFF">
        <w:rPr>
          <w:rFonts w:ascii="Arial" w:hAnsi="Arial" w:cs="Arial"/>
          <w:sz w:val="24"/>
          <w:szCs w:val="24"/>
        </w:rPr>
        <w:t xml:space="preserve"> </w:t>
      </w:r>
      <w:r w:rsidR="00B731D7" w:rsidRPr="00AF7DFF">
        <w:rPr>
          <w:rFonts w:ascii="Arial" w:hAnsi="Arial" w:cs="Arial"/>
          <w:sz w:val="24"/>
          <w:szCs w:val="24"/>
        </w:rPr>
        <w:t xml:space="preserve">статьи </w:t>
      </w:r>
      <w:r w:rsidR="00B731D7" w:rsidRPr="00AF7DFF">
        <w:rPr>
          <w:rFonts w:ascii="Arial" w:hAnsi="Arial" w:cs="Arial"/>
          <w:bCs/>
          <w:sz w:val="24"/>
          <w:szCs w:val="24"/>
          <w:lang w:bidi="ru-RU"/>
        </w:rPr>
        <w:t>39.41 Земельного кодекса РФ</w:t>
      </w:r>
      <w:r w:rsidRPr="00AF7DFF">
        <w:rPr>
          <w:rFonts w:ascii="Arial" w:hAnsi="Arial" w:cs="Arial"/>
          <w:sz w:val="24"/>
          <w:szCs w:val="24"/>
        </w:rPr>
        <w:t xml:space="preserve">. </w:t>
      </w:r>
    </w:p>
    <w:p w:rsidR="00CA368E" w:rsidRPr="00AF7DFF" w:rsidRDefault="00544C03" w:rsidP="002C399C">
      <w:pPr>
        <w:tabs>
          <w:tab w:val="left" w:pos="567"/>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2.7.2. </w:t>
      </w:r>
      <w:r w:rsidR="00CA368E" w:rsidRPr="00AF7DFF">
        <w:rPr>
          <w:rFonts w:ascii="Arial" w:hAnsi="Arial" w:cs="Arial"/>
          <w:bCs/>
          <w:sz w:val="24"/>
          <w:szCs w:val="24"/>
          <w:lang w:bidi="ru-RU"/>
        </w:rPr>
        <w:t>Основания для отказа в приеме документов, указанных в пункт</w:t>
      </w:r>
      <w:r w:rsidRPr="00AF7DFF">
        <w:rPr>
          <w:rFonts w:ascii="Arial" w:hAnsi="Arial" w:cs="Arial"/>
          <w:bCs/>
          <w:sz w:val="24"/>
          <w:szCs w:val="24"/>
          <w:lang w:bidi="ru-RU"/>
        </w:rPr>
        <w:t>е</w:t>
      </w:r>
      <w:r w:rsidR="00CA368E" w:rsidRPr="00AF7DFF">
        <w:rPr>
          <w:rFonts w:ascii="Arial" w:hAnsi="Arial" w:cs="Arial"/>
          <w:bCs/>
          <w:sz w:val="24"/>
          <w:szCs w:val="24"/>
          <w:lang w:bidi="ru-RU"/>
        </w:rPr>
        <w:t xml:space="preserve"> 2.6 </w:t>
      </w:r>
      <w:r w:rsidRPr="00AF7DFF">
        <w:rPr>
          <w:rFonts w:ascii="Arial" w:hAnsi="Arial" w:cs="Arial"/>
          <w:bCs/>
          <w:sz w:val="24"/>
          <w:szCs w:val="24"/>
          <w:lang w:bidi="ru-RU"/>
        </w:rPr>
        <w:t xml:space="preserve">настоящего Административного </w:t>
      </w:r>
      <w:r w:rsidR="00CA368E" w:rsidRPr="00AF7DFF">
        <w:rPr>
          <w:rFonts w:ascii="Arial" w:hAnsi="Arial" w:cs="Arial"/>
          <w:bCs/>
          <w:sz w:val="24"/>
          <w:szCs w:val="24"/>
          <w:lang w:bidi="ru-RU"/>
        </w:rPr>
        <w:t>Регламента и представленных в форме электронного документа:</w:t>
      </w:r>
    </w:p>
    <w:p w:rsidR="00CA368E" w:rsidRPr="00AF7DFF" w:rsidRDefault="00CA368E" w:rsidP="002C399C">
      <w:pPr>
        <w:tabs>
          <w:tab w:val="left" w:pos="567"/>
          <w:tab w:val="left" w:pos="6096"/>
        </w:tabs>
        <w:ind w:firstLine="709"/>
        <w:rPr>
          <w:rFonts w:ascii="Arial" w:hAnsi="Arial" w:cs="Arial"/>
          <w:bCs/>
          <w:sz w:val="24"/>
          <w:szCs w:val="24"/>
          <w:lang w:bidi="ru-RU"/>
        </w:rPr>
      </w:pPr>
      <w:r w:rsidRPr="00AF7DFF">
        <w:rPr>
          <w:rFonts w:ascii="Arial" w:hAnsi="Arial" w:cs="Arial"/>
          <w:bCs/>
          <w:sz w:val="24"/>
          <w:szCs w:val="24"/>
          <w:lang w:bidi="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CA368E" w:rsidRPr="00AF7DFF" w:rsidRDefault="008F1CED" w:rsidP="002C399C">
      <w:pPr>
        <w:tabs>
          <w:tab w:val="left" w:pos="567"/>
          <w:tab w:val="left" w:pos="6096"/>
        </w:tabs>
        <w:ind w:firstLine="709"/>
        <w:rPr>
          <w:rFonts w:ascii="Arial" w:hAnsi="Arial" w:cs="Arial"/>
          <w:bCs/>
          <w:sz w:val="24"/>
          <w:szCs w:val="24"/>
          <w:lang w:bidi="ru-RU"/>
        </w:rPr>
      </w:pPr>
      <w:r w:rsidRPr="00AF7DFF">
        <w:rPr>
          <w:rFonts w:ascii="Arial" w:hAnsi="Arial" w:cs="Arial"/>
          <w:bCs/>
          <w:sz w:val="24"/>
          <w:szCs w:val="24"/>
          <w:lang w:bidi="ru-RU"/>
        </w:rPr>
        <w:lastRenderedPageBreak/>
        <w:t xml:space="preserve">2.7.3. </w:t>
      </w:r>
      <w:r w:rsidR="00CA368E" w:rsidRPr="00AF7DFF">
        <w:rPr>
          <w:rFonts w:ascii="Arial" w:hAnsi="Arial" w:cs="Arial"/>
          <w:bCs/>
          <w:sz w:val="24"/>
          <w:szCs w:val="24"/>
          <w:lang w:bidi="ru-RU"/>
        </w:rPr>
        <w:t>Основания для отказа в приеме документов, указанных в пункте 2.6</w:t>
      </w:r>
      <w:r w:rsidRPr="00AF7DFF">
        <w:rPr>
          <w:rFonts w:ascii="Arial" w:hAnsi="Arial" w:cs="Arial"/>
          <w:bCs/>
          <w:sz w:val="24"/>
          <w:szCs w:val="24"/>
          <w:lang w:bidi="ru-RU"/>
        </w:rPr>
        <w:t xml:space="preserve"> Административного </w:t>
      </w:r>
      <w:r w:rsidR="00CA368E" w:rsidRPr="00AF7DFF">
        <w:rPr>
          <w:rFonts w:ascii="Arial" w:hAnsi="Arial" w:cs="Arial"/>
          <w:bCs/>
          <w:sz w:val="24"/>
          <w:szCs w:val="24"/>
          <w:lang w:bidi="ru-RU"/>
        </w:rPr>
        <w:t>Регламента и предоставленных на бумажном носителе, отсутствуют.</w:t>
      </w:r>
    </w:p>
    <w:p w:rsidR="00CA368E" w:rsidRPr="00AF7DFF" w:rsidRDefault="005219A7" w:rsidP="001B6391">
      <w:pPr>
        <w:tabs>
          <w:tab w:val="left" w:pos="567"/>
          <w:tab w:val="left" w:pos="6096"/>
        </w:tabs>
        <w:ind w:firstLine="709"/>
        <w:rPr>
          <w:rFonts w:ascii="Arial" w:hAnsi="Arial" w:cs="Arial"/>
          <w:bCs/>
          <w:sz w:val="24"/>
          <w:szCs w:val="24"/>
          <w:lang w:bidi="ru-RU"/>
        </w:rPr>
      </w:pPr>
      <w:r w:rsidRPr="00AF7DFF">
        <w:rPr>
          <w:rFonts w:ascii="Arial" w:hAnsi="Arial" w:cs="Arial"/>
          <w:bCs/>
          <w:sz w:val="24"/>
          <w:szCs w:val="24"/>
          <w:lang w:bidi="ru-RU"/>
        </w:rPr>
        <w:t>2.7</w:t>
      </w:r>
      <w:r w:rsidR="0031173C" w:rsidRPr="00AF7DFF">
        <w:rPr>
          <w:rFonts w:ascii="Arial" w:hAnsi="Arial" w:cs="Arial"/>
          <w:bCs/>
          <w:sz w:val="24"/>
          <w:szCs w:val="24"/>
          <w:lang w:bidi="ru-RU"/>
        </w:rPr>
        <w:t>.</w:t>
      </w:r>
      <w:r w:rsidRPr="00AF7DFF">
        <w:rPr>
          <w:rFonts w:ascii="Arial" w:hAnsi="Arial" w:cs="Arial"/>
          <w:bCs/>
          <w:sz w:val="24"/>
          <w:szCs w:val="24"/>
          <w:lang w:bidi="ru-RU"/>
        </w:rPr>
        <w:t xml:space="preserve">4. </w:t>
      </w:r>
      <w:r w:rsidR="00CA368E" w:rsidRPr="00AF7DFF">
        <w:rPr>
          <w:rFonts w:ascii="Arial" w:hAnsi="Arial" w:cs="Arial"/>
          <w:bCs/>
          <w:sz w:val="24"/>
          <w:szCs w:val="24"/>
          <w:lang w:bidi="ru-RU"/>
        </w:rPr>
        <w:t>Отказ в приеме документов, необходимых для предоставления муниципальной услуги, по иным основаниям</w:t>
      </w:r>
      <w:r w:rsidRPr="00AF7DFF">
        <w:rPr>
          <w:rFonts w:ascii="Arial" w:hAnsi="Arial" w:cs="Arial"/>
          <w:bCs/>
          <w:sz w:val="24"/>
          <w:szCs w:val="24"/>
          <w:lang w:bidi="ru-RU"/>
        </w:rPr>
        <w:t>, кроме указанных в подпункте 2.7.2 настоящего Административного регламента</w:t>
      </w:r>
      <w:r w:rsidR="00CA368E" w:rsidRPr="00AF7DFF">
        <w:rPr>
          <w:rFonts w:ascii="Arial" w:hAnsi="Arial" w:cs="Arial"/>
          <w:bCs/>
          <w:sz w:val="24"/>
          <w:szCs w:val="24"/>
          <w:lang w:bidi="ru-RU"/>
        </w:rPr>
        <w:t xml:space="preserve"> не допускается.</w:t>
      </w:r>
    </w:p>
    <w:p w:rsidR="005219A7" w:rsidRPr="00AF7DFF" w:rsidRDefault="005219A7" w:rsidP="001B6391">
      <w:pPr>
        <w:tabs>
          <w:tab w:val="left" w:pos="567"/>
          <w:tab w:val="left" w:pos="6096"/>
        </w:tabs>
        <w:ind w:firstLine="709"/>
        <w:rPr>
          <w:rFonts w:ascii="Times New Roman" w:hAnsi="Times New Roman"/>
          <w:bCs/>
          <w:szCs w:val="28"/>
          <w:lang w:bidi="ru-RU"/>
        </w:rPr>
      </w:pPr>
    </w:p>
    <w:p w:rsidR="00CA368E" w:rsidRPr="00AF7DFF" w:rsidRDefault="002329C3" w:rsidP="00CA368E">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2.8. </w:t>
      </w:r>
      <w:r w:rsidR="00CA368E" w:rsidRPr="00AF7DFF">
        <w:rPr>
          <w:rFonts w:ascii="Arial" w:hAnsi="Arial" w:cs="Arial"/>
          <w:bCs/>
          <w:sz w:val="24"/>
          <w:szCs w:val="24"/>
          <w:lang w:bidi="ru-RU"/>
        </w:rPr>
        <w:t>Исчерпывающий перечень оснований для приостановления предоставления муниципальной услуги или отказа в пред</w:t>
      </w:r>
      <w:r w:rsidR="00384CE7" w:rsidRPr="00AF7DFF">
        <w:rPr>
          <w:rFonts w:ascii="Arial" w:hAnsi="Arial" w:cs="Arial"/>
          <w:bCs/>
          <w:sz w:val="24"/>
          <w:szCs w:val="24"/>
          <w:lang w:bidi="ru-RU"/>
        </w:rPr>
        <w:t>оставлении муниципальной услуги</w:t>
      </w:r>
    </w:p>
    <w:p w:rsidR="00384CE7" w:rsidRPr="00AF7DFF" w:rsidRDefault="00384CE7" w:rsidP="00CA368E">
      <w:pPr>
        <w:tabs>
          <w:tab w:val="left" w:pos="6096"/>
        </w:tabs>
        <w:ind w:left="720" w:firstLine="709"/>
        <w:jc w:val="center"/>
        <w:rPr>
          <w:rFonts w:ascii="Arial" w:hAnsi="Arial" w:cs="Arial"/>
          <w:bCs/>
          <w:sz w:val="24"/>
          <w:szCs w:val="24"/>
          <w:lang w:bidi="ru-RU"/>
        </w:rPr>
      </w:pPr>
    </w:p>
    <w:p w:rsidR="00417EB0" w:rsidRPr="00AF7DFF" w:rsidRDefault="002329C3" w:rsidP="00417EB0">
      <w:pPr>
        <w:autoSpaceDE w:val="0"/>
        <w:autoSpaceDN w:val="0"/>
        <w:adjustRightInd w:val="0"/>
        <w:rPr>
          <w:rFonts w:ascii="Arial" w:hAnsi="Arial" w:cs="Arial"/>
          <w:color w:val="000000"/>
          <w:sz w:val="24"/>
          <w:szCs w:val="24"/>
          <w:lang w:eastAsia="en-US"/>
        </w:rPr>
      </w:pPr>
      <w:r w:rsidRPr="00AF7DFF">
        <w:rPr>
          <w:rFonts w:ascii="Arial" w:hAnsi="Arial" w:cs="Arial"/>
          <w:bCs/>
          <w:sz w:val="24"/>
          <w:szCs w:val="24"/>
          <w:lang w:bidi="ru-RU"/>
        </w:rPr>
        <w:t xml:space="preserve">2.8.1. </w:t>
      </w:r>
      <w:r w:rsidR="00417EB0" w:rsidRPr="00AF7DFF">
        <w:rPr>
          <w:rFonts w:ascii="Arial" w:hAnsi="Arial" w:cs="Arial"/>
          <w:color w:val="000000"/>
          <w:sz w:val="24"/>
          <w:szCs w:val="24"/>
          <w:lang w:eastAsia="en-US"/>
        </w:rPr>
        <w:t>Основаниями для отказа в предоставлении муниципальной услуги являются:</w:t>
      </w:r>
    </w:p>
    <w:p w:rsidR="00EA4574" w:rsidRPr="00AF7DFF" w:rsidRDefault="00EA4574" w:rsidP="00417EB0">
      <w:pPr>
        <w:tabs>
          <w:tab w:val="left" w:pos="6096"/>
        </w:tabs>
        <w:ind w:firstLine="709"/>
        <w:rPr>
          <w:rFonts w:ascii="Arial" w:hAnsi="Arial" w:cs="Arial"/>
          <w:sz w:val="24"/>
          <w:szCs w:val="24"/>
        </w:rPr>
      </w:pPr>
      <w:r w:rsidRPr="00AF7DFF">
        <w:rPr>
          <w:rFonts w:ascii="Arial" w:hAnsi="Arial" w:cs="Arial"/>
          <w:sz w:val="24"/>
          <w:szCs w:val="24"/>
        </w:rPr>
        <w:t xml:space="preserve">1) в ходатайстве об установлении публичного сервитута отсутствуют сведения, предусмотренные </w:t>
      </w:r>
      <w:hyperlink r:id="rId41" w:history="1">
        <w:r w:rsidRPr="00AF7DFF">
          <w:rPr>
            <w:rStyle w:val="a4"/>
            <w:rFonts w:ascii="Arial" w:hAnsi="Arial" w:cs="Arial"/>
            <w:sz w:val="24"/>
            <w:szCs w:val="24"/>
            <w:u w:val="none"/>
          </w:rPr>
          <w:t>статьей 39.41</w:t>
        </w:r>
      </w:hyperlink>
      <w:r w:rsidRPr="00AF7DFF">
        <w:rPr>
          <w:rFonts w:ascii="Arial" w:hAnsi="Arial" w:cs="Arial"/>
          <w:sz w:val="24"/>
          <w:szCs w:val="24"/>
        </w:rPr>
        <w:t xml:space="preserve"> Земельного Кодекса</w:t>
      </w:r>
      <w:r w:rsidR="00417EB0" w:rsidRPr="00AF7DFF">
        <w:rPr>
          <w:rFonts w:ascii="Arial" w:hAnsi="Arial" w:cs="Arial"/>
          <w:sz w:val="24"/>
          <w:szCs w:val="24"/>
        </w:rPr>
        <w:t xml:space="preserve"> РФ</w:t>
      </w:r>
      <w:r w:rsidRPr="00AF7DFF">
        <w:rPr>
          <w:rFonts w:ascii="Arial" w:hAnsi="Arial" w:cs="Arial"/>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42" w:history="1">
        <w:r w:rsidRPr="00AF7DFF">
          <w:rPr>
            <w:rStyle w:val="a4"/>
            <w:rFonts w:ascii="Arial" w:hAnsi="Arial" w:cs="Arial"/>
            <w:sz w:val="24"/>
            <w:szCs w:val="24"/>
            <w:u w:val="none"/>
          </w:rPr>
          <w:t>пунктами 2</w:t>
        </w:r>
      </w:hyperlink>
      <w:r w:rsidRPr="00AF7DFF">
        <w:rPr>
          <w:rFonts w:ascii="Arial" w:hAnsi="Arial" w:cs="Arial"/>
          <w:sz w:val="24"/>
          <w:szCs w:val="24"/>
        </w:rPr>
        <w:t xml:space="preserve"> и </w:t>
      </w:r>
      <w:hyperlink r:id="rId43" w:history="1">
        <w:r w:rsidRPr="00AF7DFF">
          <w:rPr>
            <w:rStyle w:val="a4"/>
            <w:rFonts w:ascii="Arial" w:hAnsi="Arial" w:cs="Arial"/>
            <w:sz w:val="24"/>
            <w:szCs w:val="24"/>
            <w:u w:val="none"/>
          </w:rPr>
          <w:t>3 статьи 39.41</w:t>
        </w:r>
      </w:hyperlink>
      <w:r w:rsidRPr="00AF7DFF">
        <w:rPr>
          <w:rFonts w:ascii="Arial" w:hAnsi="Arial" w:cs="Arial"/>
          <w:sz w:val="24"/>
          <w:szCs w:val="24"/>
        </w:rPr>
        <w:t xml:space="preserve"> Земельного Кодекса</w:t>
      </w:r>
      <w:r w:rsidR="00417EB0" w:rsidRPr="00AF7DFF">
        <w:rPr>
          <w:rFonts w:ascii="Arial" w:hAnsi="Arial" w:cs="Arial"/>
          <w:sz w:val="24"/>
          <w:szCs w:val="24"/>
        </w:rPr>
        <w:t xml:space="preserve"> РФ</w:t>
      </w:r>
      <w:r w:rsidRPr="00AF7DFF">
        <w:rPr>
          <w:rFonts w:ascii="Arial" w:hAnsi="Arial" w:cs="Arial"/>
          <w:sz w:val="24"/>
          <w:szCs w:val="24"/>
        </w:rPr>
        <w:t>;</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2) не соблюдены условия установления публичного сервитута, предусмотренные </w:t>
      </w:r>
      <w:hyperlink r:id="rId44" w:history="1">
        <w:r w:rsidRPr="00AF7DFF">
          <w:rPr>
            <w:rStyle w:val="a4"/>
            <w:rFonts w:ascii="Arial" w:hAnsi="Arial" w:cs="Arial"/>
            <w:u w:val="none"/>
          </w:rPr>
          <w:t>статьями 23</w:t>
        </w:r>
      </w:hyperlink>
      <w:r w:rsidRPr="00AF7DFF">
        <w:rPr>
          <w:rFonts w:ascii="Arial" w:hAnsi="Arial" w:cs="Arial"/>
        </w:rPr>
        <w:t xml:space="preserve"> и </w:t>
      </w:r>
      <w:hyperlink r:id="rId45" w:history="1">
        <w:r w:rsidRPr="00AF7DFF">
          <w:rPr>
            <w:rStyle w:val="a4"/>
            <w:rFonts w:ascii="Arial" w:hAnsi="Arial" w:cs="Arial"/>
            <w:u w:val="none"/>
          </w:rPr>
          <w:t>39.39</w:t>
        </w:r>
      </w:hyperlink>
      <w:r w:rsidRPr="00AF7DFF">
        <w:rPr>
          <w:rFonts w:ascii="Arial" w:hAnsi="Arial" w:cs="Arial"/>
        </w:rPr>
        <w:t xml:space="preserve"> Земельного Кодекса</w:t>
      </w:r>
      <w:r w:rsidR="00417EB0" w:rsidRPr="00AF7DFF">
        <w:rPr>
          <w:rFonts w:ascii="Arial" w:hAnsi="Arial" w:cs="Arial"/>
        </w:rPr>
        <w:t xml:space="preserve"> РФ</w:t>
      </w:r>
      <w:r w:rsidRPr="00AF7DFF">
        <w:rPr>
          <w:rFonts w:ascii="Arial" w:hAnsi="Arial" w:cs="Arial"/>
        </w:rPr>
        <w:t xml:space="preserve">; </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46" w:history="1">
        <w:r w:rsidRPr="00AF7DFF">
          <w:rPr>
            <w:rStyle w:val="a4"/>
            <w:rFonts w:ascii="Arial" w:hAnsi="Arial" w:cs="Arial"/>
            <w:u w:val="none"/>
          </w:rPr>
          <w:t>подпунктами 1</w:t>
        </w:r>
      </w:hyperlink>
      <w:r w:rsidRPr="00AF7DFF">
        <w:rPr>
          <w:rFonts w:ascii="Arial" w:hAnsi="Arial" w:cs="Arial"/>
        </w:rPr>
        <w:t xml:space="preserve">, </w:t>
      </w:r>
      <w:hyperlink r:id="rId47" w:history="1">
        <w:r w:rsidRPr="00AF7DFF">
          <w:rPr>
            <w:rStyle w:val="a4"/>
            <w:rFonts w:ascii="Arial" w:hAnsi="Arial" w:cs="Arial"/>
            <w:u w:val="none"/>
          </w:rPr>
          <w:t>3</w:t>
        </w:r>
      </w:hyperlink>
      <w:r w:rsidRPr="00AF7DFF">
        <w:rPr>
          <w:rFonts w:ascii="Arial" w:hAnsi="Arial" w:cs="Arial"/>
        </w:rPr>
        <w:t xml:space="preserve"> - </w:t>
      </w:r>
      <w:hyperlink r:id="rId48" w:history="1">
        <w:r w:rsidRPr="00AF7DFF">
          <w:rPr>
            <w:rStyle w:val="a4"/>
            <w:rFonts w:ascii="Arial" w:hAnsi="Arial" w:cs="Arial"/>
            <w:u w:val="none"/>
          </w:rPr>
          <w:t>4.1</w:t>
        </w:r>
      </w:hyperlink>
      <w:r w:rsidRPr="00AF7DFF">
        <w:rPr>
          <w:rFonts w:ascii="Arial" w:hAnsi="Arial" w:cs="Arial"/>
        </w:rPr>
        <w:t xml:space="preserve"> и </w:t>
      </w:r>
      <w:hyperlink r:id="rId49" w:history="1">
        <w:r w:rsidRPr="00AF7DFF">
          <w:rPr>
            <w:rStyle w:val="a4"/>
            <w:rFonts w:ascii="Arial" w:hAnsi="Arial" w:cs="Arial"/>
            <w:u w:val="none"/>
          </w:rPr>
          <w:t>6 статьи 39.37</w:t>
        </w:r>
      </w:hyperlink>
      <w:r w:rsidRPr="00AF7DFF">
        <w:rPr>
          <w:rFonts w:ascii="Arial" w:hAnsi="Arial" w:cs="Arial"/>
        </w:rPr>
        <w:t xml:space="preserve"> Земельного Кодекса</w:t>
      </w:r>
      <w:r w:rsidR="00417EB0" w:rsidRPr="00AF7DFF">
        <w:rPr>
          <w:rFonts w:ascii="Arial" w:hAnsi="Arial" w:cs="Arial"/>
        </w:rPr>
        <w:t xml:space="preserve"> РФ</w:t>
      </w:r>
      <w:r w:rsidRPr="00AF7DFF">
        <w:rPr>
          <w:rFonts w:ascii="Arial" w:hAnsi="Arial" w:cs="Arial"/>
        </w:rPr>
        <w:t xml:space="preserve">,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EA4574" w:rsidRPr="00AF7DFF" w:rsidRDefault="00EA4574" w:rsidP="00EA4574">
      <w:pPr>
        <w:pStyle w:val="a5"/>
        <w:spacing w:before="0" w:beforeAutospacing="0" w:after="0" w:afterAutospacing="0" w:line="249" w:lineRule="atLeast"/>
        <w:ind w:firstLine="467"/>
        <w:jc w:val="both"/>
        <w:rPr>
          <w:rFonts w:ascii="Arial" w:hAnsi="Arial" w:cs="Arial"/>
        </w:rPr>
      </w:pPr>
      <w:r w:rsidRPr="00AF7DFF">
        <w:rPr>
          <w:rFonts w:ascii="Arial" w:hAnsi="Arial" w:cs="Arial"/>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EA4574" w:rsidRPr="00AF7DFF" w:rsidRDefault="00EA4574" w:rsidP="00EA4574">
      <w:pPr>
        <w:pStyle w:val="a5"/>
        <w:spacing w:before="0" w:beforeAutospacing="0" w:after="0" w:afterAutospacing="0" w:line="249" w:lineRule="atLeast"/>
        <w:ind w:firstLine="467"/>
        <w:jc w:val="both"/>
        <w:rPr>
          <w:rFonts w:ascii="Arial" w:hAnsi="Arial" w:cs="Arial"/>
          <w:bCs/>
          <w:lang w:bidi="ru-RU"/>
        </w:rPr>
      </w:pPr>
      <w:r w:rsidRPr="00AF7DFF">
        <w:rPr>
          <w:rFonts w:ascii="Arial" w:hAnsi="Arial" w:cs="Arial"/>
        </w:rPr>
        <w:lastRenderedPageBreak/>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rsidR="00CA368E" w:rsidRPr="00AF7DFF" w:rsidRDefault="00CA368E" w:rsidP="00EA4574">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2.8.2 Основания для приостановления предоставления муниципальной услуги отсутствуют.</w:t>
      </w:r>
    </w:p>
    <w:p w:rsidR="00403490" w:rsidRPr="00AF7DFF" w:rsidRDefault="00403490" w:rsidP="002329C3">
      <w:pPr>
        <w:tabs>
          <w:tab w:val="left" w:pos="6096"/>
        </w:tabs>
        <w:ind w:firstLine="709"/>
        <w:jc w:val="center"/>
        <w:rPr>
          <w:rFonts w:ascii="Times New Roman" w:hAnsi="Times New Roman"/>
          <w:bCs/>
          <w:szCs w:val="28"/>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2.9. </w:t>
      </w:r>
      <w:r w:rsidR="00CA368E" w:rsidRPr="00AF7DFF">
        <w:rPr>
          <w:rFonts w:ascii="Arial" w:hAnsi="Arial" w:cs="Arial"/>
          <w:bCs/>
          <w:sz w:val="24"/>
          <w:szCs w:val="24"/>
          <w:lang w:bidi="ru-RU"/>
        </w:rPr>
        <w:t>Размер платы, взимаемой с заявителя при предоставлении муниципальной услуги.</w:t>
      </w:r>
    </w:p>
    <w:p w:rsidR="00883691" w:rsidRPr="00AF7DFF" w:rsidRDefault="00883691" w:rsidP="002329C3">
      <w:pPr>
        <w:tabs>
          <w:tab w:val="left" w:pos="6096"/>
        </w:tabs>
        <w:ind w:firstLine="709"/>
        <w:jc w:val="center"/>
        <w:rPr>
          <w:rFonts w:ascii="Arial" w:hAnsi="Arial" w:cs="Arial"/>
          <w:bCs/>
          <w:sz w:val="24"/>
          <w:szCs w:val="24"/>
          <w:lang w:bidi="ru-RU"/>
        </w:rPr>
      </w:pP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Муниципальная услуга предоставляется бесплатно.</w:t>
      </w:r>
    </w:p>
    <w:p w:rsidR="00883691" w:rsidRPr="00AF7DFF" w:rsidRDefault="00883691" w:rsidP="002329C3">
      <w:pPr>
        <w:tabs>
          <w:tab w:val="left" w:pos="6096"/>
        </w:tabs>
        <w:ind w:firstLine="709"/>
        <w:rPr>
          <w:rFonts w:ascii="Arial" w:hAnsi="Arial" w:cs="Arial"/>
          <w:bCs/>
          <w:sz w:val="24"/>
          <w:szCs w:val="24"/>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2.10. </w:t>
      </w:r>
      <w:r w:rsidR="00CA368E" w:rsidRPr="00AF7DFF">
        <w:rPr>
          <w:rFonts w:ascii="Arial" w:hAnsi="Arial" w:cs="Arial"/>
          <w:bCs/>
          <w:sz w:val="24"/>
          <w:szCs w:val="24"/>
          <w:lang w:bidi="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83691" w:rsidRPr="00AF7DFF" w:rsidRDefault="00883691" w:rsidP="002329C3">
      <w:pPr>
        <w:tabs>
          <w:tab w:val="left" w:pos="6096"/>
        </w:tabs>
        <w:ind w:firstLine="709"/>
        <w:rPr>
          <w:rFonts w:ascii="Arial" w:hAnsi="Arial" w:cs="Arial"/>
          <w:bCs/>
          <w:sz w:val="24"/>
          <w:szCs w:val="24"/>
          <w:lang w:bidi="ru-RU"/>
        </w:rPr>
      </w:pP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83691" w:rsidRPr="00AF7DFF" w:rsidRDefault="00883691" w:rsidP="002329C3">
      <w:pPr>
        <w:tabs>
          <w:tab w:val="left" w:pos="6096"/>
        </w:tabs>
        <w:ind w:firstLine="709"/>
        <w:rPr>
          <w:rFonts w:ascii="Arial" w:hAnsi="Arial" w:cs="Arial"/>
          <w:bCs/>
          <w:sz w:val="24"/>
          <w:szCs w:val="24"/>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2.11. </w:t>
      </w:r>
      <w:r w:rsidR="00CA368E" w:rsidRPr="00AF7DFF">
        <w:rPr>
          <w:rFonts w:ascii="Arial" w:hAnsi="Arial" w:cs="Arial"/>
          <w:bCs/>
          <w:sz w:val="24"/>
          <w:szCs w:val="24"/>
          <w:lang w:bidi="ru-RU"/>
        </w:rPr>
        <w:t>Срок регистрации заявления заявителя о предоставлении муниципальной услуги.</w:t>
      </w:r>
    </w:p>
    <w:p w:rsidR="00FB40D8" w:rsidRPr="00AF7DFF" w:rsidRDefault="00FB40D8" w:rsidP="002329C3">
      <w:pPr>
        <w:tabs>
          <w:tab w:val="left" w:pos="6096"/>
        </w:tabs>
        <w:ind w:firstLine="709"/>
        <w:jc w:val="center"/>
        <w:rPr>
          <w:rFonts w:ascii="Arial" w:hAnsi="Arial" w:cs="Arial"/>
          <w:bCs/>
          <w:sz w:val="24"/>
          <w:szCs w:val="24"/>
          <w:lang w:bidi="ru-RU"/>
        </w:rPr>
      </w:pPr>
    </w:p>
    <w:p w:rsidR="00CA368E" w:rsidRPr="00AF7DFF" w:rsidRDefault="0040073C"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 xml:space="preserve">2.11.1. </w:t>
      </w:r>
      <w:r w:rsidR="00CA368E" w:rsidRPr="00AF7DFF">
        <w:rPr>
          <w:rFonts w:ascii="Arial" w:hAnsi="Arial" w:cs="Arial"/>
          <w:bCs/>
          <w:sz w:val="24"/>
          <w:szCs w:val="24"/>
          <w:lang w:bidi="ru-RU"/>
        </w:rPr>
        <w:t>Срок регистрации заявления заявителя о предоставлении муниципальной услуги - 1 (один) календарный день с момента его получения.</w:t>
      </w:r>
    </w:p>
    <w:p w:rsidR="00CA368E" w:rsidRPr="00AF7DFF" w:rsidRDefault="0040073C"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 xml:space="preserve">2.11.2. </w:t>
      </w:r>
      <w:r w:rsidR="00CA368E" w:rsidRPr="00AF7DFF">
        <w:rPr>
          <w:rFonts w:ascii="Arial" w:hAnsi="Arial" w:cs="Arial"/>
          <w:bCs/>
          <w:sz w:val="24"/>
          <w:szCs w:val="24"/>
          <w:lang w:bidi="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40073C" w:rsidRPr="00AF7DFF" w:rsidRDefault="0040073C" w:rsidP="002329C3">
      <w:pPr>
        <w:tabs>
          <w:tab w:val="left" w:pos="6096"/>
        </w:tabs>
        <w:ind w:left="142" w:firstLine="567"/>
        <w:rPr>
          <w:rFonts w:ascii="Arial" w:hAnsi="Arial" w:cs="Arial"/>
          <w:bCs/>
          <w:sz w:val="24"/>
          <w:szCs w:val="24"/>
          <w:lang w:bidi="ru-RU"/>
        </w:rPr>
      </w:pPr>
    </w:p>
    <w:p w:rsidR="00CA368E" w:rsidRPr="00AF7DFF" w:rsidRDefault="002329C3" w:rsidP="002329C3">
      <w:pPr>
        <w:tabs>
          <w:tab w:val="left" w:pos="6096"/>
        </w:tabs>
        <w:ind w:left="142" w:firstLine="567"/>
        <w:jc w:val="center"/>
        <w:rPr>
          <w:rFonts w:ascii="Arial" w:hAnsi="Arial" w:cs="Arial"/>
          <w:bCs/>
          <w:sz w:val="24"/>
          <w:szCs w:val="24"/>
          <w:lang w:bidi="ru-RU"/>
        </w:rPr>
      </w:pPr>
      <w:r w:rsidRPr="00AF7DFF">
        <w:rPr>
          <w:rFonts w:ascii="Arial" w:hAnsi="Arial" w:cs="Arial"/>
          <w:bCs/>
          <w:sz w:val="24"/>
          <w:szCs w:val="24"/>
          <w:lang w:bidi="ru-RU"/>
        </w:rPr>
        <w:t xml:space="preserve">2.12. </w:t>
      </w:r>
      <w:r w:rsidR="00CA368E" w:rsidRPr="00AF7DFF">
        <w:rPr>
          <w:rFonts w:ascii="Arial" w:hAnsi="Arial" w:cs="Arial"/>
          <w:bCs/>
          <w:sz w:val="24"/>
          <w:szCs w:val="24"/>
          <w:lang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A368E" w:rsidRPr="00AF7DFF" w:rsidRDefault="0040073C"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2.12.1.</w:t>
      </w:r>
      <w:r w:rsidR="00CA368E" w:rsidRPr="00AF7DFF">
        <w:rPr>
          <w:rFonts w:ascii="Arial" w:hAnsi="Arial" w:cs="Arial"/>
          <w:bCs/>
          <w:sz w:val="24"/>
          <w:szCs w:val="24"/>
          <w:lang w:bidi="ru-RU"/>
        </w:rPr>
        <w:t>Здания, в которых распола</w:t>
      </w:r>
      <w:r w:rsidR="00EA4574" w:rsidRPr="00AF7DFF">
        <w:rPr>
          <w:rFonts w:ascii="Arial" w:hAnsi="Arial" w:cs="Arial"/>
          <w:bCs/>
          <w:sz w:val="24"/>
          <w:szCs w:val="24"/>
          <w:lang w:bidi="ru-RU"/>
        </w:rPr>
        <w:t xml:space="preserve">гаются помещения Администрации </w:t>
      </w:r>
      <w:r w:rsidR="00CA368E" w:rsidRPr="00AF7DFF">
        <w:rPr>
          <w:rFonts w:ascii="Arial" w:hAnsi="Arial" w:cs="Arial"/>
          <w:bCs/>
          <w:sz w:val="24"/>
          <w:szCs w:val="24"/>
          <w:lang w:bidi="ru-RU"/>
        </w:rPr>
        <w:t>должны быть расположены с учетом транспортной и пешеходной доступности для заявителей.</w:t>
      </w:r>
    </w:p>
    <w:p w:rsidR="00CA368E" w:rsidRPr="00AF7DFF" w:rsidRDefault="00CA368E"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Помещения Администрации</w:t>
      </w:r>
      <w:r w:rsidR="00EA4574" w:rsidRPr="00AF7DFF">
        <w:rPr>
          <w:rFonts w:ascii="Arial" w:hAnsi="Arial" w:cs="Arial"/>
          <w:bCs/>
          <w:sz w:val="24"/>
          <w:szCs w:val="24"/>
          <w:lang w:bidi="ru-RU"/>
        </w:rPr>
        <w:t xml:space="preserve"> </w:t>
      </w:r>
      <w:r w:rsidRPr="00AF7DFF">
        <w:rPr>
          <w:rFonts w:ascii="Arial" w:hAnsi="Arial" w:cs="Arial"/>
          <w:bCs/>
          <w:sz w:val="24"/>
          <w:szCs w:val="24"/>
          <w:lang w:bidi="ru-RU"/>
        </w:rPr>
        <w:t>должны соответствовать санитарно-эпидемиологическим правилам и нормативам.</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2</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Предоставление муниципальной услуги осуществляется в специально выделенных для этой цели помещениях.</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3</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Помещения, в которых осуществляется предоставление муниципальной услуги, оборудуются:</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информационными стендами, содержащими визуальную и текстовую информацию;</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стульями и столами для возможности оформления документов.</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4</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Количество мест ожидания определяется исходя из фактической нагрузки и возможностей для их размещения в здании.</w:t>
      </w:r>
    </w:p>
    <w:p w:rsidR="00CA368E" w:rsidRPr="00AF7DFF" w:rsidRDefault="00CA368E"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Места ожидания должны соответствовать комфортным условиям для заявителей и оптимальным условиям работы специалистов.</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lastRenderedPageBreak/>
        <w:t>2.12.</w:t>
      </w:r>
      <w:r w:rsidR="00FB40D8" w:rsidRPr="00AF7DFF">
        <w:rPr>
          <w:rFonts w:ascii="Arial" w:hAnsi="Arial" w:cs="Arial"/>
          <w:bCs/>
          <w:sz w:val="24"/>
          <w:szCs w:val="24"/>
          <w:lang w:bidi="ru-RU"/>
        </w:rPr>
        <w:t>5</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Места для заполнения документов оборудуются стульями, столами (стойками) и обеспечиваются бланками заявлений и образцами их заполнения.</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6</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Кабинеты приема заявителей должны иметь информационные таблички (вывески) с указанием:</w:t>
      </w:r>
    </w:p>
    <w:p w:rsidR="00CA368E" w:rsidRPr="00AF7DFF" w:rsidRDefault="002329C3" w:rsidP="002329C3">
      <w:pPr>
        <w:tabs>
          <w:tab w:val="left" w:pos="6096"/>
        </w:tabs>
        <w:ind w:left="142" w:firstLine="567"/>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номера кабинета;</w:t>
      </w:r>
    </w:p>
    <w:p w:rsidR="00CA368E" w:rsidRPr="00AF7DFF" w:rsidRDefault="002329C3" w:rsidP="002329C3">
      <w:pPr>
        <w:tabs>
          <w:tab w:val="left" w:pos="6096"/>
        </w:tabs>
        <w:ind w:firstLine="567"/>
        <w:rPr>
          <w:rFonts w:ascii="Arial" w:hAnsi="Arial" w:cs="Arial"/>
          <w:bCs/>
          <w:sz w:val="24"/>
          <w:szCs w:val="24"/>
          <w:lang w:bidi="ru-RU"/>
        </w:rPr>
      </w:pPr>
      <w:r w:rsidRPr="00AF7DFF">
        <w:rPr>
          <w:rFonts w:ascii="Arial" w:hAnsi="Arial" w:cs="Arial"/>
          <w:bCs/>
          <w:sz w:val="24"/>
          <w:szCs w:val="24"/>
          <w:lang w:bidi="ru-RU"/>
        </w:rPr>
        <w:t xml:space="preserve">  - </w:t>
      </w:r>
      <w:r w:rsidR="00CA368E" w:rsidRPr="00AF7DFF">
        <w:rPr>
          <w:rFonts w:ascii="Arial" w:hAnsi="Arial" w:cs="Arial"/>
          <w:bCs/>
          <w:sz w:val="24"/>
          <w:szCs w:val="24"/>
          <w:lang w:bidi="ru-RU"/>
        </w:rPr>
        <w:t>фамилии, имени, отчества и должности специалиста.</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При организации рабочих мест следует предусмотреть возможность беспрепятственного входа (выхода) специалистов из помещения.</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7</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2.12.</w:t>
      </w:r>
      <w:r w:rsidR="00FB40D8" w:rsidRPr="00AF7DFF">
        <w:rPr>
          <w:rFonts w:ascii="Arial" w:hAnsi="Arial" w:cs="Arial"/>
          <w:bCs/>
          <w:sz w:val="24"/>
          <w:szCs w:val="24"/>
          <w:lang w:bidi="ru-RU"/>
        </w:rPr>
        <w:t>8</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w:t>
      </w:r>
      <w:r w:rsidR="00861574" w:rsidRPr="00AF7DFF">
        <w:rPr>
          <w:rFonts w:ascii="Arial" w:hAnsi="Arial" w:cs="Arial"/>
          <w:bCs/>
          <w:sz w:val="24"/>
          <w:szCs w:val="24"/>
          <w:lang w:bidi="ru-RU"/>
        </w:rPr>
        <w:t>специалистов Администрации.</w:t>
      </w:r>
    </w:p>
    <w:p w:rsidR="00CA368E" w:rsidRPr="00AF7DFF" w:rsidRDefault="00861574"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Специалисты Администрации</w:t>
      </w:r>
      <w:r w:rsidR="00CA368E" w:rsidRPr="00AF7DFF">
        <w:rPr>
          <w:rFonts w:ascii="Arial" w:hAnsi="Arial" w:cs="Arial"/>
          <w:bCs/>
          <w:sz w:val="24"/>
          <w:szCs w:val="24"/>
          <w:lang w:bidi="ru-RU"/>
        </w:rPr>
        <w:t xml:space="preserve"> оказывают помощь инвалидам в преодолении барьеров, мешающих получению ими услуг наравне с другими лицами.</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A368E" w:rsidRPr="00AF7DFF" w:rsidRDefault="00CA368E" w:rsidP="00861574">
      <w:pPr>
        <w:tabs>
          <w:tab w:val="left" w:pos="6096"/>
        </w:tabs>
        <w:rPr>
          <w:rFonts w:ascii="Arial" w:hAnsi="Arial" w:cs="Arial"/>
          <w:bCs/>
          <w:sz w:val="24"/>
          <w:szCs w:val="24"/>
          <w:lang w:bidi="ru-RU"/>
        </w:rPr>
      </w:pPr>
      <w:r w:rsidRPr="00AF7DFF">
        <w:rPr>
          <w:rFonts w:ascii="Arial" w:hAnsi="Arial" w:cs="Arial"/>
          <w:bCs/>
          <w:sz w:val="24"/>
          <w:szCs w:val="24"/>
          <w:lang w:bidi="ru-RU"/>
        </w:rPr>
        <w:t>Места предоставления муниципальной услуги оборудуются с учетом стандарта комфортности предоставления муниципальных услуг.</w:t>
      </w:r>
    </w:p>
    <w:p w:rsidR="00FB40D8" w:rsidRPr="00AF7DFF" w:rsidRDefault="00FB40D8" w:rsidP="00861574">
      <w:pPr>
        <w:tabs>
          <w:tab w:val="left" w:pos="6096"/>
        </w:tabs>
        <w:rPr>
          <w:rFonts w:ascii="Times New Roman" w:hAnsi="Times New Roman"/>
          <w:bCs/>
          <w:szCs w:val="28"/>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2.13.</w:t>
      </w:r>
      <w:r w:rsidR="00CA368E" w:rsidRPr="00AF7DFF">
        <w:rPr>
          <w:rFonts w:ascii="Arial" w:hAnsi="Arial" w:cs="Arial"/>
          <w:bCs/>
          <w:sz w:val="24"/>
          <w:szCs w:val="24"/>
          <w:lang w:bidi="ru-RU"/>
        </w:rPr>
        <w:t>Показатели доступности и качества предоставления муниципальной услуги.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2.13.1. </w:t>
      </w:r>
      <w:r w:rsidR="00CA368E" w:rsidRPr="00AF7DFF">
        <w:rPr>
          <w:rFonts w:ascii="Arial" w:hAnsi="Arial" w:cs="Arial"/>
          <w:bCs/>
          <w:sz w:val="24"/>
          <w:szCs w:val="24"/>
          <w:lang w:bidi="ru-RU"/>
        </w:rPr>
        <w:t>Показателями доступности предоставления муниципальной услуги являются:</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транспортная доступность к месту предоставления муниципальной услуги;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обеспечение беспрепятственного доступа лиц к помещениям, в которых предоставляется муниципальная услуга;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размещение информации о порядке предоставления муниципальной услуги на информационных стендах;</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предоставление возможности подачи заявления о предоставлении муниципальной услуги в виде электронного документа;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размещение информации о порядке предоставления муниципальной услуги в средствах массовой информации.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2.13.2. </w:t>
      </w:r>
      <w:r w:rsidR="00CA368E" w:rsidRPr="00AF7DFF">
        <w:rPr>
          <w:rFonts w:ascii="Arial" w:hAnsi="Arial" w:cs="Arial"/>
          <w:bCs/>
          <w:sz w:val="24"/>
          <w:szCs w:val="24"/>
          <w:lang w:bidi="ru-RU"/>
        </w:rPr>
        <w:t>Показателями качества предоставления муниципальной услуги являются отсутствие: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lastRenderedPageBreak/>
        <w:t xml:space="preserve">- </w:t>
      </w:r>
      <w:r w:rsidR="00CA368E" w:rsidRPr="00AF7DFF">
        <w:rPr>
          <w:rFonts w:ascii="Arial" w:hAnsi="Arial" w:cs="Arial"/>
          <w:bCs/>
          <w:sz w:val="24"/>
          <w:szCs w:val="24"/>
          <w:lang w:bidi="ru-RU"/>
        </w:rPr>
        <w:t>очередей при приеме и выдаче документов заявителям;</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нарушений сроков предоставления муниципальной услуги;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CA368E" w:rsidRPr="00AF7DFF" w:rsidRDefault="002329C3" w:rsidP="00861574">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5719F" w:rsidRPr="00AF7DFF" w:rsidRDefault="00D5719F" w:rsidP="002329C3">
      <w:pPr>
        <w:tabs>
          <w:tab w:val="left" w:pos="6096"/>
        </w:tabs>
        <w:ind w:left="720" w:firstLine="709"/>
        <w:jc w:val="center"/>
        <w:rPr>
          <w:rFonts w:ascii="Arial" w:hAnsi="Arial" w:cs="Arial"/>
          <w:bCs/>
          <w:sz w:val="24"/>
          <w:szCs w:val="24"/>
          <w:lang w:bidi="ru-RU"/>
        </w:rPr>
      </w:pPr>
    </w:p>
    <w:p w:rsidR="00CA368E" w:rsidRPr="00AF7DFF" w:rsidRDefault="002329C3" w:rsidP="002329C3">
      <w:pPr>
        <w:tabs>
          <w:tab w:val="left" w:pos="6096"/>
        </w:tabs>
        <w:ind w:left="720" w:firstLine="709"/>
        <w:jc w:val="center"/>
        <w:rPr>
          <w:rFonts w:ascii="Arial" w:hAnsi="Arial" w:cs="Arial"/>
          <w:bCs/>
          <w:sz w:val="24"/>
          <w:szCs w:val="24"/>
          <w:lang w:bidi="ru-RU"/>
        </w:rPr>
      </w:pPr>
      <w:r w:rsidRPr="00AF7DFF">
        <w:rPr>
          <w:rFonts w:ascii="Arial" w:hAnsi="Arial" w:cs="Arial"/>
          <w:bCs/>
          <w:sz w:val="24"/>
          <w:szCs w:val="24"/>
          <w:lang w:bidi="ru-RU"/>
        </w:rPr>
        <w:t xml:space="preserve">2.14. </w:t>
      </w:r>
      <w:r w:rsidR="00CA368E" w:rsidRPr="00AF7DFF">
        <w:rPr>
          <w:rFonts w:ascii="Arial" w:hAnsi="Arial" w:cs="Arial"/>
          <w:bCs/>
          <w:sz w:val="24"/>
          <w:szCs w:val="24"/>
          <w:lang w:bidi="ru-RU"/>
        </w:rPr>
        <w:t>Особенности предоставления муниципальной услуги в электронной форме</w:t>
      </w:r>
    </w:p>
    <w:p w:rsidR="00D5719F" w:rsidRPr="00AF7DFF" w:rsidRDefault="00D5719F" w:rsidP="002329C3">
      <w:pPr>
        <w:tabs>
          <w:tab w:val="left" w:pos="6096"/>
        </w:tabs>
        <w:ind w:left="720" w:firstLine="709"/>
        <w:jc w:val="center"/>
        <w:rPr>
          <w:rFonts w:ascii="Arial" w:hAnsi="Arial" w:cs="Arial"/>
          <w:bCs/>
          <w:sz w:val="24"/>
          <w:szCs w:val="24"/>
          <w:lang w:bidi="ru-RU"/>
        </w:rPr>
      </w:pPr>
    </w:p>
    <w:p w:rsidR="00CA368E" w:rsidRPr="00AF7DFF" w:rsidRDefault="00D5719F" w:rsidP="002329C3">
      <w:pPr>
        <w:tabs>
          <w:tab w:val="left" w:pos="6096"/>
        </w:tabs>
        <w:rPr>
          <w:rFonts w:ascii="Arial" w:hAnsi="Arial" w:cs="Arial"/>
          <w:bCs/>
          <w:sz w:val="24"/>
          <w:szCs w:val="24"/>
          <w:lang w:bidi="ru-RU"/>
        </w:rPr>
      </w:pPr>
      <w:r w:rsidRPr="00AF7DFF">
        <w:rPr>
          <w:rFonts w:ascii="Arial" w:hAnsi="Arial" w:cs="Arial"/>
          <w:bCs/>
          <w:sz w:val="24"/>
          <w:szCs w:val="24"/>
          <w:lang w:bidi="ru-RU"/>
        </w:rPr>
        <w:t xml:space="preserve">2.14.1. </w:t>
      </w:r>
      <w:r w:rsidR="00CA368E" w:rsidRPr="00AF7DFF">
        <w:rPr>
          <w:rFonts w:ascii="Arial" w:hAnsi="Arial" w:cs="Arial"/>
          <w:bCs/>
          <w:sz w:val="24"/>
          <w:szCs w:val="24"/>
          <w:lang w:bidi="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путем заполнения формы запроса через личный кабинет в Едином портале и (или) Региональном портале;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путем направления электронного документа в Администрацию на официальную электронную почту.</w:t>
      </w:r>
    </w:p>
    <w:p w:rsidR="00CA368E" w:rsidRPr="00AF7DFF" w:rsidRDefault="00D5719F"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2.14.2. </w:t>
      </w:r>
      <w:r w:rsidR="00CA368E" w:rsidRPr="00AF7DFF">
        <w:rPr>
          <w:rFonts w:ascii="Arial" w:hAnsi="Arial" w:cs="Arial"/>
          <w:bCs/>
          <w:sz w:val="24"/>
          <w:szCs w:val="24"/>
          <w:lang w:bidi="ru-RU"/>
        </w:rPr>
        <w:t>В ходатайстве указывается один из следующих способов предоставления результатов рассмотрения заявления Администрацией:</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в виде бумажного документа, который заявитель получает непосредственно при личном обращении;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в виде бумажного документа, который направляется Администрацией заявителю посредством почтового отправления;</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в виде электронного документа, который направляется Администрацией заявителю посредством электронной почты.</w:t>
      </w:r>
    </w:p>
    <w:p w:rsidR="00CA368E" w:rsidRPr="00AF7DFF" w:rsidRDefault="003D44FA"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2.14.3. </w:t>
      </w:r>
      <w:r w:rsidR="00CA368E" w:rsidRPr="00AF7DFF">
        <w:rPr>
          <w:rFonts w:ascii="Arial" w:hAnsi="Arial" w:cs="Arial"/>
          <w:bCs/>
          <w:sz w:val="24"/>
          <w:szCs w:val="24"/>
          <w:lang w:bidi="ru-RU"/>
        </w:rPr>
        <w:t xml:space="preserve">Ходатайство в форме электронного документа подписывается по выбору заявителя (если </w:t>
      </w:r>
      <w:r w:rsidRPr="00AF7DFF">
        <w:rPr>
          <w:rFonts w:ascii="Arial" w:hAnsi="Arial" w:cs="Arial"/>
          <w:bCs/>
          <w:sz w:val="24"/>
          <w:szCs w:val="24"/>
          <w:lang w:bidi="ru-RU"/>
        </w:rPr>
        <w:t xml:space="preserve">представителем </w:t>
      </w:r>
      <w:r w:rsidR="00CA368E" w:rsidRPr="00AF7DFF">
        <w:rPr>
          <w:rFonts w:ascii="Arial" w:hAnsi="Arial" w:cs="Arial"/>
          <w:bCs/>
          <w:sz w:val="24"/>
          <w:szCs w:val="24"/>
          <w:lang w:bidi="ru-RU"/>
        </w:rPr>
        <w:t>заявител</w:t>
      </w:r>
      <w:r w:rsidRPr="00AF7DFF">
        <w:rPr>
          <w:rFonts w:ascii="Arial" w:hAnsi="Arial" w:cs="Arial"/>
          <w:bCs/>
          <w:sz w:val="24"/>
          <w:szCs w:val="24"/>
          <w:lang w:bidi="ru-RU"/>
        </w:rPr>
        <w:t>я</w:t>
      </w:r>
      <w:r w:rsidR="00CA368E" w:rsidRPr="00AF7DFF">
        <w:rPr>
          <w:rFonts w:ascii="Arial" w:hAnsi="Arial" w:cs="Arial"/>
          <w:bCs/>
          <w:sz w:val="24"/>
          <w:szCs w:val="24"/>
          <w:lang w:bidi="ru-RU"/>
        </w:rPr>
        <w:t xml:space="preserve"> является физическое лицо):</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электронной подписью заявителя;</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усиленной квалифицированной электронной подписью заявителя.</w:t>
      </w:r>
    </w:p>
    <w:p w:rsidR="00CA368E" w:rsidRPr="00AF7DFF" w:rsidRDefault="003D44FA"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2.14.4. </w:t>
      </w:r>
      <w:r w:rsidR="00CA368E" w:rsidRPr="00AF7DFF">
        <w:rPr>
          <w:rFonts w:ascii="Arial" w:hAnsi="Arial" w:cs="Arial"/>
          <w:bCs/>
          <w:sz w:val="24"/>
          <w:szCs w:val="24"/>
          <w:lang w:bidi="ru-RU"/>
        </w:rPr>
        <w:t xml:space="preserve">Ходатайство от имени юридического лица заверяется по выбору заявителя </w:t>
      </w:r>
      <w:r w:rsidR="00BB134A" w:rsidRPr="00AF7DFF">
        <w:rPr>
          <w:rFonts w:ascii="Arial" w:hAnsi="Arial" w:cs="Arial"/>
          <w:bCs/>
          <w:sz w:val="24"/>
          <w:szCs w:val="24"/>
          <w:lang w:bidi="ru-RU"/>
        </w:rPr>
        <w:t>электронной подписью,</w:t>
      </w:r>
      <w:r w:rsidR="00CA368E" w:rsidRPr="00AF7DFF">
        <w:rPr>
          <w:rFonts w:ascii="Arial" w:hAnsi="Arial" w:cs="Arial"/>
          <w:bCs/>
          <w:sz w:val="24"/>
          <w:szCs w:val="24"/>
          <w:lang w:bidi="ru-RU"/>
        </w:rPr>
        <w:t xml:space="preserve"> либо усиленной квалифицированной электронной подписью (если заявителем является юридическое лицо):</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лица, действующего от имени юридического лица без доверенности;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A368E" w:rsidRPr="00AF7DFF" w:rsidRDefault="00DE1C5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2.14.5. </w:t>
      </w:r>
      <w:r w:rsidR="00CA368E" w:rsidRPr="00AF7DFF">
        <w:rPr>
          <w:rFonts w:ascii="Arial" w:hAnsi="Arial" w:cs="Arial"/>
          <w:bCs/>
          <w:sz w:val="24"/>
          <w:szCs w:val="24"/>
          <w:lang w:bidi="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w:t>
      </w:r>
      <w:r w:rsidRPr="00AF7DFF">
        <w:rPr>
          <w:rFonts w:ascii="Arial" w:hAnsi="Arial" w:cs="Arial"/>
          <w:bCs/>
          <w:sz w:val="24"/>
          <w:szCs w:val="24"/>
          <w:lang w:bidi="ru-RU"/>
        </w:rPr>
        <w:lastRenderedPageBreak/>
        <w:t>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Заявление, представленное с нарушением указанного порядка, не рассматривается Администрацией.</w:t>
      </w:r>
    </w:p>
    <w:p w:rsidR="00CA368E" w:rsidRPr="00AF7DFF" w:rsidRDefault="00DE1C53" w:rsidP="002329C3">
      <w:pPr>
        <w:tabs>
          <w:tab w:val="left" w:pos="6096"/>
        </w:tabs>
        <w:rPr>
          <w:rFonts w:ascii="Arial" w:hAnsi="Arial" w:cs="Arial"/>
          <w:bCs/>
          <w:sz w:val="24"/>
          <w:szCs w:val="24"/>
          <w:lang w:bidi="ru-RU"/>
        </w:rPr>
      </w:pPr>
      <w:r w:rsidRPr="00AF7DFF">
        <w:rPr>
          <w:rFonts w:ascii="Arial" w:hAnsi="Arial" w:cs="Arial"/>
          <w:bCs/>
          <w:sz w:val="24"/>
          <w:szCs w:val="24"/>
          <w:lang w:bidi="ru-RU"/>
        </w:rPr>
        <w:t xml:space="preserve">2.14.6. </w:t>
      </w:r>
      <w:r w:rsidR="00CA368E" w:rsidRPr="00AF7DFF">
        <w:rPr>
          <w:rFonts w:ascii="Arial" w:hAnsi="Arial" w:cs="Arial"/>
          <w:bCs/>
          <w:sz w:val="24"/>
          <w:szCs w:val="24"/>
          <w:lang w:bidi="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При предоставлении муниципальной услуги в электронной форме посредством Регионального портала заявителю обеспечивается:</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а</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получение информации о порядке и сроках предоставления услуги;</w:t>
      </w:r>
    </w:p>
    <w:p w:rsidR="00CA368E" w:rsidRPr="00AF7DFF" w:rsidRDefault="00CA368E" w:rsidP="002329C3">
      <w:pPr>
        <w:tabs>
          <w:tab w:val="left" w:pos="6096"/>
        </w:tabs>
        <w:ind w:left="720" w:firstLine="0"/>
        <w:rPr>
          <w:rFonts w:ascii="Arial" w:hAnsi="Arial" w:cs="Arial"/>
          <w:bCs/>
          <w:sz w:val="24"/>
          <w:szCs w:val="24"/>
          <w:lang w:bidi="ru-RU"/>
        </w:rPr>
      </w:pPr>
      <w:r w:rsidRPr="00AF7DFF">
        <w:rPr>
          <w:rFonts w:ascii="Arial" w:hAnsi="Arial" w:cs="Arial"/>
          <w:bCs/>
          <w:sz w:val="24"/>
          <w:szCs w:val="24"/>
          <w:lang w:bidi="ru-RU"/>
        </w:rPr>
        <w:t>б</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формирование заявления о предоставлении муниципальной услуги;</w:t>
      </w:r>
    </w:p>
    <w:p w:rsidR="002329C3"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в</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прием и регистрация заявления и иных документов, необходимых для</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предоставления услуги;</w:t>
      </w:r>
    </w:p>
    <w:p w:rsidR="002329C3"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г</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получение сведений о ходе выполнения заявления о предоставлении муниципальной услуги</w:t>
      </w:r>
      <w:r w:rsidR="002329C3" w:rsidRPr="00AF7DFF">
        <w:rPr>
          <w:rFonts w:ascii="Arial" w:hAnsi="Arial" w:cs="Arial"/>
          <w:bCs/>
          <w:sz w:val="24"/>
          <w:szCs w:val="24"/>
          <w:lang w:bidi="ru-RU"/>
        </w:rPr>
        <w:t xml:space="preserve">; </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д</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A368E" w:rsidRPr="00AF7DFF" w:rsidRDefault="00CA368E" w:rsidP="002329C3">
      <w:pPr>
        <w:tabs>
          <w:tab w:val="left" w:pos="6096"/>
        </w:tabs>
        <w:rPr>
          <w:rFonts w:ascii="Arial" w:hAnsi="Arial" w:cs="Arial"/>
          <w:bCs/>
          <w:sz w:val="24"/>
          <w:szCs w:val="24"/>
          <w:lang w:bidi="ru-RU"/>
        </w:rPr>
      </w:pPr>
      <w:r w:rsidRPr="00AF7DFF">
        <w:rPr>
          <w:rFonts w:ascii="Arial" w:hAnsi="Arial" w:cs="Arial"/>
          <w:bCs/>
          <w:sz w:val="24"/>
          <w:szCs w:val="24"/>
          <w:lang w:bidi="ru-RU"/>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A368E" w:rsidRPr="00AF7DFF" w:rsidRDefault="00CA368E" w:rsidP="002329C3">
      <w:pPr>
        <w:tabs>
          <w:tab w:val="left" w:pos="6096"/>
        </w:tabs>
        <w:ind w:left="720"/>
        <w:rPr>
          <w:rFonts w:ascii="Times New Roman" w:hAnsi="Times New Roman"/>
          <w:bCs/>
          <w:szCs w:val="28"/>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III. </w:t>
      </w:r>
      <w:r w:rsidR="00CA368E" w:rsidRPr="00AF7DFF">
        <w:rPr>
          <w:rFonts w:ascii="Arial" w:hAnsi="Arial" w:cs="Arial"/>
          <w:bCs/>
          <w:sz w:val="24"/>
          <w:szCs w:val="24"/>
          <w:lang w:bidi="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A5D2A" w:rsidRPr="00AF7DFF">
        <w:rPr>
          <w:rFonts w:ascii="Arial" w:hAnsi="Arial" w:cs="Arial"/>
          <w:bCs/>
          <w:sz w:val="24"/>
          <w:szCs w:val="24"/>
          <w:lang w:bidi="ru-RU"/>
        </w:rPr>
        <w:t>.</w:t>
      </w:r>
    </w:p>
    <w:p w:rsidR="00CA368E" w:rsidRPr="00AF7DFF" w:rsidRDefault="00CA368E" w:rsidP="00CA368E">
      <w:pPr>
        <w:tabs>
          <w:tab w:val="left" w:pos="6096"/>
        </w:tabs>
        <w:ind w:left="720" w:firstLine="709"/>
        <w:rPr>
          <w:rFonts w:ascii="Arial" w:hAnsi="Arial" w:cs="Arial"/>
          <w:bCs/>
          <w:sz w:val="24"/>
          <w:szCs w:val="24"/>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3.1. </w:t>
      </w:r>
      <w:r w:rsidR="00CA368E" w:rsidRPr="00AF7DFF">
        <w:rPr>
          <w:rFonts w:ascii="Arial" w:hAnsi="Arial" w:cs="Arial"/>
          <w:bCs/>
          <w:sz w:val="24"/>
          <w:szCs w:val="24"/>
          <w:lang w:bidi="ru-RU"/>
        </w:rPr>
        <w:t>Исчерпывающий перечень административных процедур.</w:t>
      </w:r>
    </w:p>
    <w:p w:rsidR="0003344E" w:rsidRPr="00AF7DFF" w:rsidRDefault="0003344E" w:rsidP="002329C3">
      <w:pPr>
        <w:tabs>
          <w:tab w:val="left" w:pos="6096"/>
        </w:tabs>
        <w:ind w:firstLine="709"/>
        <w:jc w:val="center"/>
        <w:rPr>
          <w:rFonts w:ascii="Arial" w:hAnsi="Arial" w:cs="Arial"/>
          <w:bCs/>
          <w:sz w:val="24"/>
          <w:szCs w:val="24"/>
          <w:lang w:bidi="ru-RU"/>
        </w:rPr>
      </w:pP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Предоставление муниципальной услуги включает в себя следующие административные процедуры:</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3.1.1. </w:t>
      </w:r>
      <w:r w:rsidR="00CA368E" w:rsidRPr="00AF7DFF">
        <w:rPr>
          <w:rFonts w:ascii="Arial" w:hAnsi="Arial" w:cs="Arial"/>
          <w:bCs/>
          <w:sz w:val="24"/>
          <w:szCs w:val="24"/>
          <w:lang w:bidi="ru-RU"/>
        </w:rPr>
        <w:t>Прием и регистрация документов, представленных заявителем</w:t>
      </w:r>
      <w:r w:rsidR="005521A6" w:rsidRPr="00AF7DFF">
        <w:rPr>
          <w:rFonts w:ascii="Arial" w:hAnsi="Arial" w:cs="Arial"/>
          <w:bCs/>
          <w:sz w:val="24"/>
          <w:szCs w:val="24"/>
          <w:lang w:bidi="ru-RU"/>
        </w:rPr>
        <w:t>,</w:t>
      </w:r>
      <w:r w:rsidR="00C005C6" w:rsidRPr="00AF7DFF">
        <w:rPr>
          <w:rFonts w:ascii="Arial" w:hAnsi="Arial" w:cs="Arial"/>
          <w:bCs/>
          <w:sz w:val="24"/>
          <w:szCs w:val="24"/>
          <w:lang w:bidi="ru-RU"/>
        </w:rPr>
        <w:t xml:space="preserve"> назначение ответственного исполнителя</w:t>
      </w:r>
      <w:r w:rsidR="00CA368E" w:rsidRPr="00AF7DFF">
        <w:rPr>
          <w:rFonts w:ascii="Arial" w:hAnsi="Arial" w:cs="Arial"/>
          <w:bCs/>
          <w:sz w:val="24"/>
          <w:szCs w:val="24"/>
          <w:lang w:bidi="ru-RU"/>
        </w:rPr>
        <w:t>.</w:t>
      </w:r>
    </w:p>
    <w:p w:rsidR="006F3BBE" w:rsidRPr="00AF7DFF" w:rsidRDefault="006F3BBE" w:rsidP="006F3BBE">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 xml:space="preserve">3.1.2. Принятие </w:t>
      </w:r>
      <w:r w:rsidR="00A01133" w:rsidRPr="00AF7DFF">
        <w:rPr>
          <w:rFonts w:ascii="Arial" w:hAnsi="Arial" w:cs="Arial"/>
          <w:bCs/>
          <w:sz w:val="24"/>
          <w:szCs w:val="24"/>
          <w:lang w:bidi="ru-RU"/>
        </w:rPr>
        <w:t xml:space="preserve">ходатайства </w:t>
      </w:r>
      <w:r w:rsidRPr="00AF7DFF">
        <w:rPr>
          <w:rFonts w:ascii="Arial" w:hAnsi="Arial" w:cs="Arial"/>
          <w:bCs/>
          <w:sz w:val="24"/>
          <w:szCs w:val="24"/>
          <w:lang w:bidi="ru-RU"/>
        </w:rPr>
        <w:t xml:space="preserve">и комплекта прилагаемых к нему документов к рассмотрению, возврат </w:t>
      </w:r>
      <w:r w:rsidR="00A01133" w:rsidRPr="00AF7DFF">
        <w:rPr>
          <w:rFonts w:ascii="Arial" w:hAnsi="Arial" w:cs="Arial"/>
          <w:bCs/>
          <w:sz w:val="24"/>
          <w:szCs w:val="24"/>
          <w:lang w:bidi="ru-RU"/>
        </w:rPr>
        <w:t xml:space="preserve">ходатайства </w:t>
      </w:r>
      <w:r w:rsidRPr="00AF7DFF">
        <w:rPr>
          <w:rFonts w:ascii="Arial" w:hAnsi="Arial" w:cs="Arial"/>
          <w:bCs/>
          <w:sz w:val="24"/>
          <w:szCs w:val="24"/>
          <w:lang w:bidi="ru-RU"/>
        </w:rPr>
        <w:t>заявителю.</w:t>
      </w:r>
    </w:p>
    <w:p w:rsidR="008319C6" w:rsidRPr="00AF7DFF" w:rsidRDefault="008319C6" w:rsidP="008319C6">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3.1.3. Формирование и направление межведомственных запросов.</w:t>
      </w:r>
    </w:p>
    <w:p w:rsidR="00CA368E" w:rsidRPr="00AF7DFF" w:rsidRDefault="002329C3" w:rsidP="00A12B58">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3.1.</w:t>
      </w:r>
      <w:r w:rsidR="00A12B58" w:rsidRPr="00AF7DFF">
        <w:rPr>
          <w:rFonts w:ascii="Arial" w:hAnsi="Arial" w:cs="Arial"/>
          <w:bCs/>
          <w:sz w:val="24"/>
          <w:szCs w:val="24"/>
          <w:lang w:bidi="ru-RU"/>
        </w:rPr>
        <w:t>4</w:t>
      </w:r>
      <w:r w:rsidRPr="00AF7DFF">
        <w:rPr>
          <w:rFonts w:ascii="Arial" w:hAnsi="Arial" w:cs="Arial"/>
          <w:bCs/>
          <w:sz w:val="24"/>
          <w:szCs w:val="24"/>
          <w:lang w:bidi="ru-RU"/>
        </w:rPr>
        <w:t xml:space="preserve">. </w:t>
      </w:r>
      <w:r w:rsidR="00A12B58" w:rsidRPr="00AF7DFF">
        <w:rPr>
          <w:rFonts w:ascii="Arial" w:hAnsi="Arial" w:cs="Arial"/>
          <w:bCs/>
          <w:sz w:val="24"/>
          <w:szCs w:val="24"/>
          <w:lang w:bidi="ru-RU"/>
        </w:rPr>
        <w:t>Рассмотрение представленного заявителем ходатайства, подготовка проекта решения.</w:t>
      </w:r>
    </w:p>
    <w:p w:rsidR="00CA368E" w:rsidRPr="00AF7DFF" w:rsidRDefault="00204875"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3.1.5</w:t>
      </w:r>
      <w:r w:rsidR="002329C3" w:rsidRPr="00AF7DFF">
        <w:rPr>
          <w:rFonts w:ascii="Arial" w:hAnsi="Arial" w:cs="Arial"/>
          <w:bCs/>
          <w:sz w:val="24"/>
          <w:szCs w:val="24"/>
          <w:lang w:bidi="ru-RU"/>
        </w:rPr>
        <w:t xml:space="preserve">. </w:t>
      </w:r>
      <w:r w:rsidR="00CA368E" w:rsidRPr="00AF7DFF">
        <w:rPr>
          <w:rFonts w:ascii="Arial" w:hAnsi="Arial" w:cs="Arial"/>
          <w:bCs/>
          <w:sz w:val="24"/>
          <w:szCs w:val="24"/>
          <w:lang w:bidi="ru-RU"/>
        </w:rPr>
        <w:t>Согласование и принятие решения</w:t>
      </w:r>
      <w:r w:rsidRPr="00AF7DFF">
        <w:rPr>
          <w:rFonts w:ascii="Arial" w:hAnsi="Arial" w:cs="Arial"/>
          <w:bCs/>
          <w:sz w:val="24"/>
          <w:szCs w:val="24"/>
          <w:lang w:bidi="ru-RU"/>
        </w:rPr>
        <w:t xml:space="preserve"> и направление заявителю результата предоставления муниципальной услуги.</w:t>
      </w:r>
      <w:r w:rsidR="00CA368E" w:rsidRPr="00AF7DFF">
        <w:rPr>
          <w:rFonts w:ascii="Arial" w:hAnsi="Arial" w:cs="Arial"/>
          <w:bCs/>
          <w:sz w:val="24"/>
          <w:szCs w:val="24"/>
          <w:lang w:bidi="ru-RU"/>
        </w:rPr>
        <w:t xml:space="preserve"> </w:t>
      </w:r>
    </w:p>
    <w:p w:rsidR="00B9602C" w:rsidRPr="00AF7DFF" w:rsidRDefault="00B9602C" w:rsidP="002329C3">
      <w:pPr>
        <w:tabs>
          <w:tab w:val="left" w:pos="6096"/>
        </w:tabs>
        <w:ind w:firstLine="709"/>
        <w:rPr>
          <w:rFonts w:ascii="Arial" w:hAnsi="Arial" w:cs="Arial"/>
          <w:bCs/>
          <w:sz w:val="24"/>
          <w:szCs w:val="24"/>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 xml:space="preserve">3.2. </w:t>
      </w:r>
      <w:r w:rsidR="00CA368E" w:rsidRPr="00AF7DFF">
        <w:rPr>
          <w:rFonts w:ascii="Arial" w:hAnsi="Arial" w:cs="Arial"/>
          <w:bCs/>
          <w:sz w:val="24"/>
          <w:szCs w:val="24"/>
          <w:lang w:bidi="ru-RU"/>
        </w:rPr>
        <w:t>Описание последовательности действий при пред</w:t>
      </w:r>
      <w:r w:rsidR="00EE6886" w:rsidRPr="00AF7DFF">
        <w:rPr>
          <w:rFonts w:ascii="Arial" w:hAnsi="Arial" w:cs="Arial"/>
          <w:bCs/>
          <w:sz w:val="24"/>
          <w:szCs w:val="24"/>
          <w:lang w:bidi="ru-RU"/>
        </w:rPr>
        <w:t xml:space="preserve">оставлении муниципальной услуги </w:t>
      </w:r>
    </w:p>
    <w:p w:rsidR="00B9602C" w:rsidRPr="00AF7DFF" w:rsidRDefault="00B9602C" w:rsidP="002329C3">
      <w:pPr>
        <w:tabs>
          <w:tab w:val="left" w:pos="6096"/>
        </w:tabs>
        <w:ind w:firstLine="709"/>
        <w:jc w:val="center"/>
        <w:rPr>
          <w:rFonts w:ascii="Arial" w:hAnsi="Arial" w:cs="Arial"/>
          <w:bCs/>
          <w:sz w:val="24"/>
          <w:szCs w:val="24"/>
          <w:lang w:bidi="ru-RU"/>
        </w:rPr>
      </w:pP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3.2.1. </w:t>
      </w:r>
      <w:r w:rsidR="00CA368E" w:rsidRPr="00AF7DFF">
        <w:rPr>
          <w:rFonts w:ascii="Arial" w:hAnsi="Arial" w:cs="Arial"/>
          <w:bCs/>
          <w:sz w:val="24"/>
          <w:szCs w:val="24"/>
          <w:lang w:bidi="ru-RU"/>
        </w:rPr>
        <w:t>Прием и регистрация документов, представленных заявителем.</w:t>
      </w:r>
    </w:p>
    <w:p w:rsidR="00D0025E" w:rsidRPr="00AF7DFF" w:rsidRDefault="00D0025E" w:rsidP="002329C3">
      <w:pPr>
        <w:tabs>
          <w:tab w:val="left" w:pos="6096"/>
        </w:tabs>
        <w:ind w:firstLine="709"/>
        <w:rPr>
          <w:rFonts w:ascii="Arial" w:hAnsi="Arial" w:cs="Arial"/>
          <w:bCs/>
          <w:sz w:val="24"/>
          <w:szCs w:val="24"/>
          <w:lang w:bidi="ru-RU"/>
        </w:rPr>
      </w:pPr>
    </w:p>
    <w:p w:rsidR="0064380B" w:rsidRPr="00AF7DFF" w:rsidRDefault="00CA368E" w:rsidP="0064380B">
      <w:pPr>
        <w:widowControl w:val="0"/>
        <w:tabs>
          <w:tab w:val="left" w:pos="540"/>
          <w:tab w:val="left" w:pos="709"/>
        </w:tabs>
        <w:autoSpaceDE w:val="0"/>
        <w:autoSpaceDN w:val="0"/>
        <w:adjustRightInd w:val="0"/>
        <w:rPr>
          <w:rFonts w:ascii="Arial" w:hAnsi="Arial" w:cs="Arial"/>
          <w:color w:val="000000"/>
          <w:sz w:val="24"/>
          <w:szCs w:val="24"/>
          <w:lang w:eastAsia="en-US"/>
        </w:rPr>
      </w:pPr>
      <w:r w:rsidRPr="00AF7DFF">
        <w:rPr>
          <w:rFonts w:ascii="Arial" w:hAnsi="Arial" w:cs="Arial"/>
          <w:bCs/>
          <w:sz w:val="24"/>
          <w:szCs w:val="24"/>
          <w:lang w:bidi="ru-RU"/>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w:t>
      </w:r>
      <w:r w:rsidR="004B5A01" w:rsidRPr="00AF7DFF">
        <w:rPr>
          <w:rFonts w:ascii="Arial" w:hAnsi="Arial" w:cs="Arial"/>
          <w:bCs/>
          <w:sz w:val="24"/>
          <w:szCs w:val="24"/>
          <w:lang w:bidi="ru-RU"/>
        </w:rPr>
        <w:t xml:space="preserve"> а также в электронной форме, </w:t>
      </w:r>
      <w:r w:rsidRPr="00AF7DFF">
        <w:rPr>
          <w:rFonts w:ascii="Arial" w:hAnsi="Arial" w:cs="Arial"/>
          <w:bCs/>
          <w:sz w:val="24"/>
          <w:szCs w:val="24"/>
          <w:lang w:bidi="ru-RU"/>
        </w:rPr>
        <w:t>регистрирует его в Журнале регистрации входящей корреспонденции А</w:t>
      </w:r>
      <w:r w:rsidR="004B5A01" w:rsidRPr="00AF7DFF">
        <w:rPr>
          <w:rFonts w:ascii="Arial" w:hAnsi="Arial" w:cs="Arial"/>
          <w:bCs/>
          <w:sz w:val="24"/>
          <w:szCs w:val="24"/>
          <w:lang w:bidi="ru-RU"/>
        </w:rPr>
        <w:t>дминистрации в день поступления</w:t>
      </w:r>
      <w:r w:rsidR="0064380B" w:rsidRPr="00AF7DFF">
        <w:rPr>
          <w:rFonts w:ascii="Arial" w:hAnsi="Arial" w:cs="Arial"/>
          <w:bCs/>
          <w:sz w:val="24"/>
          <w:szCs w:val="24"/>
          <w:lang w:bidi="ru-RU"/>
        </w:rPr>
        <w:t xml:space="preserve"> и</w:t>
      </w:r>
      <w:r w:rsidR="0064380B" w:rsidRPr="00AF7DFF">
        <w:rPr>
          <w:rFonts w:ascii="Arial" w:hAnsi="Arial" w:cs="Arial"/>
          <w:color w:val="000000"/>
          <w:sz w:val="24"/>
          <w:szCs w:val="24"/>
          <w:lang w:eastAsia="en-US"/>
        </w:rPr>
        <w:t xml:space="preserve"> передает заявление и пакет документов главе Администрации. Глава Администрации в течение 1 (одного) рабочего дня с даты поступления к нему отписывает указанное заявление с приложенными документами для рассмотрения специалисту Администрации, ответственному за предоставление муниципальной услуги. </w:t>
      </w:r>
    </w:p>
    <w:p w:rsidR="0064380B" w:rsidRPr="00AF7DFF" w:rsidRDefault="0064380B" w:rsidP="0064380B">
      <w:pPr>
        <w:widowControl w:val="0"/>
        <w:tabs>
          <w:tab w:val="left" w:pos="540"/>
          <w:tab w:val="left" w:pos="709"/>
        </w:tabs>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Максимальный срок выполнения административной процедуры не более двух рабочих дней с даты поступления заявления. </w:t>
      </w:r>
    </w:p>
    <w:p w:rsidR="0064380B" w:rsidRPr="00AF7DFF" w:rsidRDefault="0064380B" w:rsidP="0064380B">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Результатом исполнения административной процедуры является регистрация заявления в журнале учета входящих документов Администрации и</w:t>
      </w:r>
      <w:r w:rsidRPr="00AF7DFF">
        <w:rPr>
          <w:rFonts w:ascii="Arial" w:hAnsi="Arial" w:cs="Arial"/>
          <w:color w:val="000000"/>
          <w:sz w:val="24"/>
          <w:szCs w:val="24"/>
        </w:rPr>
        <w:t xml:space="preserve"> назначение ответственного исполнителя</w:t>
      </w:r>
      <w:r w:rsidRPr="00AF7DFF">
        <w:rPr>
          <w:rFonts w:ascii="Arial" w:hAnsi="Arial" w:cs="Arial"/>
          <w:color w:val="000000"/>
          <w:sz w:val="24"/>
          <w:szCs w:val="24"/>
          <w:lang w:eastAsia="en-US"/>
        </w:rPr>
        <w:t xml:space="preserve">. </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заявлении способом не позднее рабочего дня, следующего за днем поступления ходатайства в Администрацию.</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пункте 2.7. Регламента.</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При наличии оснований для отказа в приеме заявления заявителю направляется письмо об отказе в приеме к рассмотрению ходатайство.</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8319C6" w:rsidRPr="00AF7DFF" w:rsidRDefault="008319C6" w:rsidP="00A01133">
      <w:pPr>
        <w:autoSpaceDE w:val="0"/>
        <w:autoSpaceDN w:val="0"/>
        <w:adjustRightInd w:val="0"/>
        <w:jc w:val="center"/>
        <w:rPr>
          <w:rFonts w:ascii="Arial" w:hAnsi="Arial" w:cs="Arial"/>
          <w:color w:val="000000"/>
          <w:sz w:val="24"/>
          <w:szCs w:val="24"/>
          <w:lang w:eastAsia="en-US"/>
        </w:rPr>
      </w:pPr>
    </w:p>
    <w:p w:rsidR="006F3BBE" w:rsidRPr="00AF7DFF" w:rsidRDefault="006F3BBE" w:rsidP="00A01133">
      <w:pPr>
        <w:autoSpaceDE w:val="0"/>
        <w:autoSpaceDN w:val="0"/>
        <w:adjustRightInd w:val="0"/>
        <w:jc w:val="center"/>
        <w:rPr>
          <w:rFonts w:ascii="Arial" w:hAnsi="Arial" w:cs="Arial"/>
          <w:color w:val="000000"/>
          <w:sz w:val="24"/>
          <w:szCs w:val="24"/>
          <w:lang w:eastAsia="en-US"/>
        </w:rPr>
      </w:pPr>
      <w:r w:rsidRPr="00AF7DFF">
        <w:rPr>
          <w:rFonts w:ascii="Arial" w:hAnsi="Arial" w:cs="Arial"/>
          <w:color w:val="000000"/>
          <w:sz w:val="24"/>
          <w:szCs w:val="24"/>
          <w:lang w:eastAsia="en-US"/>
        </w:rPr>
        <w:t>3.</w:t>
      </w:r>
      <w:r w:rsidR="00A01133" w:rsidRPr="00AF7DFF">
        <w:rPr>
          <w:rFonts w:ascii="Arial" w:hAnsi="Arial" w:cs="Arial"/>
          <w:color w:val="000000"/>
          <w:sz w:val="24"/>
          <w:szCs w:val="24"/>
          <w:lang w:eastAsia="en-US"/>
        </w:rPr>
        <w:t>2</w:t>
      </w:r>
      <w:r w:rsidRPr="00AF7DFF">
        <w:rPr>
          <w:rFonts w:ascii="Arial" w:hAnsi="Arial" w:cs="Arial"/>
          <w:color w:val="000000"/>
          <w:sz w:val="24"/>
          <w:szCs w:val="24"/>
          <w:lang w:eastAsia="en-US"/>
        </w:rPr>
        <w:t xml:space="preserve">.2. Принятие </w:t>
      </w:r>
      <w:r w:rsidR="00D565DD" w:rsidRPr="00AF7DFF">
        <w:rPr>
          <w:rFonts w:ascii="Arial" w:hAnsi="Arial" w:cs="Arial"/>
          <w:color w:val="000000"/>
          <w:sz w:val="24"/>
          <w:szCs w:val="24"/>
          <w:lang w:eastAsia="en-US"/>
        </w:rPr>
        <w:t>ходатайства</w:t>
      </w:r>
      <w:r w:rsidR="00BD6126" w:rsidRPr="00AF7DFF">
        <w:rPr>
          <w:rFonts w:ascii="Arial" w:hAnsi="Arial" w:cs="Arial"/>
          <w:color w:val="000000"/>
          <w:sz w:val="24"/>
          <w:szCs w:val="24"/>
          <w:lang w:eastAsia="en-US"/>
        </w:rPr>
        <w:t xml:space="preserve"> </w:t>
      </w:r>
      <w:r w:rsidRPr="00AF7DFF">
        <w:rPr>
          <w:rFonts w:ascii="Arial" w:hAnsi="Arial" w:cs="Arial"/>
          <w:color w:val="000000"/>
          <w:sz w:val="24"/>
          <w:szCs w:val="24"/>
          <w:lang w:eastAsia="en-US"/>
        </w:rPr>
        <w:t>и комплекта прилагаемых к нему документов к рассмотрению, возврат заявления заявителю.</w:t>
      </w:r>
    </w:p>
    <w:p w:rsidR="00D565DD" w:rsidRPr="00AF7DFF" w:rsidRDefault="00D565DD" w:rsidP="00A01133">
      <w:pPr>
        <w:autoSpaceDE w:val="0"/>
        <w:autoSpaceDN w:val="0"/>
        <w:adjustRightInd w:val="0"/>
        <w:jc w:val="center"/>
        <w:rPr>
          <w:rFonts w:ascii="Arial" w:hAnsi="Arial" w:cs="Arial"/>
          <w:color w:val="000000"/>
          <w:sz w:val="24"/>
          <w:szCs w:val="24"/>
          <w:lang w:eastAsia="en-US"/>
        </w:rPr>
      </w:pP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Основанием для начала административной процедуры по рассмотрению заявления является поступление </w:t>
      </w:r>
      <w:r w:rsidR="00F56E54" w:rsidRPr="00AF7DFF">
        <w:rPr>
          <w:rFonts w:ascii="Arial" w:hAnsi="Arial" w:cs="Arial"/>
          <w:color w:val="000000"/>
          <w:sz w:val="24"/>
          <w:szCs w:val="24"/>
          <w:lang w:eastAsia="en-US"/>
        </w:rPr>
        <w:t>ходатайства</w:t>
      </w:r>
      <w:r w:rsidRPr="00AF7DFF">
        <w:rPr>
          <w:rFonts w:ascii="Arial" w:hAnsi="Arial" w:cs="Arial"/>
          <w:color w:val="000000"/>
          <w:sz w:val="24"/>
          <w:szCs w:val="24"/>
          <w:lang w:eastAsia="en-US"/>
        </w:rPr>
        <w:t xml:space="preserve"> с прилагаемым комплектом документов специалисту, ответственному за предоставление муниципальной услуги.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Максимальный срок выполнения административного действия 2 рабочих дня с даты назначения ответственного исполнителя Главой администрации.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lastRenderedPageBreak/>
        <w:t xml:space="preserve">Специалист Администрации, ответственный за предоставление муниципальной услуги, рассматривает </w:t>
      </w:r>
      <w:r w:rsidR="00E63204" w:rsidRPr="00AF7DFF">
        <w:rPr>
          <w:rFonts w:ascii="Arial" w:hAnsi="Arial" w:cs="Arial"/>
          <w:color w:val="000000"/>
          <w:sz w:val="24"/>
          <w:szCs w:val="24"/>
          <w:lang w:eastAsia="en-US"/>
        </w:rPr>
        <w:t xml:space="preserve">ходатайство </w:t>
      </w:r>
      <w:r w:rsidRPr="00AF7DFF">
        <w:rPr>
          <w:rFonts w:ascii="Arial" w:hAnsi="Arial" w:cs="Arial"/>
          <w:color w:val="000000"/>
          <w:sz w:val="24"/>
          <w:szCs w:val="24"/>
          <w:lang w:eastAsia="en-US"/>
        </w:rPr>
        <w:t>и комплект, прилагаемых к нему документов на предмет наличия о</w:t>
      </w:r>
      <w:r w:rsidRPr="00AF7DFF">
        <w:rPr>
          <w:rFonts w:ascii="Arial" w:hAnsi="Arial" w:cs="Arial"/>
          <w:color w:val="000000"/>
          <w:sz w:val="24"/>
          <w:szCs w:val="24"/>
        </w:rPr>
        <w:t>снований для отказа в рассмотрении документов и возврата заявления без рассмотрения документов, указанных в п.2.</w:t>
      </w:r>
      <w:r w:rsidR="00E63204" w:rsidRPr="00AF7DFF">
        <w:rPr>
          <w:rFonts w:ascii="Arial" w:hAnsi="Arial" w:cs="Arial"/>
          <w:color w:val="000000"/>
          <w:sz w:val="24"/>
          <w:szCs w:val="24"/>
        </w:rPr>
        <w:t>7.1</w:t>
      </w:r>
      <w:r w:rsidRPr="00AF7DFF">
        <w:rPr>
          <w:rFonts w:ascii="Arial" w:hAnsi="Arial" w:cs="Arial"/>
          <w:color w:val="000000"/>
          <w:sz w:val="24"/>
          <w:szCs w:val="24"/>
        </w:rPr>
        <w:t xml:space="preserve"> настоящего регламента.</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Специалист Администрации, ответственный за предоставление муниципальной услуги, устанавливает отсутствие (наличие) оснований для возврата </w:t>
      </w:r>
      <w:r w:rsidR="00E63204" w:rsidRPr="00AF7DFF">
        <w:rPr>
          <w:rFonts w:ascii="Arial" w:hAnsi="Arial" w:cs="Arial"/>
          <w:color w:val="000000"/>
          <w:sz w:val="24"/>
          <w:szCs w:val="24"/>
          <w:lang w:eastAsia="en-US"/>
        </w:rPr>
        <w:t>ходатайства (</w:t>
      </w:r>
      <w:r w:rsidRPr="00AF7DFF">
        <w:rPr>
          <w:rFonts w:ascii="Arial" w:hAnsi="Arial" w:cs="Arial"/>
          <w:color w:val="000000"/>
          <w:sz w:val="24"/>
          <w:szCs w:val="24"/>
          <w:lang w:eastAsia="en-US"/>
        </w:rPr>
        <w:t>заявления</w:t>
      </w:r>
      <w:r w:rsidR="00E63204" w:rsidRPr="00AF7DFF">
        <w:rPr>
          <w:rFonts w:ascii="Arial" w:hAnsi="Arial" w:cs="Arial"/>
          <w:color w:val="000000"/>
          <w:sz w:val="24"/>
          <w:szCs w:val="24"/>
          <w:lang w:eastAsia="en-US"/>
        </w:rPr>
        <w:t>)</w:t>
      </w:r>
      <w:r w:rsidRPr="00AF7DFF">
        <w:rPr>
          <w:rFonts w:ascii="Arial" w:hAnsi="Arial" w:cs="Arial"/>
          <w:color w:val="000000"/>
          <w:sz w:val="24"/>
          <w:szCs w:val="24"/>
          <w:lang w:eastAsia="en-US"/>
        </w:rPr>
        <w:t xml:space="preserve"> заявителю. При наличии оснований для возврата, специалист, в течение </w:t>
      </w:r>
      <w:r w:rsidR="00F564A8" w:rsidRPr="00AF7DFF">
        <w:rPr>
          <w:rFonts w:ascii="Arial" w:hAnsi="Arial" w:cs="Arial"/>
          <w:color w:val="000000"/>
          <w:sz w:val="24"/>
          <w:szCs w:val="24"/>
          <w:lang w:eastAsia="en-US"/>
        </w:rPr>
        <w:t>трех</w:t>
      </w:r>
      <w:r w:rsidRPr="00AF7DFF">
        <w:rPr>
          <w:rFonts w:ascii="Arial" w:hAnsi="Arial" w:cs="Arial"/>
          <w:color w:val="000000"/>
          <w:sz w:val="24"/>
          <w:szCs w:val="24"/>
          <w:lang w:eastAsia="en-US"/>
        </w:rPr>
        <w:t xml:space="preserve"> рабочих дней с даты поступления </w:t>
      </w:r>
      <w:r w:rsidR="00F56E54" w:rsidRPr="00AF7DFF">
        <w:rPr>
          <w:rFonts w:ascii="Arial" w:hAnsi="Arial" w:cs="Arial"/>
          <w:color w:val="000000"/>
          <w:sz w:val="24"/>
          <w:szCs w:val="24"/>
          <w:lang w:eastAsia="en-US"/>
        </w:rPr>
        <w:t xml:space="preserve">ходатайства </w:t>
      </w:r>
      <w:r w:rsidRPr="00AF7DFF">
        <w:rPr>
          <w:rFonts w:ascii="Arial" w:hAnsi="Arial" w:cs="Arial"/>
          <w:color w:val="000000"/>
          <w:sz w:val="24"/>
          <w:szCs w:val="24"/>
          <w:lang w:eastAsia="en-US"/>
        </w:rPr>
        <w:t xml:space="preserve">подготавливает проект решения о возврате </w:t>
      </w:r>
      <w:r w:rsidR="00F56E54" w:rsidRPr="00AF7DFF">
        <w:rPr>
          <w:rFonts w:ascii="Arial" w:hAnsi="Arial" w:cs="Arial"/>
          <w:color w:val="000000"/>
          <w:sz w:val="24"/>
          <w:szCs w:val="24"/>
          <w:lang w:eastAsia="en-US"/>
        </w:rPr>
        <w:t xml:space="preserve">ходатайства </w:t>
      </w:r>
      <w:r w:rsidRPr="00AF7DFF">
        <w:rPr>
          <w:rFonts w:ascii="Arial" w:hAnsi="Arial" w:cs="Arial"/>
          <w:color w:val="000000"/>
          <w:sz w:val="24"/>
          <w:szCs w:val="24"/>
          <w:lang w:eastAsia="en-US"/>
        </w:rPr>
        <w:t xml:space="preserve">с указанием причин возврата и </w:t>
      </w:r>
      <w:r w:rsidR="005926FE" w:rsidRPr="00AF7DFF">
        <w:rPr>
          <w:rFonts w:ascii="Arial" w:hAnsi="Arial" w:cs="Arial"/>
          <w:color w:val="000000"/>
          <w:sz w:val="24"/>
          <w:szCs w:val="24"/>
          <w:lang w:eastAsia="en-US"/>
        </w:rPr>
        <w:t xml:space="preserve">в день подготовки проекта решения </w:t>
      </w:r>
      <w:r w:rsidRPr="00AF7DFF">
        <w:rPr>
          <w:rFonts w:ascii="Arial" w:hAnsi="Arial" w:cs="Arial"/>
          <w:color w:val="000000"/>
          <w:sz w:val="24"/>
          <w:szCs w:val="24"/>
          <w:lang w:eastAsia="en-US"/>
        </w:rPr>
        <w:t xml:space="preserve">передает его на подпись главе Администрации.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Глава Администрации в течение одного рабочего дня подписывает проект решения о возврате </w:t>
      </w:r>
      <w:r w:rsidR="00F56E54" w:rsidRPr="00AF7DFF">
        <w:rPr>
          <w:rFonts w:ascii="Arial" w:hAnsi="Arial" w:cs="Arial"/>
          <w:color w:val="000000"/>
          <w:sz w:val="24"/>
          <w:szCs w:val="24"/>
          <w:lang w:eastAsia="en-US"/>
        </w:rPr>
        <w:t>ходат</w:t>
      </w:r>
      <w:r w:rsidR="00F564A8" w:rsidRPr="00AF7DFF">
        <w:rPr>
          <w:rFonts w:ascii="Arial" w:hAnsi="Arial" w:cs="Arial"/>
          <w:color w:val="000000"/>
          <w:sz w:val="24"/>
          <w:szCs w:val="24"/>
          <w:lang w:eastAsia="en-US"/>
        </w:rPr>
        <w:t>а</w:t>
      </w:r>
      <w:r w:rsidR="00F56E54" w:rsidRPr="00AF7DFF">
        <w:rPr>
          <w:rFonts w:ascii="Arial" w:hAnsi="Arial" w:cs="Arial"/>
          <w:color w:val="000000"/>
          <w:sz w:val="24"/>
          <w:szCs w:val="24"/>
          <w:lang w:eastAsia="en-US"/>
        </w:rPr>
        <w:t>йства</w:t>
      </w:r>
      <w:r w:rsidRPr="00AF7DFF">
        <w:rPr>
          <w:rFonts w:ascii="Arial" w:hAnsi="Arial" w:cs="Arial"/>
          <w:color w:val="000000"/>
          <w:sz w:val="24"/>
          <w:szCs w:val="24"/>
          <w:lang w:eastAsia="en-US"/>
        </w:rPr>
        <w:t xml:space="preserve"> и передает его специалисту Администрации, ответственному за предоставление муниципальной услуги для организации уведомления заявителя способом, указанным в </w:t>
      </w:r>
      <w:r w:rsidR="00B03949" w:rsidRPr="00AF7DFF">
        <w:rPr>
          <w:rFonts w:ascii="Arial" w:hAnsi="Arial" w:cs="Arial"/>
          <w:color w:val="000000"/>
          <w:sz w:val="24"/>
          <w:szCs w:val="24"/>
          <w:lang w:eastAsia="en-US"/>
        </w:rPr>
        <w:t>ходатайстве</w:t>
      </w:r>
      <w:r w:rsidRPr="00AF7DFF">
        <w:rPr>
          <w:rFonts w:ascii="Arial" w:hAnsi="Arial" w:cs="Arial"/>
          <w:color w:val="000000"/>
          <w:sz w:val="24"/>
          <w:szCs w:val="24"/>
          <w:lang w:eastAsia="en-US"/>
        </w:rPr>
        <w:t>.</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Специалист Администрации, ответственный за предоставление муниципальной услуги, осуществляет передачу решения о возврате </w:t>
      </w:r>
      <w:r w:rsidR="00C85A95" w:rsidRPr="00AF7DFF">
        <w:rPr>
          <w:rFonts w:ascii="Arial" w:hAnsi="Arial" w:cs="Arial"/>
          <w:color w:val="000000"/>
          <w:sz w:val="24"/>
          <w:szCs w:val="24"/>
          <w:lang w:eastAsia="en-US"/>
        </w:rPr>
        <w:t>ходатайства</w:t>
      </w:r>
      <w:r w:rsidRPr="00AF7DFF">
        <w:rPr>
          <w:rFonts w:ascii="Arial" w:hAnsi="Arial" w:cs="Arial"/>
          <w:color w:val="000000"/>
          <w:sz w:val="24"/>
          <w:szCs w:val="24"/>
          <w:lang w:eastAsia="en-US"/>
        </w:rPr>
        <w:t xml:space="preserve"> должностному лицу или специалисту, ответственному за учет и регистрацию исходящих документов, для осуществления регистрации его в журнале исходящих документов и организации уведомления заявителя способом, указанным в </w:t>
      </w:r>
      <w:r w:rsidR="00C85A95" w:rsidRPr="00AF7DFF">
        <w:rPr>
          <w:rFonts w:ascii="Arial" w:hAnsi="Arial" w:cs="Arial"/>
          <w:color w:val="000000"/>
          <w:sz w:val="24"/>
          <w:szCs w:val="24"/>
          <w:lang w:eastAsia="en-US"/>
        </w:rPr>
        <w:t>ходатайстве</w:t>
      </w:r>
      <w:r w:rsidRPr="00AF7DFF">
        <w:rPr>
          <w:rFonts w:ascii="Arial" w:hAnsi="Arial" w:cs="Arial"/>
          <w:color w:val="000000"/>
          <w:sz w:val="24"/>
          <w:szCs w:val="24"/>
          <w:lang w:eastAsia="en-US"/>
        </w:rPr>
        <w:t xml:space="preserve">. Максимальный срок выполнения административного действия 1 рабочий день с даты подписания главой Администрации проекта решения о возврате </w:t>
      </w:r>
      <w:r w:rsidR="00B03949" w:rsidRPr="00AF7DFF">
        <w:rPr>
          <w:rFonts w:ascii="Arial" w:hAnsi="Arial" w:cs="Arial"/>
          <w:color w:val="000000"/>
          <w:sz w:val="24"/>
          <w:szCs w:val="24"/>
          <w:lang w:eastAsia="en-US"/>
        </w:rPr>
        <w:t>ходатайства</w:t>
      </w:r>
      <w:r w:rsidRPr="00AF7DFF">
        <w:rPr>
          <w:rFonts w:ascii="Arial" w:hAnsi="Arial" w:cs="Arial"/>
          <w:color w:val="000000"/>
          <w:sz w:val="24"/>
          <w:szCs w:val="24"/>
          <w:lang w:eastAsia="en-US"/>
        </w:rPr>
        <w:t xml:space="preserve">.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Специалист, ответственный за учет и регистрацию исходящих документов, осуществляет регистрацию решения о возврате </w:t>
      </w:r>
      <w:r w:rsidR="00B03949" w:rsidRPr="00AF7DFF">
        <w:rPr>
          <w:rFonts w:ascii="Arial" w:hAnsi="Arial" w:cs="Arial"/>
          <w:color w:val="000000"/>
          <w:sz w:val="24"/>
          <w:szCs w:val="24"/>
          <w:lang w:eastAsia="en-US"/>
        </w:rPr>
        <w:t>ходатайства</w:t>
      </w:r>
      <w:r w:rsidRPr="00AF7DFF">
        <w:rPr>
          <w:rFonts w:ascii="Arial" w:hAnsi="Arial" w:cs="Arial"/>
          <w:color w:val="000000"/>
          <w:sz w:val="24"/>
          <w:szCs w:val="24"/>
          <w:lang w:eastAsia="en-US"/>
        </w:rPr>
        <w:t xml:space="preserve"> в журнале исходящих документов и организует уведомления заявителя способом, указанным в </w:t>
      </w:r>
      <w:r w:rsidR="00C85A95" w:rsidRPr="00AF7DFF">
        <w:rPr>
          <w:rFonts w:ascii="Arial" w:hAnsi="Arial" w:cs="Arial"/>
          <w:color w:val="000000"/>
          <w:sz w:val="24"/>
          <w:szCs w:val="24"/>
          <w:lang w:eastAsia="en-US"/>
        </w:rPr>
        <w:t>ходатайстве</w:t>
      </w:r>
      <w:r w:rsidRPr="00AF7DFF">
        <w:rPr>
          <w:rFonts w:ascii="Arial" w:hAnsi="Arial" w:cs="Arial"/>
          <w:color w:val="000000"/>
          <w:sz w:val="24"/>
          <w:szCs w:val="24"/>
          <w:lang w:eastAsia="en-US"/>
        </w:rPr>
        <w:t xml:space="preserve">. Максимальный срок выполнения административного действия не более одного рабочего дня с даты передачи решения о возврате </w:t>
      </w:r>
      <w:r w:rsidR="00C85A95" w:rsidRPr="00AF7DFF">
        <w:rPr>
          <w:rFonts w:ascii="Arial" w:hAnsi="Arial" w:cs="Arial"/>
          <w:color w:val="000000"/>
          <w:sz w:val="24"/>
          <w:szCs w:val="24"/>
          <w:lang w:eastAsia="en-US"/>
        </w:rPr>
        <w:t xml:space="preserve">ходатайства </w:t>
      </w:r>
      <w:r w:rsidRPr="00AF7DFF">
        <w:rPr>
          <w:rFonts w:ascii="Arial" w:hAnsi="Arial" w:cs="Arial"/>
          <w:color w:val="000000"/>
          <w:sz w:val="24"/>
          <w:szCs w:val="24"/>
          <w:lang w:eastAsia="en-US"/>
        </w:rPr>
        <w:t xml:space="preserve">специалистом администрации, ответственным за предоставление муниципальной услуги.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Максимальный срок административной процедуры не более </w:t>
      </w:r>
      <w:r w:rsidR="00B03949" w:rsidRPr="00AF7DFF">
        <w:rPr>
          <w:rFonts w:ascii="Arial" w:hAnsi="Arial" w:cs="Arial"/>
          <w:color w:val="000000"/>
          <w:sz w:val="24"/>
          <w:szCs w:val="24"/>
          <w:lang w:eastAsia="en-US"/>
        </w:rPr>
        <w:t>5</w:t>
      </w:r>
      <w:r w:rsidRPr="00AF7DFF">
        <w:rPr>
          <w:rFonts w:ascii="Arial" w:hAnsi="Arial" w:cs="Arial"/>
          <w:color w:val="000000"/>
          <w:sz w:val="24"/>
          <w:szCs w:val="24"/>
          <w:lang w:eastAsia="en-US"/>
        </w:rPr>
        <w:t xml:space="preserve">рабочих дней с даты поступления </w:t>
      </w:r>
      <w:r w:rsidR="00C85A95" w:rsidRPr="00AF7DFF">
        <w:rPr>
          <w:rFonts w:ascii="Arial" w:hAnsi="Arial" w:cs="Arial"/>
          <w:color w:val="000000"/>
          <w:sz w:val="24"/>
          <w:szCs w:val="24"/>
          <w:lang w:eastAsia="en-US"/>
        </w:rPr>
        <w:t>ходатайства</w:t>
      </w:r>
      <w:r w:rsidRPr="00AF7DFF">
        <w:rPr>
          <w:rFonts w:ascii="Arial" w:hAnsi="Arial" w:cs="Arial"/>
          <w:color w:val="000000"/>
          <w:sz w:val="24"/>
          <w:szCs w:val="24"/>
          <w:lang w:eastAsia="en-US"/>
        </w:rPr>
        <w:t xml:space="preserve"> о заключении соглашения об установлении </w:t>
      </w:r>
      <w:r w:rsidR="00BD6126" w:rsidRPr="00AF7DFF">
        <w:rPr>
          <w:rFonts w:ascii="Arial" w:hAnsi="Arial" w:cs="Arial"/>
          <w:color w:val="000000"/>
          <w:sz w:val="24"/>
          <w:szCs w:val="24"/>
          <w:lang w:eastAsia="en-US"/>
        </w:rPr>
        <w:t xml:space="preserve">публичного </w:t>
      </w:r>
      <w:r w:rsidRPr="00AF7DFF">
        <w:rPr>
          <w:rFonts w:ascii="Arial" w:hAnsi="Arial" w:cs="Arial"/>
          <w:color w:val="000000"/>
          <w:sz w:val="24"/>
          <w:szCs w:val="24"/>
          <w:lang w:eastAsia="en-US"/>
        </w:rPr>
        <w:t xml:space="preserve">сервитута.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Критерии принятия решения: наличие оснований для возврата заявления.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Результатом административной процедуры является принятие решения о возврате заявления в виде уведомления. </w:t>
      </w:r>
    </w:p>
    <w:p w:rsidR="006F3BBE" w:rsidRPr="00AF7DFF" w:rsidRDefault="006F3BBE" w:rsidP="006F3BBE">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Способ фиксации результата административной процедуры: регистрация решения о возврате заявления в журнале учета исходящих документов Администрации.</w:t>
      </w:r>
    </w:p>
    <w:p w:rsidR="008319C6" w:rsidRPr="00AF7DFF" w:rsidRDefault="008319C6" w:rsidP="006F3BBE">
      <w:pPr>
        <w:autoSpaceDE w:val="0"/>
        <w:autoSpaceDN w:val="0"/>
        <w:adjustRightInd w:val="0"/>
        <w:rPr>
          <w:rFonts w:ascii="Arial" w:hAnsi="Arial" w:cs="Arial"/>
          <w:color w:val="000000"/>
          <w:sz w:val="24"/>
          <w:szCs w:val="24"/>
          <w:lang w:eastAsia="en-US"/>
        </w:rPr>
      </w:pP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3.2.3. Формирование и направление межведомственных запросов.</w:t>
      </w:r>
    </w:p>
    <w:p w:rsidR="008319C6" w:rsidRPr="00AF7DFF" w:rsidRDefault="008319C6" w:rsidP="008319C6">
      <w:pPr>
        <w:autoSpaceDE w:val="0"/>
        <w:autoSpaceDN w:val="0"/>
        <w:adjustRightInd w:val="0"/>
        <w:rPr>
          <w:rFonts w:ascii="Arial" w:hAnsi="Arial" w:cs="Arial"/>
          <w:color w:val="000000"/>
          <w:sz w:val="24"/>
          <w:szCs w:val="24"/>
          <w:lang w:eastAsia="en-US"/>
        </w:rPr>
      </w:pP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Основание для начала административной процедуры: </w:t>
      </w:r>
      <w:r w:rsidR="00040530" w:rsidRPr="00AF7DFF">
        <w:rPr>
          <w:rFonts w:ascii="Arial" w:hAnsi="Arial" w:cs="Arial"/>
          <w:bCs/>
          <w:sz w:val="24"/>
          <w:szCs w:val="24"/>
          <w:lang w:bidi="ru-RU"/>
        </w:rPr>
        <w:t>поступление зарегистрированного ходатайства сотруднику</w:t>
      </w:r>
      <w:r w:rsidR="0066367F" w:rsidRPr="00AF7DFF">
        <w:rPr>
          <w:rFonts w:ascii="Arial" w:hAnsi="Arial" w:cs="Arial"/>
          <w:color w:val="000000"/>
          <w:sz w:val="24"/>
          <w:szCs w:val="24"/>
          <w:lang w:eastAsia="en-US"/>
        </w:rPr>
        <w:t>.</w:t>
      </w:r>
      <w:r w:rsidR="008D7130" w:rsidRPr="00AF7DFF">
        <w:rPr>
          <w:rFonts w:ascii="Arial" w:hAnsi="Arial" w:cs="Arial"/>
          <w:color w:val="000000"/>
          <w:sz w:val="24"/>
          <w:szCs w:val="24"/>
          <w:lang w:eastAsia="en-US"/>
        </w:rPr>
        <w:t xml:space="preserve"> </w:t>
      </w:r>
    </w:p>
    <w:p w:rsidR="0066367F" w:rsidRPr="00AF7DFF" w:rsidRDefault="008319C6" w:rsidP="0066367F">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Специалист Администрации, ответственный за предоставление муниципальной услуги </w:t>
      </w:r>
      <w:r w:rsidR="00220898" w:rsidRPr="00AF7DFF">
        <w:rPr>
          <w:rFonts w:ascii="Arial" w:hAnsi="Arial" w:cs="Arial"/>
          <w:sz w:val="24"/>
          <w:szCs w:val="24"/>
        </w:rPr>
        <w:t>в целях принятия решения об установлении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r w:rsidR="0066367F" w:rsidRPr="00AF7DFF">
        <w:rPr>
          <w:rFonts w:ascii="Arial" w:hAnsi="Arial" w:cs="Arial"/>
          <w:color w:val="000000"/>
          <w:sz w:val="24"/>
          <w:szCs w:val="24"/>
          <w:lang w:eastAsia="en-US"/>
        </w:rPr>
        <w:t xml:space="preserve"> с использованием системы межведомственного электронного взаимодействия. </w:t>
      </w:r>
    </w:p>
    <w:p w:rsidR="00040530" w:rsidRPr="00AF7DFF" w:rsidRDefault="0066367F" w:rsidP="0066367F">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При необходимости запрашивает </w:t>
      </w:r>
      <w:r w:rsidR="00435AE0" w:rsidRPr="00AF7DFF">
        <w:rPr>
          <w:rFonts w:ascii="Arial" w:hAnsi="Arial" w:cs="Arial"/>
          <w:color w:val="000000"/>
          <w:sz w:val="24"/>
          <w:szCs w:val="24"/>
          <w:lang w:eastAsia="en-US"/>
        </w:rPr>
        <w:t xml:space="preserve">в </w:t>
      </w:r>
      <w:r w:rsidR="00040530" w:rsidRPr="00AF7DFF">
        <w:rPr>
          <w:rFonts w:ascii="Arial" w:hAnsi="Arial" w:cs="Arial"/>
          <w:color w:val="000000"/>
          <w:sz w:val="24"/>
          <w:szCs w:val="24"/>
          <w:lang w:eastAsia="en-US"/>
        </w:rPr>
        <w:t xml:space="preserve">органах и </w:t>
      </w:r>
      <w:r w:rsidR="00435AE0" w:rsidRPr="00AF7DFF">
        <w:rPr>
          <w:rFonts w:ascii="Arial" w:hAnsi="Arial" w:cs="Arial"/>
          <w:color w:val="000000"/>
          <w:sz w:val="24"/>
          <w:szCs w:val="24"/>
          <w:lang w:eastAsia="en-US"/>
        </w:rPr>
        <w:t>организациях, указанных в п.2.2.3 настоящего Административного регламента</w:t>
      </w:r>
      <w:r w:rsidR="00451A35" w:rsidRPr="00AF7DFF">
        <w:rPr>
          <w:rFonts w:ascii="Arial" w:hAnsi="Arial" w:cs="Arial"/>
          <w:color w:val="000000"/>
          <w:sz w:val="24"/>
          <w:szCs w:val="24"/>
          <w:lang w:eastAsia="en-US"/>
        </w:rPr>
        <w:t xml:space="preserve"> необходимые для осуществления Муниципальной услуги сведения с использованием системы межведомственного электронного взаимодействия</w:t>
      </w:r>
      <w:r w:rsidR="00040530" w:rsidRPr="00AF7DFF">
        <w:rPr>
          <w:rFonts w:ascii="Arial" w:hAnsi="Arial" w:cs="Arial"/>
          <w:color w:val="000000"/>
          <w:sz w:val="24"/>
          <w:szCs w:val="24"/>
          <w:lang w:eastAsia="en-US"/>
        </w:rPr>
        <w:t>.</w:t>
      </w:r>
    </w:p>
    <w:p w:rsidR="0066367F" w:rsidRPr="00AF7DFF" w:rsidRDefault="0066367F" w:rsidP="0066367F">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lastRenderedPageBreak/>
        <w:t xml:space="preserve">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Специалист Администрации, ответственный за предоставление муниципальной услуги приобщает его к пакету документов, предоставленному заявителем. </w:t>
      </w: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Максимальный срок административной процедуры 5 дней с даты поступления заявления.</w:t>
      </w: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 xml:space="preserve">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 </w:t>
      </w: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Результатом административной процедуры является поступление ответа на запрос в рамках межведомственного взаимодействия.</w:t>
      </w:r>
    </w:p>
    <w:p w:rsidR="008319C6" w:rsidRPr="00AF7DFF" w:rsidRDefault="008319C6" w:rsidP="008319C6">
      <w:pPr>
        <w:autoSpaceDE w:val="0"/>
        <w:autoSpaceDN w:val="0"/>
        <w:adjustRightInd w:val="0"/>
        <w:rPr>
          <w:rFonts w:ascii="Arial" w:hAnsi="Arial" w:cs="Arial"/>
          <w:color w:val="000000"/>
          <w:sz w:val="24"/>
          <w:szCs w:val="24"/>
          <w:lang w:eastAsia="en-US"/>
        </w:rPr>
      </w:pPr>
      <w:r w:rsidRPr="00AF7DFF">
        <w:rPr>
          <w:rFonts w:ascii="Arial" w:hAnsi="Arial" w:cs="Arial"/>
          <w:color w:val="000000"/>
          <w:sz w:val="24"/>
          <w:szCs w:val="24"/>
          <w:lang w:eastAsia="en-US"/>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6F3BBE" w:rsidRPr="00AF7DFF" w:rsidRDefault="006F3BBE" w:rsidP="002329C3">
      <w:pPr>
        <w:tabs>
          <w:tab w:val="left" w:pos="6096"/>
        </w:tabs>
        <w:ind w:firstLine="709"/>
        <w:rPr>
          <w:rFonts w:ascii="Arial" w:hAnsi="Arial" w:cs="Arial"/>
          <w:bCs/>
          <w:sz w:val="24"/>
          <w:szCs w:val="24"/>
          <w:lang w:bidi="ru-RU"/>
        </w:rPr>
      </w:pP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D65216" w:rsidRPr="00AF7DFF">
        <w:rPr>
          <w:rFonts w:ascii="Arial" w:hAnsi="Arial" w:cs="Arial"/>
          <w:bCs/>
          <w:sz w:val="24"/>
          <w:szCs w:val="24"/>
          <w:lang w:bidi="ru-RU"/>
        </w:rPr>
        <w:t>2</w:t>
      </w:r>
      <w:r w:rsidRPr="00AF7DFF">
        <w:rPr>
          <w:rFonts w:ascii="Arial" w:hAnsi="Arial" w:cs="Arial"/>
          <w:bCs/>
          <w:sz w:val="24"/>
          <w:szCs w:val="24"/>
          <w:lang w:bidi="ru-RU"/>
        </w:rPr>
        <w:t>.</w:t>
      </w:r>
      <w:r w:rsidR="00D65216" w:rsidRPr="00AF7DFF">
        <w:rPr>
          <w:rFonts w:ascii="Arial" w:hAnsi="Arial" w:cs="Arial"/>
          <w:bCs/>
          <w:sz w:val="24"/>
          <w:szCs w:val="24"/>
          <w:lang w:bidi="ru-RU"/>
        </w:rPr>
        <w:t>4</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Рассмотрение представленного заявителем ходатайства</w:t>
      </w:r>
      <w:r w:rsidR="008F2E99" w:rsidRPr="00AF7DFF">
        <w:rPr>
          <w:rFonts w:ascii="Arial" w:hAnsi="Arial" w:cs="Arial"/>
          <w:bCs/>
          <w:sz w:val="24"/>
          <w:szCs w:val="24"/>
          <w:lang w:bidi="ru-RU"/>
        </w:rPr>
        <w:t>, подготовка проекта решения</w:t>
      </w:r>
      <w:r w:rsidR="00CA368E" w:rsidRPr="00AF7DFF">
        <w:rPr>
          <w:rFonts w:ascii="Arial" w:hAnsi="Arial" w:cs="Arial"/>
          <w:bCs/>
          <w:sz w:val="24"/>
          <w:szCs w:val="24"/>
          <w:lang w:bidi="ru-RU"/>
        </w:rPr>
        <w:t>.</w:t>
      </w:r>
    </w:p>
    <w:p w:rsidR="00D0025E" w:rsidRPr="00AF7DFF" w:rsidRDefault="00D0025E" w:rsidP="002329C3">
      <w:pPr>
        <w:tabs>
          <w:tab w:val="left" w:pos="6096"/>
        </w:tabs>
        <w:ind w:firstLine="709"/>
        <w:rPr>
          <w:rFonts w:ascii="Arial" w:hAnsi="Arial" w:cs="Arial"/>
          <w:bCs/>
          <w:sz w:val="24"/>
          <w:szCs w:val="24"/>
          <w:lang w:bidi="ru-RU"/>
        </w:rPr>
      </w:pPr>
    </w:p>
    <w:p w:rsidR="00B96A94" w:rsidRPr="00AF7DFF" w:rsidRDefault="00CA368E" w:rsidP="00B96A94">
      <w:pPr>
        <w:autoSpaceDE w:val="0"/>
        <w:autoSpaceDN w:val="0"/>
        <w:adjustRightInd w:val="0"/>
        <w:rPr>
          <w:rFonts w:ascii="Arial" w:hAnsi="Arial" w:cs="Arial"/>
          <w:color w:val="000000"/>
          <w:sz w:val="24"/>
          <w:szCs w:val="24"/>
          <w:lang w:eastAsia="en-US"/>
        </w:rPr>
      </w:pPr>
      <w:r w:rsidRPr="00AF7DFF">
        <w:rPr>
          <w:rFonts w:ascii="Arial" w:hAnsi="Arial" w:cs="Arial"/>
          <w:bCs/>
          <w:sz w:val="24"/>
          <w:szCs w:val="24"/>
          <w:lang w:bidi="ru-RU"/>
        </w:rPr>
        <w:t xml:space="preserve">Основанием для начала административной процедуры является </w:t>
      </w:r>
      <w:r w:rsidR="00B96A94" w:rsidRPr="00AF7DFF">
        <w:rPr>
          <w:rFonts w:ascii="Arial" w:hAnsi="Arial" w:cs="Arial"/>
          <w:color w:val="000000"/>
          <w:sz w:val="24"/>
          <w:szCs w:val="24"/>
          <w:lang w:eastAsia="en-US"/>
        </w:rPr>
        <w:t>получение специалистом заявления о предоставлении муниципальной услуги с приложением пакета документов, необходимых для оказания муниципальной услуги.</w:t>
      </w:r>
    </w:p>
    <w:p w:rsidR="00F671E1" w:rsidRPr="00AF7DFF" w:rsidRDefault="00F671E1" w:rsidP="0074243F">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Рассмотрение ходатайств осуществляется в порядке их поступления.</w:t>
      </w:r>
    </w:p>
    <w:p w:rsidR="004E71BD" w:rsidRPr="00AF7DFF" w:rsidRDefault="004E71BD" w:rsidP="0074243F">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 xml:space="preserve">В случае, если подано ходатайство об установлении публичного сервитута в целях, указанных в </w:t>
      </w:r>
      <w:hyperlink r:id="rId50" w:history="1">
        <w:r w:rsidRPr="00AF7DFF">
          <w:rPr>
            <w:rFonts w:ascii="Arial" w:hAnsi="Arial" w:cs="Arial"/>
            <w:bCs/>
            <w:sz w:val="24"/>
            <w:szCs w:val="24"/>
            <w:lang w:bidi="ru-RU"/>
          </w:rPr>
          <w:t>подпунктах 1</w:t>
        </w:r>
      </w:hyperlink>
      <w:r w:rsidRPr="00AF7DFF">
        <w:rPr>
          <w:rFonts w:ascii="Arial" w:hAnsi="Arial" w:cs="Arial"/>
          <w:bCs/>
          <w:sz w:val="24"/>
          <w:szCs w:val="24"/>
          <w:lang w:bidi="ru-RU"/>
        </w:rPr>
        <w:t xml:space="preserve">, </w:t>
      </w:r>
      <w:hyperlink r:id="rId51" w:history="1">
        <w:r w:rsidRPr="00AF7DFF">
          <w:rPr>
            <w:rFonts w:ascii="Arial" w:hAnsi="Arial" w:cs="Arial"/>
            <w:bCs/>
            <w:sz w:val="24"/>
            <w:szCs w:val="24"/>
            <w:lang w:bidi="ru-RU"/>
          </w:rPr>
          <w:t>2</w:t>
        </w:r>
      </w:hyperlink>
      <w:r w:rsidRPr="00AF7DFF">
        <w:rPr>
          <w:rFonts w:ascii="Arial" w:hAnsi="Arial" w:cs="Arial"/>
          <w:bCs/>
          <w:sz w:val="24"/>
          <w:szCs w:val="24"/>
          <w:lang w:bidi="ru-RU"/>
        </w:rPr>
        <w:t xml:space="preserve">, </w:t>
      </w:r>
      <w:hyperlink r:id="rId52" w:history="1">
        <w:r w:rsidRPr="00AF7DFF">
          <w:rPr>
            <w:rFonts w:ascii="Arial" w:hAnsi="Arial" w:cs="Arial"/>
            <w:bCs/>
            <w:sz w:val="24"/>
            <w:szCs w:val="24"/>
            <w:lang w:bidi="ru-RU"/>
          </w:rPr>
          <w:t>4</w:t>
        </w:r>
      </w:hyperlink>
      <w:r w:rsidRPr="00AF7DFF">
        <w:rPr>
          <w:rFonts w:ascii="Arial" w:hAnsi="Arial" w:cs="Arial"/>
          <w:bCs/>
          <w:sz w:val="24"/>
          <w:szCs w:val="24"/>
          <w:lang w:bidi="ru-RU"/>
        </w:rPr>
        <w:t xml:space="preserve">, </w:t>
      </w:r>
      <w:hyperlink r:id="rId53" w:history="1">
        <w:r w:rsidRPr="00AF7DFF">
          <w:rPr>
            <w:rFonts w:ascii="Arial" w:hAnsi="Arial" w:cs="Arial"/>
            <w:bCs/>
            <w:sz w:val="24"/>
            <w:szCs w:val="24"/>
            <w:lang w:bidi="ru-RU"/>
          </w:rPr>
          <w:t>4.1</w:t>
        </w:r>
      </w:hyperlink>
      <w:r w:rsidRPr="00AF7DFF">
        <w:rPr>
          <w:rFonts w:ascii="Arial" w:hAnsi="Arial" w:cs="Arial"/>
          <w:bCs/>
          <w:sz w:val="24"/>
          <w:szCs w:val="24"/>
          <w:lang w:bidi="ru-RU"/>
        </w:rPr>
        <w:t xml:space="preserve"> и </w:t>
      </w:r>
      <w:hyperlink r:id="rId54" w:history="1">
        <w:r w:rsidRPr="00AF7DFF">
          <w:rPr>
            <w:rFonts w:ascii="Arial" w:hAnsi="Arial" w:cs="Arial"/>
            <w:bCs/>
            <w:sz w:val="24"/>
            <w:szCs w:val="24"/>
            <w:lang w:bidi="ru-RU"/>
          </w:rPr>
          <w:t>5 статьи 39.37</w:t>
        </w:r>
      </w:hyperlink>
      <w:r w:rsidRPr="00AF7DFF">
        <w:rPr>
          <w:rFonts w:ascii="Arial" w:hAnsi="Arial" w:cs="Arial"/>
          <w:bCs/>
          <w:sz w:val="24"/>
          <w:szCs w:val="24"/>
          <w:lang w:bidi="ru-RU"/>
        </w:rPr>
        <w:t xml:space="preserve"> </w:t>
      </w:r>
      <w:r w:rsidR="00BB68DD" w:rsidRPr="00AF7DFF">
        <w:rPr>
          <w:rFonts w:ascii="Arial" w:hAnsi="Arial" w:cs="Arial"/>
          <w:bCs/>
          <w:sz w:val="24"/>
          <w:szCs w:val="24"/>
          <w:lang w:bidi="ru-RU"/>
        </w:rPr>
        <w:t xml:space="preserve">Земельного </w:t>
      </w:r>
      <w:r w:rsidRPr="00AF7DFF">
        <w:rPr>
          <w:rFonts w:ascii="Arial" w:hAnsi="Arial" w:cs="Arial"/>
          <w:bCs/>
          <w:sz w:val="24"/>
          <w:szCs w:val="24"/>
          <w:lang w:bidi="ru-RU"/>
        </w:rPr>
        <w:t>Кодекса</w:t>
      </w:r>
      <w:r w:rsidR="00BB68DD" w:rsidRPr="00AF7DFF">
        <w:rPr>
          <w:rFonts w:ascii="Arial" w:hAnsi="Arial" w:cs="Arial"/>
          <w:bCs/>
          <w:sz w:val="24"/>
          <w:szCs w:val="24"/>
          <w:lang w:bidi="ru-RU"/>
        </w:rPr>
        <w:t xml:space="preserve"> РФ</w:t>
      </w:r>
      <w:r w:rsidRPr="00AF7DFF">
        <w:rPr>
          <w:rFonts w:ascii="Arial" w:hAnsi="Arial" w:cs="Arial"/>
          <w:bCs/>
          <w:sz w:val="24"/>
          <w:szCs w:val="24"/>
          <w:lang w:bidi="ru-RU"/>
        </w:rPr>
        <w:t xml:space="preserve">, </w:t>
      </w:r>
      <w:r w:rsidR="00BB68DD" w:rsidRPr="00AF7DFF">
        <w:rPr>
          <w:rFonts w:ascii="Arial" w:hAnsi="Arial" w:cs="Arial"/>
          <w:bCs/>
          <w:sz w:val="24"/>
          <w:szCs w:val="24"/>
          <w:lang w:bidi="ru-RU"/>
        </w:rPr>
        <w:t>специалист Администрации, ответственный за предоставление муниципальной услуги</w:t>
      </w:r>
      <w:r w:rsidR="00991B11" w:rsidRPr="00AF7DFF">
        <w:rPr>
          <w:rFonts w:ascii="Arial" w:hAnsi="Arial" w:cs="Arial"/>
          <w:bCs/>
          <w:sz w:val="24"/>
          <w:szCs w:val="24"/>
          <w:lang w:bidi="ru-RU"/>
        </w:rPr>
        <w:t>,</w:t>
      </w:r>
      <w:r w:rsidR="00BB68DD" w:rsidRPr="00AF7DFF">
        <w:rPr>
          <w:rFonts w:ascii="Arial" w:hAnsi="Arial" w:cs="Arial"/>
          <w:bCs/>
          <w:sz w:val="24"/>
          <w:szCs w:val="24"/>
          <w:lang w:bidi="ru-RU"/>
        </w:rPr>
        <w:t xml:space="preserve"> </w:t>
      </w:r>
      <w:r w:rsidRPr="00AF7DFF">
        <w:rPr>
          <w:rFonts w:ascii="Arial" w:hAnsi="Arial" w:cs="Arial"/>
          <w:bCs/>
          <w:sz w:val="24"/>
          <w:szCs w:val="24"/>
          <w:lang w:bidi="ru-RU"/>
        </w:rPr>
        <w:t xml:space="preserve">обеспечивает выявление правообладателей земельных участков </w:t>
      </w:r>
      <w:r w:rsidR="00E07C5F" w:rsidRPr="00AF7DFF">
        <w:rPr>
          <w:rFonts w:ascii="Arial" w:hAnsi="Arial" w:cs="Arial"/>
          <w:bCs/>
          <w:sz w:val="24"/>
          <w:szCs w:val="24"/>
          <w:lang w:bidi="ru-RU"/>
        </w:rPr>
        <w:t xml:space="preserve">следующем </w:t>
      </w:r>
      <w:r w:rsidRPr="00AF7DFF">
        <w:rPr>
          <w:rFonts w:ascii="Arial" w:hAnsi="Arial" w:cs="Arial"/>
          <w:bCs/>
          <w:sz w:val="24"/>
          <w:szCs w:val="24"/>
          <w:lang w:bidi="ru-RU"/>
        </w:rPr>
        <w:t>в порядке</w:t>
      </w:r>
      <w:r w:rsidR="00E07C5F" w:rsidRPr="00AF7DFF">
        <w:rPr>
          <w:rFonts w:ascii="Arial" w:hAnsi="Arial" w:cs="Arial"/>
          <w:bCs/>
          <w:sz w:val="24"/>
          <w:szCs w:val="24"/>
          <w:lang w:bidi="ru-RU"/>
        </w:rPr>
        <w:t xml:space="preserve">: </w:t>
      </w:r>
    </w:p>
    <w:p w:rsidR="000A5D2A" w:rsidRPr="00AF7DFF" w:rsidRDefault="00CA368E" w:rsidP="0074243F">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-в срок не более чем семь рабочих дней со дня поступления ходатайства об установлении публичного сервитута обеспечивает извещение правообладателей земельных участков путем:</w:t>
      </w:r>
    </w:p>
    <w:p w:rsidR="00B25680" w:rsidRPr="00AF7DFF" w:rsidRDefault="000A5D2A" w:rsidP="00B25680">
      <w:pPr>
        <w:tabs>
          <w:tab w:val="left" w:pos="6096"/>
        </w:tabs>
        <w:ind w:firstLine="709"/>
        <w:rPr>
          <w:rFonts w:ascii="Arial" w:hAnsi="Arial" w:cs="Arial"/>
          <w:color w:val="000000"/>
          <w:sz w:val="24"/>
          <w:szCs w:val="24"/>
        </w:rPr>
      </w:pPr>
      <w:r w:rsidRPr="00AF7DFF">
        <w:rPr>
          <w:rFonts w:ascii="Arial" w:hAnsi="Arial" w:cs="Arial"/>
          <w:color w:val="000000"/>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B25680" w:rsidRPr="00AF7DFF" w:rsidRDefault="000A5D2A" w:rsidP="00B25680">
      <w:pPr>
        <w:tabs>
          <w:tab w:val="left" w:pos="6096"/>
        </w:tabs>
        <w:ind w:firstLine="709"/>
        <w:rPr>
          <w:rFonts w:ascii="Arial" w:hAnsi="Arial" w:cs="Arial"/>
          <w:color w:val="000000"/>
          <w:sz w:val="24"/>
          <w:szCs w:val="24"/>
        </w:rPr>
      </w:pPr>
      <w:r w:rsidRPr="00AF7DFF">
        <w:rPr>
          <w:rFonts w:ascii="Arial" w:hAnsi="Arial" w:cs="Arial"/>
          <w:color w:val="000000"/>
          <w:sz w:val="24"/>
          <w:szCs w:val="24"/>
        </w:rP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w:t>
      </w:r>
      <w:r w:rsidR="0073451A" w:rsidRPr="00AF7DFF">
        <w:rPr>
          <w:rFonts w:ascii="Arial" w:hAnsi="Arial" w:cs="Arial"/>
          <w:color w:val="000000"/>
          <w:sz w:val="24"/>
          <w:szCs w:val="24"/>
        </w:rPr>
        <w:t>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r w:rsidRPr="00AF7DFF">
        <w:rPr>
          <w:rFonts w:ascii="Arial" w:hAnsi="Arial" w:cs="Arial"/>
          <w:color w:val="000000"/>
          <w:sz w:val="24"/>
          <w:szCs w:val="24"/>
        </w:rPr>
        <w:t>, в информационно-телекоммуникационной сети "Интернет";</w:t>
      </w:r>
    </w:p>
    <w:p w:rsidR="000A5D2A" w:rsidRPr="00AF7DFF" w:rsidRDefault="000A5D2A" w:rsidP="00B25680">
      <w:pPr>
        <w:tabs>
          <w:tab w:val="left" w:pos="6096"/>
        </w:tabs>
        <w:ind w:firstLine="709"/>
        <w:rPr>
          <w:rFonts w:ascii="Arial" w:hAnsi="Arial" w:cs="Arial"/>
          <w:color w:val="000000"/>
          <w:sz w:val="24"/>
          <w:szCs w:val="24"/>
        </w:rPr>
      </w:pPr>
      <w:r w:rsidRPr="00AF7DFF">
        <w:rPr>
          <w:rFonts w:ascii="Arial" w:hAnsi="Arial" w:cs="Arial"/>
          <w:color w:val="000000"/>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5B320A" w:rsidRPr="00AF7DFF" w:rsidRDefault="000A5D2A" w:rsidP="005B320A">
      <w:pPr>
        <w:rPr>
          <w:rFonts w:ascii="Arial" w:hAnsi="Arial" w:cs="Arial"/>
          <w:sz w:val="24"/>
          <w:szCs w:val="24"/>
        </w:rPr>
      </w:pPr>
      <w:r w:rsidRPr="00AF7DFF">
        <w:rPr>
          <w:rFonts w:ascii="Arial" w:hAnsi="Arial" w:cs="Arial"/>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w:t>
      </w:r>
      <w:r w:rsidRPr="00AF7DFF">
        <w:rPr>
          <w:rFonts w:ascii="Arial" w:hAnsi="Arial" w:cs="Arial"/>
          <w:sz w:val="24"/>
          <w:szCs w:val="24"/>
        </w:rPr>
        <w:lastRenderedPageBreak/>
        <w:t xml:space="preserve">отношении земельного участка, относящегося к общему имуществу собственников помещений в многоквартирном доме. При этом </w:t>
      </w:r>
      <w:r w:rsidR="00B06443" w:rsidRPr="00AF7DFF">
        <w:rPr>
          <w:rFonts w:ascii="Arial" w:hAnsi="Arial" w:cs="Arial"/>
          <w:sz w:val="24"/>
          <w:szCs w:val="24"/>
        </w:rPr>
        <w:t>действия</w:t>
      </w:r>
      <w:r w:rsidR="002E3206" w:rsidRPr="00AF7DFF">
        <w:rPr>
          <w:rFonts w:ascii="Arial" w:hAnsi="Arial" w:cs="Arial"/>
          <w:sz w:val="24"/>
          <w:szCs w:val="24"/>
        </w:rPr>
        <w:t xml:space="preserve"> по</w:t>
      </w:r>
      <w:r w:rsidR="002E3206" w:rsidRPr="00AF7DFF">
        <w:rPr>
          <w:rFonts w:ascii="Arial" w:hAnsi="Arial" w:cs="Arial"/>
          <w:color w:val="000000"/>
          <w:sz w:val="24"/>
          <w:szCs w:val="24"/>
        </w:rPr>
        <w:t xml:space="preserve"> опубликованию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r w:rsidR="00B06443" w:rsidRPr="00AF7DFF">
        <w:rPr>
          <w:rFonts w:ascii="Arial" w:hAnsi="Arial" w:cs="Arial"/>
          <w:sz w:val="24"/>
          <w:szCs w:val="24"/>
        </w:rPr>
        <w:t xml:space="preserve">, </w:t>
      </w:r>
      <w:r w:rsidR="002E3206" w:rsidRPr="00AF7DFF">
        <w:rPr>
          <w:rFonts w:ascii="Arial" w:hAnsi="Arial" w:cs="Arial"/>
          <w:color w:val="000000"/>
          <w:sz w:val="24"/>
          <w:szCs w:val="24"/>
        </w:rPr>
        <w:t>размещени</w:t>
      </w:r>
      <w:r w:rsidR="005B320A" w:rsidRPr="00AF7DFF">
        <w:rPr>
          <w:rFonts w:ascii="Arial" w:hAnsi="Arial" w:cs="Arial"/>
          <w:color w:val="000000"/>
          <w:sz w:val="24"/>
          <w:szCs w:val="24"/>
        </w:rPr>
        <w:t>ю</w:t>
      </w:r>
      <w:r w:rsidR="002E3206" w:rsidRPr="00AF7DFF">
        <w:rPr>
          <w:rFonts w:ascii="Arial" w:hAnsi="Arial" w:cs="Arial"/>
          <w:color w:val="000000"/>
          <w:sz w:val="24"/>
          <w:szCs w:val="24"/>
        </w:rPr>
        <w:t xml:space="preserve">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r w:rsidRPr="00AF7DFF">
        <w:rPr>
          <w:rFonts w:ascii="Arial" w:hAnsi="Arial" w:cs="Arial"/>
          <w:sz w:val="24"/>
          <w:szCs w:val="24"/>
        </w:rPr>
        <w:t xml:space="preserve"> не применяются, если публичный сервитут испрашивается только в отношении земельного участка, </w:t>
      </w:r>
      <w:r w:rsidR="005B320A" w:rsidRPr="00AF7DFF">
        <w:rPr>
          <w:rFonts w:ascii="Arial" w:hAnsi="Arial" w:cs="Arial"/>
          <w:sz w:val="24"/>
          <w:szCs w:val="24"/>
        </w:rPr>
        <w:t>относящегося к общему имуществу собственников помещений в многоквартирном доме.</w:t>
      </w:r>
    </w:p>
    <w:p w:rsidR="00CA368E" w:rsidRPr="00AF7DFF" w:rsidRDefault="00CA368E" w:rsidP="005B320A">
      <w:pPr>
        <w:rPr>
          <w:rFonts w:ascii="Arial" w:hAnsi="Arial" w:cs="Arial"/>
          <w:bCs/>
          <w:sz w:val="24"/>
          <w:szCs w:val="24"/>
          <w:lang w:bidi="ru-RU"/>
        </w:rPr>
      </w:pPr>
      <w:r w:rsidRPr="00AF7DFF">
        <w:rPr>
          <w:rFonts w:ascii="Arial" w:hAnsi="Arial" w:cs="Arial"/>
          <w:bCs/>
          <w:sz w:val="24"/>
          <w:szCs w:val="24"/>
          <w:lang w:bidi="ru-RU"/>
        </w:rPr>
        <w:t>Сообщение о возможном установлении публичного сервитута должно содержать:</w:t>
      </w:r>
    </w:p>
    <w:p w:rsidR="00CA368E" w:rsidRPr="00AF7DFF" w:rsidRDefault="002329C3" w:rsidP="000A5D2A">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1) </w:t>
      </w:r>
      <w:r w:rsidR="00CA368E" w:rsidRPr="00AF7DFF">
        <w:rPr>
          <w:rFonts w:ascii="Arial" w:hAnsi="Arial" w:cs="Arial"/>
          <w:bCs/>
          <w:sz w:val="24"/>
          <w:szCs w:val="24"/>
          <w:lang w:bidi="ru-RU"/>
        </w:rPr>
        <w:t>наименование уполномоченного органа, которым рассматривается ходатайство об установлении публичного сервитута;</w:t>
      </w:r>
    </w:p>
    <w:p w:rsidR="00CA368E" w:rsidRPr="00AF7DFF" w:rsidRDefault="002329C3" w:rsidP="000A5D2A">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 </w:t>
      </w:r>
      <w:r w:rsidR="00CA368E" w:rsidRPr="00AF7DFF">
        <w:rPr>
          <w:rFonts w:ascii="Arial" w:hAnsi="Arial" w:cs="Arial"/>
          <w:bCs/>
          <w:sz w:val="24"/>
          <w:szCs w:val="24"/>
          <w:lang w:bidi="ru-RU"/>
        </w:rPr>
        <w:t>цели установления публичного сервитута;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 </w:t>
      </w:r>
      <w:r w:rsidR="00CA368E" w:rsidRPr="00AF7DFF">
        <w:rPr>
          <w:rFonts w:ascii="Arial" w:hAnsi="Arial" w:cs="Arial"/>
          <w:bCs/>
          <w:sz w:val="24"/>
          <w:szCs w:val="24"/>
          <w:lang w:bidi="ru-RU"/>
        </w:rPr>
        <w:t>адрес или иное описание местоположения земельного участка (участков), в отношении которого испрашивается публичный сервитут;</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4) </w:t>
      </w:r>
      <w:r w:rsidR="00CA368E" w:rsidRPr="00AF7DFF">
        <w:rPr>
          <w:rFonts w:ascii="Arial" w:hAnsi="Arial" w:cs="Arial"/>
          <w:bCs/>
          <w:sz w:val="24"/>
          <w:szCs w:val="24"/>
          <w:lang w:bidi="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5) </w:t>
      </w:r>
      <w:r w:rsidR="00CA368E" w:rsidRPr="00AF7DFF">
        <w:rPr>
          <w:rFonts w:ascii="Arial" w:hAnsi="Arial" w:cs="Arial"/>
          <w:bCs/>
          <w:sz w:val="24"/>
          <w:szCs w:val="24"/>
          <w:lang w:bidi="ru-RU"/>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Наряду со сведениями, предусмотренными пунктом 6 статьи 39.42 Земельного кодекса </w:t>
      </w:r>
      <w:r w:rsidR="005A5663" w:rsidRPr="00AF7DFF">
        <w:rPr>
          <w:rFonts w:ascii="Arial" w:hAnsi="Arial" w:cs="Arial"/>
          <w:bCs/>
          <w:sz w:val="24"/>
          <w:szCs w:val="24"/>
          <w:lang w:bidi="ru-RU"/>
        </w:rPr>
        <w:t>РФ</w:t>
      </w:r>
      <w:r w:rsidRPr="00AF7DFF">
        <w:rPr>
          <w:rFonts w:ascii="Arial" w:hAnsi="Arial" w:cs="Arial"/>
          <w:bCs/>
          <w:sz w:val="24"/>
          <w:szCs w:val="24"/>
          <w:lang w:bidi="ru-RU"/>
        </w:rPr>
        <w:t>, сообщение о возможном установлении публичного сервитута должно содержать:</w:t>
      </w:r>
    </w:p>
    <w:p w:rsidR="00CA368E" w:rsidRPr="00AF7DFF" w:rsidRDefault="002329C3"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1) </w:t>
      </w:r>
      <w:r w:rsidR="00CA368E" w:rsidRPr="00AF7DFF">
        <w:rPr>
          <w:rFonts w:ascii="Arial" w:hAnsi="Arial" w:cs="Arial"/>
          <w:bCs/>
          <w:sz w:val="24"/>
          <w:szCs w:val="24"/>
          <w:lang w:bidi="ru-RU"/>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CA368E" w:rsidRPr="00AF7DFF" w:rsidRDefault="002329C3"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2) </w:t>
      </w:r>
      <w:r w:rsidR="00CA368E" w:rsidRPr="00AF7DFF">
        <w:rPr>
          <w:rFonts w:ascii="Arial" w:hAnsi="Arial" w:cs="Arial"/>
          <w:bCs/>
          <w:sz w:val="24"/>
          <w:szCs w:val="24"/>
          <w:lang w:bidi="ru-RU"/>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368E" w:rsidRPr="00AF7DFF" w:rsidRDefault="002329C3"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 </w:t>
      </w:r>
      <w:r w:rsidR="00CA368E" w:rsidRPr="00AF7DFF">
        <w:rPr>
          <w:rFonts w:ascii="Arial" w:hAnsi="Arial" w:cs="Arial"/>
          <w:bCs/>
          <w:sz w:val="24"/>
          <w:szCs w:val="24"/>
          <w:lang w:bidi="ru-RU"/>
        </w:rPr>
        <w:t>описание местоположения границ публичного сервитута;</w:t>
      </w:r>
    </w:p>
    <w:p w:rsidR="00CA368E" w:rsidRPr="00AF7DFF" w:rsidRDefault="002329C3"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4) </w:t>
      </w:r>
      <w:r w:rsidR="00CA368E" w:rsidRPr="00AF7DFF">
        <w:rPr>
          <w:rFonts w:ascii="Arial" w:hAnsi="Arial" w:cs="Arial"/>
          <w:bCs/>
          <w:sz w:val="24"/>
          <w:szCs w:val="24"/>
          <w:lang w:bidi="ru-RU"/>
        </w:rPr>
        <w:t>кадастровые номера земельных участков (при их наличии), в отношении которых и</w:t>
      </w:r>
      <w:r w:rsidR="0087168D" w:rsidRPr="00AF7DFF">
        <w:rPr>
          <w:rFonts w:ascii="Arial" w:hAnsi="Arial" w:cs="Arial"/>
          <w:bCs/>
          <w:sz w:val="24"/>
          <w:szCs w:val="24"/>
          <w:lang w:bidi="ru-RU"/>
        </w:rPr>
        <w:t>спрашивается публичный сервитут.</w:t>
      </w:r>
    </w:p>
    <w:p w:rsidR="0087168D" w:rsidRPr="00AF7DFF" w:rsidRDefault="0087168D"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w:t>
      </w:r>
      <w:r w:rsidRPr="00AF7DFF">
        <w:rPr>
          <w:rFonts w:ascii="Arial" w:hAnsi="Arial" w:cs="Arial"/>
          <w:bCs/>
          <w:sz w:val="24"/>
          <w:szCs w:val="24"/>
          <w:lang w:bidi="ru-RU"/>
        </w:rPr>
        <w:lastRenderedPageBreak/>
        <w:t xml:space="preserve">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r:id="rId55" w:history="1">
        <w:r w:rsidRPr="00AF7DFF">
          <w:rPr>
            <w:bCs/>
            <w:lang w:bidi="ru-RU"/>
          </w:rPr>
          <w:t>пунктом 10 статьи 56.4</w:t>
        </w:r>
      </w:hyperlink>
      <w:r w:rsidRPr="00AF7DFF">
        <w:rPr>
          <w:rFonts w:ascii="Arial" w:hAnsi="Arial" w:cs="Arial"/>
          <w:bCs/>
          <w:sz w:val="24"/>
          <w:szCs w:val="24"/>
          <w:lang w:bidi="ru-RU"/>
        </w:rPr>
        <w:t xml:space="preserve">, </w:t>
      </w:r>
      <w:hyperlink r:id="rId56" w:history="1">
        <w:r w:rsidRPr="00AF7DFF">
          <w:rPr>
            <w:bCs/>
            <w:lang w:bidi="ru-RU"/>
          </w:rPr>
          <w:t>пунктом 1 статьи 56.5</w:t>
        </w:r>
      </w:hyperlink>
      <w:r w:rsidRPr="00AF7DFF">
        <w:rPr>
          <w:rFonts w:ascii="Arial" w:hAnsi="Arial" w:cs="Arial"/>
          <w:bCs/>
          <w:sz w:val="24"/>
          <w:szCs w:val="24"/>
          <w:lang w:bidi="ru-RU"/>
        </w:rPr>
        <w:t xml:space="preserve"> </w:t>
      </w:r>
      <w:r w:rsidR="001B2704" w:rsidRPr="00AF7DFF">
        <w:rPr>
          <w:rFonts w:ascii="Arial" w:hAnsi="Arial" w:cs="Arial"/>
          <w:bCs/>
          <w:sz w:val="24"/>
          <w:szCs w:val="24"/>
          <w:lang w:bidi="ru-RU"/>
        </w:rPr>
        <w:t>Земельного</w:t>
      </w:r>
      <w:r w:rsidRPr="00AF7DFF">
        <w:rPr>
          <w:rFonts w:ascii="Arial" w:hAnsi="Arial" w:cs="Arial"/>
          <w:bCs/>
          <w:sz w:val="24"/>
          <w:szCs w:val="24"/>
          <w:lang w:bidi="ru-RU"/>
        </w:rPr>
        <w:t xml:space="preserve"> Кодекса</w:t>
      </w:r>
      <w:r w:rsidR="001B2704" w:rsidRPr="00AF7DFF">
        <w:rPr>
          <w:rFonts w:ascii="Arial" w:hAnsi="Arial" w:cs="Arial"/>
          <w:bCs/>
          <w:sz w:val="24"/>
          <w:szCs w:val="24"/>
          <w:lang w:bidi="ru-RU"/>
        </w:rPr>
        <w:t xml:space="preserve"> РФ</w:t>
      </w:r>
      <w:r w:rsidRPr="00AF7DFF">
        <w:rPr>
          <w:rFonts w:ascii="Arial" w:hAnsi="Arial" w:cs="Arial"/>
          <w:bCs/>
          <w:sz w:val="24"/>
          <w:szCs w:val="24"/>
          <w:lang w:bidi="ru-RU"/>
        </w:rPr>
        <w:t xml:space="preserve">. При этом сведения, предусмотренные </w:t>
      </w:r>
      <w:hyperlink r:id="rId57" w:history="1">
        <w:r w:rsidRPr="00AF7DFF">
          <w:rPr>
            <w:bCs/>
            <w:lang w:bidi="ru-RU"/>
          </w:rPr>
          <w:t>пунктом 6</w:t>
        </w:r>
      </w:hyperlink>
      <w:r w:rsidRPr="00AF7DFF">
        <w:rPr>
          <w:rFonts w:ascii="Arial" w:hAnsi="Arial" w:cs="Arial"/>
          <w:bCs/>
          <w:sz w:val="24"/>
          <w:szCs w:val="24"/>
          <w:lang w:bidi="ru-RU"/>
        </w:rPr>
        <w:t xml:space="preserve"> и </w:t>
      </w:r>
      <w:hyperlink r:id="rId58" w:history="1">
        <w:r w:rsidRPr="00AF7DFF">
          <w:rPr>
            <w:bCs/>
            <w:lang w:bidi="ru-RU"/>
          </w:rPr>
          <w:t>подпунктами 3</w:t>
        </w:r>
      </w:hyperlink>
      <w:r w:rsidRPr="00AF7DFF">
        <w:rPr>
          <w:rFonts w:ascii="Arial" w:hAnsi="Arial" w:cs="Arial"/>
          <w:bCs/>
          <w:sz w:val="24"/>
          <w:szCs w:val="24"/>
          <w:lang w:bidi="ru-RU"/>
        </w:rPr>
        <w:t xml:space="preserve"> и </w:t>
      </w:r>
      <w:hyperlink r:id="rId59" w:history="1">
        <w:r w:rsidRPr="00AF7DFF">
          <w:rPr>
            <w:bCs/>
            <w:lang w:bidi="ru-RU"/>
          </w:rPr>
          <w:t>4 пункта 7</w:t>
        </w:r>
      </w:hyperlink>
      <w:r w:rsidRPr="00AF7DFF">
        <w:rPr>
          <w:rFonts w:ascii="Arial" w:hAnsi="Arial" w:cs="Arial"/>
          <w:bCs/>
          <w:sz w:val="24"/>
          <w:szCs w:val="24"/>
          <w:lang w:bidi="ru-RU"/>
        </w:rPr>
        <w:t xml:space="preserve"> </w:t>
      </w:r>
      <w:r w:rsidR="001C1C98" w:rsidRPr="00AF7DFF">
        <w:rPr>
          <w:rFonts w:ascii="Arial" w:hAnsi="Arial" w:cs="Arial"/>
          <w:bCs/>
          <w:sz w:val="24"/>
          <w:szCs w:val="24"/>
          <w:lang w:bidi="ru-RU"/>
        </w:rPr>
        <w:t>статьи 39.42 Земельного кодекса РФ</w:t>
      </w:r>
      <w:r w:rsidRPr="00AF7DFF">
        <w:rPr>
          <w:rFonts w:ascii="Arial" w:hAnsi="Arial" w:cs="Arial"/>
          <w:bCs/>
          <w:sz w:val="24"/>
          <w:szCs w:val="24"/>
          <w:lang w:bidi="ru-RU"/>
        </w:rPr>
        <w:t xml:space="preserve">,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r:id="rId60" w:history="1">
        <w:r w:rsidRPr="00AF7DFF">
          <w:rPr>
            <w:bCs/>
            <w:lang w:bidi="ru-RU"/>
          </w:rPr>
          <w:t>пунктом 8 статьи 56.5</w:t>
        </w:r>
      </w:hyperlink>
      <w:r w:rsidRPr="00AF7DFF">
        <w:rPr>
          <w:rFonts w:ascii="Arial" w:hAnsi="Arial" w:cs="Arial"/>
          <w:bCs/>
          <w:sz w:val="24"/>
          <w:szCs w:val="24"/>
          <w:lang w:bidi="ru-RU"/>
        </w:rPr>
        <w:t xml:space="preserve"> </w:t>
      </w:r>
      <w:r w:rsidR="001C1C98" w:rsidRPr="00AF7DFF">
        <w:rPr>
          <w:rFonts w:ascii="Arial" w:hAnsi="Arial" w:cs="Arial"/>
          <w:bCs/>
          <w:sz w:val="24"/>
          <w:szCs w:val="24"/>
          <w:lang w:bidi="ru-RU"/>
        </w:rPr>
        <w:t>Земельного кодекса РФ.</w:t>
      </w:r>
    </w:p>
    <w:p w:rsidR="008F1394" w:rsidRPr="00AF7DFF" w:rsidRDefault="00991B11"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Указанные выше м</w:t>
      </w:r>
      <w:r w:rsidR="008F1394" w:rsidRPr="00AF7DFF">
        <w:rPr>
          <w:rFonts w:ascii="Arial" w:hAnsi="Arial" w:cs="Arial"/>
          <w:bCs/>
          <w:sz w:val="24"/>
          <w:szCs w:val="24"/>
          <w:lang w:bidi="ru-RU"/>
        </w:rPr>
        <w:t xml:space="preserve">ероприятия, предусмотренные </w:t>
      </w:r>
      <w:hyperlink r:id="rId61" w:history="1">
        <w:r w:rsidR="008F1394" w:rsidRPr="00AF7DFF">
          <w:rPr>
            <w:bCs/>
            <w:lang w:bidi="ru-RU"/>
          </w:rPr>
          <w:t>пунктами 3</w:t>
        </w:r>
      </w:hyperlink>
      <w:r w:rsidR="008F1394" w:rsidRPr="00AF7DFF">
        <w:rPr>
          <w:rFonts w:ascii="Arial" w:hAnsi="Arial" w:cs="Arial"/>
          <w:bCs/>
          <w:sz w:val="24"/>
          <w:szCs w:val="24"/>
          <w:lang w:bidi="ru-RU"/>
        </w:rPr>
        <w:t xml:space="preserve"> - </w:t>
      </w:r>
      <w:hyperlink r:id="rId62" w:history="1">
        <w:r w:rsidR="008F1394" w:rsidRPr="00AF7DFF">
          <w:rPr>
            <w:bCs/>
            <w:lang w:bidi="ru-RU"/>
          </w:rPr>
          <w:t>8</w:t>
        </w:r>
      </w:hyperlink>
      <w:r w:rsidR="008F1394" w:rsidRPr="00AF7DFF">
        <w:rPr>
          <w:rFonts w:ascii="Arial" w:hAnsi="Arial" w:cs="Arial"/>
          <w:bCs/>
          <w:sz w:val="24"/>
          <w:szCs w:val="24"/>
          <w:lang w:bidi="ru-RU"/>
        </w:rPr>
        <w:t xml:space="preserve"> статьи</w:t>
      </w:r>
      <w:r w:rsidR="002C303A" w:rsidRPr="00AF7DFF">
        <w:rPr>
          <w:rFonts w:ascii="Arial" w:hAnsi="Arial" w:cs="Arial"/>
          <w:bCs/>
          <w:sz w:val="24"/>
          <w:szCs w:val="24"/>
          <w:lang w:bidi="ru-RU"/>
        </w:rPr>
        <w:t xml:space="preserve"> 39.42 Земельного кодекса РФ</w:t>
      </w:r>
      <w:r w:rsidR="008F1394" w:rsidRPr="00AF7DFF">
        <w:rPr>
          <w:rFonts w:ascii="Arial" w:hAnsi="Arial" w:cs="Arial"/>
          <w:bCs/>
          <w:sz w:val="24"/>
          <w:szCs w:val="24"/>
          <w:lang w:bidi="ru-RU"/>
        </w:rPr>
        <w:t xml:space="preserve">, </w:t>
      </w:r>
      <w:r w:rsidRPr="00AF7DFF">
        <w:rPr>
          <w:rFonts w:ascii="Arial" w:hAnsi="Arial" w:cs="Arial"/>
          <w:bCs/>
          <w:sz w:val="24"/>
          <w:szCs w:val="24"/>
          <w:lang w:bidi="ru-RU"/>
        </w:rPr>
        <w:t xml:space="preserve">специалистом Администрации, ответственным за предоставление муниципальной услуги </w:t>
      </w:r>
      <w:r w:rsidR="008F1394" w:rsidRPr="00AF7DFF">
        <w:rPr>
          <w:rFonts w:ascii="Arial" w:hAnsi="Arial" w:cs="Arial"/>
          <w:bCs/>
          <w:sz w:val="24"/>
          <w:szCs w:val="24"/>
          <w:lang w:bidi="ru-RU"/>
        </w:rPr>
        <w:t>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F367DE" w:rsidRPr="00AF7DFF" w:rsidRDefault="00E66994"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Специалист Администрации, ответственный за предоставление муниципальной услуги,</w:t>
      </w:r>
      <w:r w:rsidR="002329C3" w:rsidRPr="00AF7DFF">
        <w:rPr>
          <w:rFonts w:ascii="Arial" w:hAnsi="Arial" w:cs="Arial"/>
          <w:bCs/>
          <w:sz w:val="24"/>
          <w:szCs w:val="24"/>
          <w:lang w:bidi="ru-RU"/>
        </w:rPr>
        <w:t xml:space="preserve"> </w:t>
      </w:r>
      <w:r w:rsidR="00CA368E" w:rsidRPr="00AF7DFF">
        <w:rPr>
          <w:rFonts w:ascii="Arial" w:hAnsi="Arial" w:cs="Arial"/>
          <w:bCs/>
          <w:sz w:val="24"/>
          <w:szCs w:val="24"/>
          <w:lang w:bidi="ru-RU"/>
        </w:rPr>
        <w:t>рассматривает ходатайство и прилагаемые к нему документы на предмет соответствия требованиям, установленным подпунктами 2.6.2</w:t>
      </w:r>
      <w:r w:rsidR="005F3842" w:rsidRPr="00AF7DFF">
        <w:rPr>
          <w:rFonts w:ascii="Arial" w:hAnsi="Arial" w:cs="Arial"/>
          <w:bCs/>
          <w:sz w:val="24"/>
          <w:szCs w:val="24"/>
          <w:lang w:bidi="ru-RU"/>
        </w:rPr>
        <w:t xml:space="preserve"> -</w:t>
      </w:r>
      <w:r w:rsidR="004517E6" w:rsidRPr="00AF7DFF">
        <w:rPr>
          <w:rFonts w:ascii="Arial" w:hAnsi="Arial" w:cs="Arial"/>
          <w:bCs/>
          <w:sz w:val="24"/>
          <w:szCs w:val="24"/>
          <w:lang w:bidi="ru-RU"/>
        </w:rPr>
        <w:t xml:space="preserve"> 2.6.</w:t>
      </w:r>
      <w:r w:rsidR="005F3842" w:rsidRPr="00AF7DFF">
        <w:rPr>
          <w:rFonts w:ascii="Arial" w:hAnsi="Arial" w:cs="Arial"/>
          <w:bCs/>
          <w:sz w:val="24"/>
          <w:szCs w:val="24"/>
          <w:lang w:bidi="ru-RU"/>
        </w:rPr>
        <w:t>7</w:t>
      </w:r>
      <w:r w:rsidR="00CA368E" w:rsidRPr="00AF7DFF">
        <w:rPr>
          <w:rFonts w:ascii="Arial" w:hAnsi="Arial" w:cs="Arial"/>
          <w:bCs/>
          <w:sz w:val="24"/>
          <w:szCs w:val="24"/>
          <w:lang w:bidi="ru-RU"/>
        </w:rPr>
        <w:t xml:space="preserve"> пункта 2.6 </w:t>
      </w:r>
      <w:r w:rsidR="005F3842" w:rsidRPr="00AF7DFF">
        <w:rPr>
          <w:rFonts w:ascii="Arial" w:hAnsi="Arial" w:cs="Arial"/>
          <w:bCs/>
          <w:sz w:val="24"/>
          <w:szCs w:val="24"/>
          <w:lang w:bidi="ru-RU"/>
        </w:rPr>
        <w:t xml:space="preserve">настоящего Административного </w:t>
      </w:r>
      <w:r w:rsidR="00CA368E" w:rsidRPr="00AF7DFF">
        <w:rPr>
          <w:rFonts w:ascii="Arial" w:hAnsi="Arial" w:cs="Arial"/>
          <w:bCs/>
          <w:sz w:val="24"/>
          <w:szCs w:val="24"/>
          <w:lang w:bidi="ru-RU"/>
        </w:rPr>
        <w:t>Регламента, статьей 39.41</w:t>
      </w:r>
      <w:r w:rsidR="00F367DE" w:rsidRPr="00AF7DFF">
        <w:rPr>
          <w:rFonts w:ascii="Arial" w:hAnsi="Arial" w:cs="Arial"/>
          <w:bCs/>
          <w:sz w:val="24"/>
          <w:szCs w:val="24"/>
          <w:lang w:bidi="ru-RU"/>
        </w:rPr>
        <w:t xml:space="preserve"> Земельного кодекса Российской Федерации</w:t>
      </w:r>
      <w:r w:rsidR="00316BCA" w:rsidRPr="00AF7DFF">
        <w:rPr>
          <w:rFonts w:ascii="Arial" w:hAnsi="Arial" w:cs="Arial"/>
          <w:bCs/>
          <w:sz w:val="24"/>
          <w:szCs w:val="24"/>
          <w:lang w:bidi="ru-RU"/>
        </w:rPr>
        <w:t xml:space="preserve">, наличия или отсутствия </w:t>
      </w:r>
      <w:r w:rsidR="00F367DE" w:rsidRPr="00AF7DFF">
        <w:rPr>
          <w:rFonts w:ascii="Arial" w:hAnsi="Arial" w:cs="Arial"/>
          <w:bCs/>
          <w:sz w:val="24"/>
          <w:szCs w:val="24"/>
          <w:lang w:bidi="ru-RU"/>
        </w:rPr>
        <w:t>оснований для отказа в предоставлении услуги, указанных в п. 2.8.1 настоящего регламента.</w:t>
      </w:r>
      <w:r w:rsidR="00CA368E" w:rsidRPr="00AF7DFF">
        <w:rPr>
          <w:rFonts w:ascii="Arial" w:hAnsi="Arial" w:cs="Arial"/>
          <w:bCs/>
          <w:sz w:val="24"/>
          <w:szCs w:val="24"/>
          <w:lang w:bidi="ru-RU"/>
        </w:rPr>
        <w:t xml:space="preserve"> Земельного кодекса Российской Федерации</w:t>
      </w:r>
      <w:r w:rsidR="00F367DE" w:rsidRPr="00AF7DFF">
        <w:rPr>
          <w:rFonts w:ascii="Arial" w:hAnsi="Arial" w:cs="Arial"/>
          <w:bCs/>
          <w:sz w:val="24"/>
          <w:szCs w:val="24"/>
          <w:lang w:bidi="ru-RU"/>
        </w:rPr>
        <w:t>.</w:t>
      </w:r>
    </w:p>
    <w:p w:rsidR="00316BCA" w:rsidRPr="00AF7DFF" w:rsidRDefault="008F335C"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Рассмо</w:t>
      </w:r>
      <w:r w:rsidR="00316BCA" w:rsidRPr="00AF7DFF">
        <w:rPr>
          <w:rFonts w:ascii="Arial" w:hAnsi="Arial" w:cs="Arial"/>
          <w:bCs/>
          <w:sz w:val="24"/>
          <w:szCs w:val="24"/>
          <w:lang w:bidi="ru-RU"/>
        </w:rPr>
        <w:t>тр</w:t>
      </w:r>
      <w:r w:rsidRPr="00AF7DFF">
        <w:rPr>
          <w:rFonts w:ascii="Arial" w:hAnsi="Arial" w:cs="Arial"/>
          <w:bCs/>
          <w:sz w:val="24"/>
          <w:szCs w:val="24"/>
          <w:lang w:bidi="ru-RU"/>
        </w:rPr>
        <w:t>ев</w:t>
      </w:r>
      <w:r w:rsidR="00316BCA" w:rsidRPr="00AF7DFF">
        <w:rPr>
          <w:rFonts w:ascii="Arial" w:hAnsi="Arial" w:cs="Arial"/>
          <w:bCs/>
          <w:sz w:val="24"/>
          <w:szCs w:val="24"/>
          <w:lang w:bidi="ru-RU"/>
        </w:rPr>
        <w:t xml:space="preserve"> поступившие документы и в случае наличия полного комплекта документов и отсутствия оснований для отказа в предоставлении услуги, указанных в</w:t>
      </w:r>
      <w:r w:rsidR="004F4979" w:rsidRPr="00AF7DFF">
        <w:rPr>
          <w:rFonts w:ascii="Arial" w:hAnsi="Arial" w:cs="Arial"/>
          <w:bCs/>
          <w:sz w:val="24"/>
          <w:szCs w:val="24"/>
          <w:lang w:bidi="ru-RU"/>
        </w:rPr>
        <w:t xml:space="preserve">                 </w:t>
      </w:r>
      <w:r w:rsidR="00316BCA" w:rsidRPr="00AF7DFF">
        <w:rPr>
          <w:rFonts w:ascii="Arial" w:hAnsi="Arial" w:cs="Arial"/>
          <w:bCs/>
          <w:sz w:val="24"/>
          <w:szCs w:val="24"/>
          <w:lang w:bidi="ru-RU"/>
        </w:rPr>
        <w:t xml:space="preserve"> п. </w:t>
      </w:r>
      <w:r w:rsidR="00F367DE" w:rsidRPr="00AF7DFF">
        <w:rPr>
          <w:rFonts w:ascii="Arial" w:hAnsi="Arial" w:cs="Arial"/>
          <w:bCs/>
          <w:sz w:val="24"/>
          <w:szCs w:val="24"/>
          <w:lang w:bidi="ru-RU"/>
        </w:rPr>
        <w:t>2.8.1</w:t>
      </w:r>
      <w:r w:rsidR="00316BCA" w:rsidRPr="00AF7DFF">
        <w:rPr>
          <w:rFonts w:ascii="Arial" w:hAnsi="Arial" w:cs="Arial"/>
          <w:bCs/>
          <w:sz w:val="24"/>
          <w:szCs w:val="24"/>
          <w:lang w:bidi="ru-RU"/>
        </w:rPr>
        <w:t xml:space="preserve"> настоящего регламента,</w:t>
      </w:r>
      <w:r w:rsidRPr="00AF7DFF">
        <w:rPr>
          <w:rFonts w:ascii="Arial" w:hAnsi="Arial" w:cs="Arial"/>
          <w:bCs/>
          <w:sz w:val="24"/>
          <w:szCs w:val="24"/>
          <w:lang w:bidi="ru-RU"/>
        </w:rPr>
        <w:t xml:space="preserve"> специалист Администрации, ответственный за предоставление муниципальной услуги,</w:t>
      </w:r>
      <w:r w:rsidR="00316BCA" w:rsidRPr="00AF7DFF">
        <w:rPr>
          <w:rFonts w:ascii="Arial" w:hAnsi="Arial" w:cs="Arial"/>
          <w:bCs/>
          <w:sz w:val="24"/>
          <w:szCs w:val="24"/>
          <w:lang w:bidi="ru-RU"/>
        </w:rPr>
        <w:t xml:space="preserve"> подготавливает проект одного из следующих документов:</w:t>
      </w:r>
    </w:p>
    <w:p w:rsidR="00E746E3"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решения об установлении публичного сервитута</w:t>
      </w:r>
      <w:r w:rsidR="0062153B" w:rsidRPr="00AF7DFF">
        <w:rPr>
          <w:rFonts w:ascii="Arial" w:hAnsi="Arial" w:cs="Arial"/>
          <w:bCs/>
          <w:sz w:val="24"/>
          <w:szCs w:val="24"/>
          <w:lang w:bidi="ru-RU"/>
        </w:rPr>
        <w:t xml:space="preserve"> в форме соответствующего постановления </w:t>
      </w:r>
    </w:p>
    <w:p w:rsidR="00CA368E" w:rsidRPr="00AF7DFF" w:rsidRDefault="00E746E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w:t>
      </w:r>
      <w:r w:rsidR="00CA368E" w:rsidRPr="00AF7DFF">
        <w:rPr>
          <w:rFonts w:ascii="Arial" w:hAnsi="Arial" w:cs="Arial"/>
          <w:bCs/>
          <w:sz w:val="24"/>
          <w:szCs w:val="24"/>
          <w:lang w:bidi="ru-RU"/>
        </w:rPr>
        <w:t xml:space="preserve"> отказа в установлении публичного сервитута.</w:t>
      </w:r>
    </w:p>
    <w:p w:rsidR="00D07E38" w:rsidRPr="00AF7DFF" w:rsidRDefault="00CC477F"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Максимальный с</w:t>
      </w:r>
      <w:r w:rsidR="00A85D63" w:rsidRPr="00AF7DFF">
        <w:rPr>
          <w:rFonts w:ascii="Arial" w:hAnsi="Arial" w:cs="Arial"/>
          <w:bCs/>
          <w:sz w:val="24"/>
          <w:szCs w:val="24"/>
          <w:lang w:bidi="ru-RU"/>
        </w:rPr>
        <w:t>рок выполнения административной</w:t>
      </w:r>
      <w:r w:rsidRPr="00AF7DFF">
        <w:rPr>
          <w:rFonts w:ascii="Arial" w:hAnsi="Arial" w:cs="Arial"/>
          <w:bCs/>
          <w:sz w:val="24"/>
          <w:szCs w:val="24"/>
          <w:lang w:bidi="ru-RU"/>
        </w:rPr>
        <w:t xml:space="preserve"> </w:t>
      </w:r>
      <w:r w:rsidR="00A85D63" w:rsidRPr="00AF7DFF">
        <w:rPr>
          <w:rFonts w:ascii="Arial" w:hAnsi="Arial" w:cs="Arial"/>
          <w:bCs/>
          <w:sz w:val="24"/>
          <w:szCs w:val="24"/>
          <w:lang w:bidi="ru-RU"/>
        </w:rPr>
        <w:t>процедуры</w:t>
      </w:r>
      <w:r w:rsidR="00D07E38" w:rsidRPr="00AF7DFF">
        <w:rPr>
          <w:rFonts w:ascii="Arial" w:hAnsi="Arial" w:cs="Arial"/>
          <w:bCs/>
          <w:sz w:val="24"/>
          <w:szCs w:val="24"/>
          <w:lang w:bidi="ru-RU"/>
        </w:rPr>
        <w:t>:</w:t>
      </w:r>
    </w:p>
    <w:p w:rsidR="00D07E38" w:rsidRPr="00AF7DFF" w:rsidRDefault="00CC477F"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 не более </w:t>
      </w:r>
      <w:r w:rsidR="004F0362" w:rsidRPr="00AF7DFF">
        <w:rPr>
          <w:rFonts w:ascii="Arial" w:hAnsi="Arial" w:cs="Arial"/>
          <w:bCs/>
          <w:sz w:val="24"/>
          <w:szCs w:val="24"/>
          <w:lang w:bidi="ru-RU"/>
        </w:rPr>
        <w:t>1</w:t>
      </w:r>
      <w:r w:rsidR="00772378" w:rsidRPr="00AF7DFF">
        <w:rPr>
          <w:rFonts w:ascii="Arial" w:hAnsi="Arial" w:cs="Arial"/>
          <w:bCs/>
          <w:sz w:val="24"/>
          <w:szCs w:val="24"/>
          <w:lang w:bidi="ru-RU"/>
        </w:rPr>
        <w:t>6</w:t>
      </w:r>
      <w:r w:rsidR="00BC76DF" w:rsidRPr="00AF7DFF">
        <w:rPr>
          <w:rFonts w:ascii="Arial" w:hAnsi="Arial" w:cs="Arial"/>
          <w:bCs/>
          <w:sz w:val="24"/>
          <w:szCs w:val="24"/>
          <w:lang w:bidi="ru-RU"/>
        </w:rPr>
        <w:t xml:space="preserve"> </w:t>
      </w:r>
      <w:r w:rsidRPr="00AF7DFF">
        <w:rPr>
          <w:rFonts w:ascii="Arial" w:hAnsi="Arial" w:cs="Arial"/>
          <w:bCs/>
          <w:sz w:val="24"/>
          <w:szCs w:val="24"/>
          <w:lang w:bidi="ru-RU"/>
        </w:rPr>
        <w:t xml:space="preserve">календарных дней с даты </w:t>
      </w:r>
      <w:r w:rsidR="004F0362" w:rsidRPr="00AF7DFF">
        <w:rPr>
          <w:rFonts w:ascii="Arial" w:hAnsi="Arial" w:cs="Arial"/>
          <w:bCs/>
          <w:sz w:val="24"/>
          <w:szCs w:val="24"/>
          <w:lang w:bidi="ru-RU"/>
        </w:rPr>
        <w:t>поступления</w:t>
      </w:r>
      <w:r w:rsidR="00110C7D" w:rsidRPr="00AF7DFF">
        <w:rPr>
          <w:rFonts w:ascii="Arial" w:hAnsi="Arial" w:cs="Arial"/>
          <w:bCs/>
          <w:sz w:val="24"/>
          <w:szCs w:val="24"/>
          <w:lang w:bidi="ru-RU"/>
        </w:rPr>
        <w:t xml:space="preserve"> ходатайства</w:t>
      </w:r>
      <w:r w:rsidRPr="00AF7DFF">
        <w:rPr>
          <w:rFonts w:ascii="Arial" w:hAnsi="Arial" w:cs="Arial"/>
          <w:bCs/>
          <w:sz w:val="24"/>
          <w:szCs w:val="24"/>
          <w:lang w:bidi="ru-RU"/>
        </w:rPr>
        <w:t xml:space="preserve"> о предоставлении муниципальной услуги с приложением пакета документов</w:t>
      </w:r>
      <w:r w:rsidR="00110C7D" w:rsidRPr="00AF7DFF">
        <w:rPr>
          <w:rFonts w:ascii="Arial" w:hAnsi="Arial" w:cs="Arial"/>
          <w:bCs/>
          <w:sz w:val="24"/>
          <w:szCs w:val="24"/>
          <w:lang w:bidi="ru-RU"/>
        </w:rPr>
        <w:t xml:space="preserve"> </w:t>
      </w:r>
      <w:r w:rsidR="00497BD9" w:rsidRPr="00AF7DFF">
        <w:rPr>
          <w:rFonts w:ascii="Arial" w:hAnsi="Arial" w:cs="Arial"/>
          <w:bCs/>
          <w:sz w:val="24"/>
          <w:szCs w:val="24"/>
          <w:lang w:bidi="ru-RU"/>
        </w:rPr>
        <w:t xml:space="preserve">при обращении с ходатайством об установлении публичного сервитута в целях, </w:t>
      </w:r>
      <w:r w:rsidR="00B966F2" w:rsidRPr="00AF7DFF">
        <w:rPr>
          <w:rFonts w:ascii="Arial" w:hAnsi="Arial" w:cs="Arial"/>
          <w:bCs/>
          <w:sz w:val="24"/>
          <w:szCs w:val="24"/>
          <w:lang w:bidi="ru-RU"/>
        </w:rPr>
        <w:t>подпунктом 3 статьи 39.37 Земельного кодекса РФ</w:t>
      </w:r>
      <w:r w:rsidR="001D49FF" w:rsidRPr="00AF7DFF">
        <w:rPr>
          <w:rFonts w:ascii="Arial" w:hAnsi="Arial" w:cs="Arial"/>
          <w:bCs/>
          <w:sz w:val="24"/>
          <w:szCs w:val="24"/>
          <w:lang w:bidi="ru-RU"/>
        </w:rPr>
        <w:t xml:space="preserve">, </w:t>
      </w:r>
      <w:r w:rsidR="00B966F2" w:rsidRPr="00AF7DFF">
        <w:rPr>
          <w:rFonts w:ascii="Arial" w:hAnsi="Arial" w:cs="Arial"/>
          <w:bCs/>
          <w:sz w:val="24"/>
          <w:szCs w:val="24"/>
          <w:lang w:bidi="ru-RU"/>
        </w:rPr>
        <w:t>а также подпунктом 6 статьи 39.37 Земельного кодекса РФ</w:t>
      </w:r>
      <w:r w:rsidR="00D07E38" w:rsidRPr="00AF7DFF">
        <w:rPr>
          <w:rFonts w:ascii="Arial" w:hAnsi="Arial" w:cs="Arial"/>
          <w:bCs/>
          <w:sz w:val="24"/>
          <w:szCs w:val="24"/>
          <w:lang w:bidi="ru-RU"/>
        </w:rPr>
        <w:t>;</w:t>
      </w:r>
    </w:p>
    <w:p w:rsidR="001C7FE2" w:rsidRPr="00AF7DFF" w:rsidRDefault="00D07E38"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не более </w:t>
      </w:r>
      <w:r w:rsidR="004F0362" w:rsidRPr="00AF7DFF">
        <w:rPr>
          <w:rFonts w:ascii="Arial" w:hAnsi="Arial" w:cs="Arial"/>
          <w:bCs/>
          <w:sz w:val="24"/>
          <w:szCs w:val="24"/>
          <w:lang w:bidi="ru-RU"/>
        </w:rPr>
        <w:t>2</w:t>
      </w:r>
      <w:r w:rsidR="00772378" w:rsidRPr="00AF7DFF">
        <w:rPr>
          <w:rFonts w:ascii="Arial" w:hAnsi="Arial" w:cs="Arial"/>
          <w:bCs/>
          <w:sz w:val="24"/>
          <w:szCs w:val="24"/>
          <w:lang w:bidi="ru-RU"/>
        </w:rPr>
        <w:t>6</w:t>
      </w:r>
      <w:r w:rsidRPr="00AF7DFF">
        <w:rPr>
          <w:rFonts w:ascii="Arial" w:hAnsi="Arial" w:cs="Arial"/>
          <w:bCs/>
          <w:sz w:val="24"/>
          <w:szCs w:val="24"/>
          <w:lang w:bidi="ru-RU"/>
        </w:rPr>
        <w:t xml:space="preserve"> календарных дней с </w:t>
      </w:r>
      <w:r w:rsidR="004F0362" w:rsidRPr="00AF7DFF">
        <w:rPr>
          <w:rFonts w:ascii="Arial" w:hAnsi="Arial" w:cs="Arial"/>
          <w:bCs/>
          <w:sz w:val="24"/>
          <w:szCs w:val="24"/>
          <w:lang w:bidi="ru-RU"/>
        </w:rPr>
        <w:t xml:space="preserve"> даты поступления ходатайства </w:t>
      </w:r>
      <w:r w:rsidRPr="00AF7DFF">
        <w:rPr>
          <w:rFonts w:ascii="Arial" w:hAnsi="Arial" w:cs="Arial"/>
          <w:bCs/>
          <w:sz w:val="24"/>
          <w:szCs w:val="24"/>
          <w:lang w:bidi="ru-RU"/>
        </w:rPr>
        <w:t>о предоставлении муниципальной услуги с приложением пакета документов при обращении с ходатайством об установлении публичного сервитута в целях, подпункт</w:t>
      </w:r>
      <w:r w:rsidR="007C23CE" w:rsidRPr="00AF7DFF">
        <w:rPr>
          <w:rFonts w:ascii="Arial" w:hAnsi="Arial" w:cs="Arial"/>
          <w:bCs/>
          <w:sz w:val="24"/>
          <w:szCs w:val="24"/>
          <w:lang w:bidi="ru-RU"/>
        </w:rPr>
        <w:t>ами 1, 2, 4.1, 5</w:t>
      </w:r>
      <w:r w:rsidRPr="00AF7DFF">
        <w:rPr>
          <w:rFonts w:ascii="Arial" w:hAnsi="Arial" w:cs="Arial"/>
          <w:bCs/>
          <w:sz w:val="24"/>
          <w:szCs w:val="24"/>
          <w:lang w:bidi="ru-RU"/>
        </w:rPr>
        <w:t xml:space="preserve"> статьи 39.37 Земельного кодекса РФ, </w:t>
      </w:r>
      <w:bookmarkStart w:id="6" w:name="p1"/>
      <w:bookmarkEnd w:id="6"/>
      <w:r w:rsidR="001C7FE2" w:rsidRPr="00AF7DFF">
        <w:rPr>
          <w:rFonts w:ascii="Arial" w:hAnsi="Arial" w:cs="Arial"/>
          <w:bCs/>
          <w:sz w:val="24"/>
          <w:szCs w:val="24"/>
          <w:lang w:bidi="ru-RU"/>
        </w:rPr>
        <w:t xml:space="preserve">а также в целях установления публичного сервитута для реконструкции участков (частей) инженерных сооружений, предусмотренного </w:t>
      </w:r>
      <w:hyperlink r:id="rId63" w:history="1">
        <w:r w:rsidR="001C7FE2" w:rsidRPr="00AF7DFF">
          <w:rPr>
            <w:rFonts w:ascii="Arial" w:hAnsi="Arial" w:cs="Arial"/>
            <w:bCs/>
            <w:sz w:val="24"/>
            <w:szCs w:val="24"/>
            <w:lang w:bidi="ru-RU"/>
          </w:rPr>
          <w:t>подпунктом 6 статьи 39.37</w:t>
        </w:r>
      </w:hyperlink>
      <w:r w:rsidR="001C7FE2" w:rsidRPr="00AF7DFF">
        <w:rPr>
          <w:rFonts w:ascii="Arial" w:hAnsi="Arial" w:cs="Arial"/>
          <w:bCs/>
          <w:sz w:val="24"/>
          <w:szCs w:val="24"/>
          <w:lang w:bidi="ru-RU"/>
        </w:rPr>
        <w:t xml:space="preserve"> Земельного Кодекса РФ,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64" w:history="1">
        <w:r w:rsidR="001C7FE2" w:rsidRPr="00AF7DFF">
          <w:rPr>
            <w:rFonts w:ascii="Arial" w:hAnsi="Arial" w:cs="Arial"/>
            <w:bCs/>
            <w:sz w:val="24"/>
            <w:szCs w:val="24"/>
            <w:lang w:bidi="ru-RU"/>
          </w:rPr>
          <w:t>подпунктом 1 пункта 3 статьи 39.42</w:t>
        </w:r>
      </w:hyperlink>
      <w:r w:rsidR="001C7FE2" w:rsidRPr="00AF7DFF">
        <w:rPr>
          <w:rFonts w:ascii="Arial" w:hAnsi="Arial" w:cs="Arial"/>
          <w:bCs/>
          <w:sz w:val="24"/>
          <w:szCs w:val="24"/>
          <w:lang w:bidi="ru-RU"/>
        </w:rPr>
        <w:t xml:space="preserve"> </w:t>
      </w:r>
      <w:r w:rsidR="00A24C4E" w:rsidRPr="00AF7DFF">
        <w:rPr>
          <w:rFonts w:ascii="Arial" w:hAnsi="Arial" w:cs="Arial"/>
          <w:bCs/>
          <w:sz w:val="24"/>
          <w:szCs w:val="24"/>
          <w:lang w:bidi="ru-RU"/>
        </w:rPr>
        <w:t xml:space="preserve">Земельного Кодекса РФ </w:t>
      </w:r>
      <w:r w:rsidR="001C7FE2" w:rsidRPr="00AF7DFF">
        <w:rPr>
          <w:rFonts w:ascii="Arial" w:hAnsi="Arial" w:cs="Arial"/>
          <w:bCs/>
          <w:sz w:val="24"/>
          <w:szCs w:val="24"/>
          <w:lang w:bidi="ru-RU"/>
        </w:rPr>
        <w:t xml:space="preserve">(за исключением случая, предусмотренного </w:t>
      </w:r>
      <w:hyperlink w:anchor="p1" w:history="1">
        <w:r w:rsidR="001C7FE2" w:rsidRPr="00AF7DFF">
          <w:rPr>
            <w:rFonts w:ascii="Arial" w:hAnsi="Arial" w:cs="Arial"/>
            <w:bCs/>
            <w:sz w:val="24"/>
            <w:szCs w:val="24"/>
            <w:lang w:bidi="ru-RU"/>
          </w:rPr>
          <w:t>пунктом 10 статьи 39.42</w:t>
        </w:r>
      </w:hyperlink>
      <w:r w:rsidR="001C7FE2" w:rsidRPr="00AF7DFF">
        <w:rPr>
          <w:rFonts w:ascii="Arial" w:hAnsi="Arial" w:cs="Arial"/>
          <w:bCs/>
          <w:sz w:val="24"/>
          <w:szCs w:val="24"/>
          <w:lang w:bidi="ru-RU"/>
        </w:rPr>
        <w:t xml:space="preserve"> </w:t>
      </w:r>
      <w:r w:rsidR="00A24C4E" w:rsidRPr="00AF7DFF">
        <w:rPr>
          <w:rFonts w:ascii="Arial" w:hAnsi="Arial" w:cs="Arial"/>
          <w:bCs/>
          <w:sz w:val="24"/>
          <w:szCs w:val="24"/>
          <w:lang w:bidi="ru-RU"/>
        </w:rPr>
        <w:t>Земельного Кодекса РФ</w:t>
      </w:r>
      <w:r w:rsidR="001C7FE2" w:rsidRPr="00AF7DFF">
        <w:rPr>
          <w:rFonts w:ascii="Arial" w:hAnsi="Arial" w:cs="Arial"/>
          <w:bCs/>
          <w:sz w:val="24"/>
          <w:szCs w:val="24"/>
          <w:lang w:bidi="ru-RU"/>
        </w:rPr>
        <w:t>)</w:t>
      </w:r>
      <w:r w:rsidR="00A85D63" w:rsidRPr="00AF7DFF">
        <w:rPr>
          <w:rFonts w:ascii="Arial" w:hAnsi="Arial" w:cs="Arial"/>
          <w:bCs/>
          <w:sz w:val="24"/>
          <w:szCs w:val="24"/>
          <w:lang w:bidi="ru-RU"/>
        </w:rPr>
        <w:t>.</w:t>
      </w:r>
    </w:p>
    <w:p w:rsidR="00FC52BD" w:rsidRPr="00AF7DFF" w:rsidRDefault="00FC52BD"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lastRenderedPageBreak/>
        <w:t xml:space="preserve">Критерии принятия решения: </w:t>
      </w:r>
      <w:r w:rsidR="001B6710" w:rsidRPr="00AF7DFF">
        <w:rPr>
          <w:rFonts w:ascii="Arial" w:hAnsi="Arial" w:cs="Arial"/>
          <w:bCs/>
          <w:sz w:val="24"/>
          <w:szCs w:val="24"/>
          <w:lang w:bidi="ru-RU"/>
        </w:rPr>
        <w:t>установление наличия или отсутствия оснований для отказа в предоставлении услуги, указанных в п. 2.8.1 настоящего регламента</w:t>
      </w:r>
      <w:r w:rsidRPr="00AF7DFF">
        <w:rPr>
          <w:rFonts w:ascii="Arial" w:hAnsi="Arial" w:cs="Arial"/>
          <w:bCs/>
          <w:sz w:val="24"/>
          <w:szCs w:val="24"/>
          <w:lang w:bidi="ru-RU"/>
        </w:rPr>
        <w:t xml:space="preserve">. </w:t>
      </w:r>
    </w:p>
    <w:p w:rsidR="00FC52BD" w:rsidRPr="00AF7DFF" w:rsidRDefault="00FC52BD"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Результатом административной процедуры является </w:t>
      </w:r>
      <w:r w:rsidR="001B6710" w:rsidRPr="00AF7DFF">
        <w:rPr>
          <w:rFonts w:ascii="Arial" w:hAnsi="Arial" w:cs="Arial"/>
          <w:bCs/>
          <w:sz w:val="24"/>
          <w:szCs w:val="24"/>
          <w:lang w:bidi="ru-RU"/>
        </w:rPr>
        <w:t>подготовка проекта решения по результатам оказания муниципальной услуги</w:t>
      </w:r>
      <w:r w:rsidRPr="00AF7DFF">
        <w:rPr>
          <w:rFonts w:ascii="Arial" w:hAnsi="Arial" w:cs="Arial"/>
          <w:bCs/>
          <w:sz w:val="24"/>
          <w:szCs w:val="24"/>
          <w:lang w:bidi="ru-RU"/>
        </w:rPr>
        <w:t>.</w:t>
      </w:r>
    </w:p>
    <w:p w:rsidR="00722BAD" w:rsidRPr="00AF7DFF" w:rsidRDefault="00722BAD" w:rsidP="005B0ABD">
      <w:pPr>
        <w:tabs>
          <w:tab w:val="left" w:pos="6096"/>
        </w:tabs>
        <w:ind w:firstLine="709"/>
        <w:rPr>
          <w:rFonts w:ascii="Arial" w:hAnsi="Arial" w:cs="Arial"/>
          <w:bCs/>
          <w:sz w:val="24"/>
          <w:szCs w:val="24"/>
          <w:lang w:bidi="ru-RU"/>
        </w:rPr>
      </w:pPr>
    </w:p>
    <w:p w:rsidR="00CC477F" w:rsidRPr="00AF7DFF" w:rsidRDefault="00F77693" w:rsidP="005B0ABD">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3.2.5. </w:t>
      </w:r>
      <w:r w:rsidR="0003344E" w:rsidRPr="00AF7DFF">
        <w:rPr>
          <w:rFonts w:ascii="Arial" w:hAnsi="Arial" w:cs="Arial"/>
          <w:bCs/>
          <w:sz w:val="24"/>
          <w:szCs w:val="24"/>
          <w:lang w:bidi="ru-RU"/>
        </w:rPr>
        <w:t>Согласование и принятие решения и направление заявителю результата предоставления муниципальной услуги.</w:t>
      </w:r>
    </w:p>
    <w:p w:rsidR="005B0ABD" w:rsidRPr="00AF7DFF" w:rsidRDefault="005B0ABD" w:rsidP="005B0ABD">
      <w:pPr>
        <w:tabs>
          <w:tab w:val="left" w:pos="6096"/>
        </w:tabs>
        <w:ind w:firstLine="709"/>
        <w:rPr>
          <w:rFonts w:ascii="Arial" w:hAnsi="Arial" w:cs="Arial"/>
          <w:bCs/>
          <w:sz w:val="24"/>
          <w:szCs w:val="24"/>
          <w:lang w:bidi="ru-RU"/>
        </w:rPr>
      </w:pPr>
    </w:p>
    <w:p w:rsidR="00BA7041" w:rsidRPr="00AF7DFF" w:rsidRDefault="00BA7041" w:rsidP="00BA7041">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Основанием для начала согласования решения об установлении публичного сервитута является подготовленный </w:t>
      </w:r>
      <w:r w:rsidR="00CB2DF5" w:rsidRPr="00AF7DFF">
        <w:rPr>
          <w:rFonts w:ascii="Arial" w:hAnsi="Arial" w:cs="Arial"/>
          <w:bCs/>
          <w:sz w:val="24"/>
          <w:szCs w:val="24"/>
          <w:lang w:bidi="ru-RU"/>
        </w:rPr>
        <w:t>специалистом Администрации, ответственным за предоставление муниципальной услуги,</w:t>
      </w:r>
      <w:r w:rsidRPr="00AF7DFF">
        <w:rPr>
          <w:rFonts w:ascii="Arial" w:hAnsi="Arial" w:cs="Arial"/>
          <w:bCs/>
          <w:sz w:val="24"/>
          <w:szCs w:val="24"/>
          <w:lang w:bidi="ru-RU"/>
        </w:rPr>
        <w:t xml:space="preserve"> соответствующий проект </w:t>
      </w:r>
      <w:r w:rsidR="00F94A04" w:rsidRPr="00AF7DFF">
        <w:rPr>
          <w:rFonts w:ascii="Arial" w:hAnsi="Arial" w:cs="Arial"/>
          <w:bCs/>
          <w:sz w:val="24"/>
          <w:szCs w:val="24"/>
          <w:lang w:bidi="ru-RU"/>
        </w:rPr>
        <w:t xml:space="preserve">решения </w:t>
      </w:r>
      <w:r w:rsidR="009C179D" w:rsidRPr="00AF7DFF">
        <w:rPr>
          <w:rFonts w:ascii="Arial" w:hAnsi="Arial" w:cs="Arial"/>
          <w:bCs/>
          <w:sz w:val="24"/>
          <w:szCs w:val="24"/>
          <w:lang w:bidi="ru-RU"/>
        </w:rPr>
        <w:t>об отказе в установлении публичного сервитута либо об установлении публичного сервитута</w:t>
      </w:r>
      <w:r w:rsidRPr="00AF7DFF">
        <w:rPr>
          <w:rFonts w:ascii="Arial" w:hAnsi="Arial" w:cs="Arial"/>
          <w:bCs/>
          <w:sz w:val="24"/>
          <w:szCs w:val="24"/>
          <w:lang w:bidi="ru-RU"/>
        </w:rPr>
        <w:t>.</w:t>
      </w:r>
    </w:p>
    <w:p w:rsidR="00722BAD" w:rsidRPr="00AF7DFF" w:rsidRDefault="00722BAD" w:rsidP="005B0ABD">
      <w:pPr>
        <w:tabs>
          <w:tab w:val="left" w:pos="6096"/>
        </w:tabs>
        <w:ind w:firstLine="709"/>
        <w:rPr>
          <w:rFonts w:ascii="Arial" w:hAnsi="Arial" w:cs="Arial"/>
          <w:sz w:val="24"/>
          <w:szCs w:val="24"/>
        </w:rPr>
      </w:pPr>
      <w:r w:rsidRPr="00AF7DFF">
        <w:rPr>
          <w:rFonts w:ascii="Arial" w:hAnsi="Arial" w:cs="Arial"/>
          <w:bCs/>
          <w:sz w:val="24"/>
          <w:szCs w:val="24"/>
          <w:lang w:bidi="ru-RU"/>
        </w:rPr>
        <w:t>Орган, уполномоченный на установление публичного сервитута, вправе по</w:t>
      </w:r>
      <w:r w:rsidRPr="00AF7DFF">
        <w:rPr>
          <w:rFonts w:ascii="Arial" w:hAnsi="Arial" w:cs="Arial"/>
          <w:sz w:val="24"/>
          <w:szCs w:val="24"/>
        </w:rPr>
        <w:t xml:space="preserve">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191949" w:rsidRPr="00AF7DFF" w:rsidRDefault="00F10939" w:rsidP="0024427E">
      <w:pPr>
        <w:autoSpaceDE w:val="0"/>
        <w:autoSpaceDN w:val="0"/>
        <w:adjustRightInd w:val="0"/>
        <w:rPr>
          <w:rFonts w:ascii="Arial" w:hAnsi="Arial" w:cs="Arial"/>
          <w:bCs/>
          <w:sz w:val="24"/>
          <w:szCs w:val="24"/>
          <w:lang w:bidi="ru-RU"/>
        </w:rPr>
      </w:pPr>
      <w:r w:rsidRPr="00AF7DFF">
        <w:rPr>
          <w:rFonts w:ascii="Arial" w:hAnsi="Arial" w:cs="Arial"/>
          <w:bCs/>
          <w:sz w:val="24"/>
          <w:szCs w:val="24"/>
          <w:lang w:bidi="ru-RU"/>
        </w:rPr>
        <w:t>В день подготовки проекта решения об установлении публичного сервитута либо отказа в установлении публичного сервитута</w:t>
      </w:r>
      <w:r w:rsidR="00310C71" w:rsidRPr="00AF7DFF">
        <w:rPr>
          <w:rFonts w:ascii="Arial" w:hAnsi="Arial" w:cs="Arial"/>
          <w:bCs/>
          <w:sz w:val="24"/>
          <w:szCs w:val="24"/>
          <w:lang w:bidi="ru-RU"/>
        </w:rPr>
        <w:t xml:space="preserve"> специалист Администрации, ответственный за предоставление муниципальной услуги</w:t>
      </w:r>
      <w:r w:rsidRPr="00AF7DFF">
        <w:rPr>
          <w:rFonts w:ascii="Arial" w:hAnsi="Arial" w:cs="Arial"/>
          <w:bCs/>
          <w:sz w:val="24"/>
          <w:szCs w:val="24"/>
          <w:lang w:bidi="ru-RU"/>
        </w:rPr>
        <w:t xml:space="preserve"> </w:t>
      </w:r>
      <w:r w:rsidR="007D706D" w:rsidRPr="00AF7DFF">
        <w:rPr>
          <w:rFonts w:ascii="Arial" w:hAnsi="Arial" w:cs="Arial"/>
          <w:bCs/>
          <w:sz w:val="24"/>
          <w:szCs w:val="24"/>
          <w:lang w:bidi="ru-RU"/>
        </w:rPr>
        <w:t xml:space="preserve">осуществляет его согласование </w:t>
      </w:r>
      <w:r w:rsidR="00BA7041" w:rsidRPr="00AF7DFF">
        <w:rPr>
          <w:rFonts w:ascii="Arial" w:hAnsi="Arial" w:cs="Arial"/>
          <w:bCs/>
          <w:sz w:val="24"/>
          <w:szCs w:val="24"/>
          <w:lang w:bidi="ru-RU"/>
        </w:rPr>
        <w:t xml:space="preserve">с уполномоченными лицами, после чего </w:t>
      </w:r>
      <w:r w:rsidR="00191949" w:rsidRPr="00AF7DFF">
        <w:rPr>
          <w:rFonts w:ascii="Arial" w:hAnsi="Arial" w:cs="Arial"/>
          <w:bCs/>
          <w:sz w:val="24"/>
          <w:szCs w:val="24"/>
          <w:lang w:bidi="ru-RU"/>
        </w:rPr>
        <w:t>передает</w:t>
      </w:r>
      <w:r w:rsidR="00BA7041" w:rsidRPr="00AF7DFF">
        <w:rPr>
          <w:rFonts w:ascii="Arial" w:hAnsi="Arial" w:cs="Arial"/>
          <w:bCs/>
          <w:sz w:val="24"/>
          <w:szCs w:val="24"/>
          <w:lang w:bidi="ru-RU"/>
        </w:rPr>
        <w:t xml:space="preserve"> на рассмотрение Главе администрации для </w:t>
      </w:r>
      <w:r w:rsidR="00191949" w:rsidRPr="00AF7DFF">
        <w:rPr>
          <w:rFonts w:ascii="Arial" w:hAnsi="Arial" w:cs="Arial"/>
          <w:bCs/>
          <w:sz w:val="24"/>
          <w:szCs w:val="24"/>
          <w:lang w:bidi="ru-RU"/>
        </w:rPr>
        <w:t>подписания</w:t>
      </w:r>
      <w:r w:rsidR="00BA7041" w:rsidRPr="00AF7DFF">
        <w:rPr>
          <w:rFonts w:ascii="Arial" w:hAnsi="Arial" w:cs="Arial"/>
          <w:bCs/>
          <w:sz w:val="24"/>
          <w:szCs w:val="24"/>
          <w:lang w:bidi="ru-RU"/>
        </w:rPr>
        <w:t xml:space="preserve">. </w:t>
      </w:r>
      <w:r w:rsidR="00191949" w:rsidRPr="00AF7DFF">
        <w:rPr>
          <w:rFonts w:ascii="Arial" w:hAnsi="Arial" w:cs="Arial"/>
          <w:bCs/>
          <w:sz w:val="24"/>
          <w:szCs w:val="24"/>
          <w:lang w:bidi="ru-RU"/>
        </w:rPr>
        <w:t xml:space="preserve"> </w:t>
      </w:r>
    </w:p>
    <w:p w:rsidR="00191949" w:rsidRPr="00AF7DFF" w:rsidRDefault="00191949" w:rsidP="00191949">
      <w:pPr>
        <w:autoSpaceDE w:val="0"/>
        <w:autoSpaceDN w:val="0"/>
        <w:adjustRightInd w:val="0"/>
        <w:rPr>
          <w:rFonts w:ascii="Arial" w:hAnsi="Arial" w:cs="Arial"/>
          <w:bCs/>
          <w:color w:val="000000" w:themeColor="text1"/>
          <w:sz w:val="24"/>
          <w:szCs w:val="24"/>
          <w:lang w:bidi="ru-RU"/>
        </w:rPr>
      </w:pPr>
      <w:r w:rsidRPr="00AF7DFF">
        <w:rPr>
          <w:rFonts w:ascii="Arial" w:hAnsi="Arial" w:cs="Arial"/>
          <w:bCs/>
          <w:sz w:val="24"/>
          <w:szCs w:val="24"/>
          <w:lang w:bidi="ru-RU"/>
        </w:rPr>
        <w:t xml:space="preserve">Глава Администрации в </w:t>
      </w:r>
      <w:r w:rsidRPr="00AF7DFF">
        <w:rPr>
          <w:rFonts w:ascii="Arial" w:hAnsi="Arial" w:cs="Arial"/>
          <w:bCs/>
          <w:color w:val="000000" w:themeColor="text1"/>
          <w:sz w:val="24"/>
          <w:szCs w:val="24"/>
          <w:lang w:bidi="ru-RU"/>
        </w:rPr>
        <w:t>течение 1 рабочего дня подписывает вышеуказанн</w:t>
      </w:r>
      <w:r w:rsidR="004C328B" w:rsidRPr="00AF7DFF">
        <w:rPr>
          <w:rFonts w:ascii="Arial" w:hAnsi="Arial" w:cs="Arial"/>
          <w:bCs/>
          <w:color w:val="000000" w:themeColor="text1"/>
          <w:sz w:val="24"/>
          <w:szCs w:val="24"/>
          <w:lang w:bidi="ru-RU"/>
        </w:rPr>
        <w:t xml:space="preserve">ое </w:t>
      </w:r>
      <w:r w:rsidRPr="00AF7DFF">
        <w:rPr>
          <w:rFonts w:ascii="Arial" w:hAnsi="Arial" w:cs="Arial"/>
          <w:bCs/>
          <w:color w:val="000000" w:themeColor="text1"/>
          <w:sz w:val="24"/>
          <w:szCs w:val="24"/>
          <w:lang w:bidi="ru-RU"/>
        </w:rPr>
        <w:t>решени</w:t>
      </w:r>
      <w:r w:rsidR="004C328B" w:rsidRPr="00AF7DFF">
        <w:rPr>
          <w:rFonts w:ascii="Arial" w:hAnsi="Arial" w:cs="Arial"/>
          <w:bCs/>
          <w:color w:val="000000" w:themeColor="text1"/>
          <w:sz w:val="24"/>
          <w:szCs w:val="24"/>
          <w:lang w:bidi="ru-RU"/>
        </w:rPr>
        <w:t>е</w:t>
      </w:r>
      <w:r w:rsidRPr="00AF7DFF">
        <w:rPr>
          <w:rFonts w:ascii="Arial" w:hAnsi="Arial" w:cs="Arial"/>
          <w:bCs/>
          <w:color w:val="000000" w:themeColor="text1"/>
          <w:sz w:val="24"/>
          <w:szCs w:val="24"/>
          <w:lang w:bidi="ru-RU"/>
        </w:rPr>
        <w:t xml:space="preserve"> и передает его специалисту Администрации, ответственному за предоставление муниципальной услуги для</w:t>
      </w:r>
      <w:r w:rsidR="004C328B" w:rsidRPr="00AF7DFF">
        <w:rPr>
          <w:rFonts w:ascii="Arial" w:hAnsi="Arial" w:cs="Arial"/>
          <w:bCs/>
          <w:color w:val="000000" w:themeColor="text1"/>
          <w:sz w:val="24"/>
          <w:szCs w:val="24"/>
          <w:lang w:bidi="ru-RU"/>
        </w:rPr>
        <w:t xml:space="preserve"> организации</w:t>
      </w:r>
      <w:r w:rsidRPr="00AF7DFF">
        <w:rPr>
          <w:rFonts w:ascii="Arial" w:hAnsi="Arial" w:cs="Arial"/>
          <w:bCs/>
          <w:color w:val="000000" w:themeColor="text1"/>
          <w:sz w:val="24"/>
          <w:szCs w:val="24"/>
          <w:lang w:bidi="ru-RU"/>
        </w:rPr>
        <w:t xml:space="preserve"> учета принятого решения и направления заявителю.</w:t>
      </w:r>
    </w:p>
    <w:p w:rsidR="00191949" w:rsidRPr="00AF7DFF" w:rsidRDefault="00191949" w:rsidP="00191949">
      <w:pPr>
        <w:autoSpaceDE w:val="0"/>
        <w:autoSpaceDN w:val="0"/>
        <w:adjustRightInd w:val="0"/>
        <w:rPr>
          <w:rFonts w:ascii="Arial" w:hAnsi="Arial" w:cs="Arial"/>
          <w:bCs/>
          <w:color w:val="000000" w:themeColor="text1"/>
          <w:sz w:val="24"/>
          <w:szCs w:val="24"/>
          <w:lang w:bidi="ru-RU"/>
        </w:rPr>
      </w:pPr>
      <w:r w:rsidRPr="00AF7DFF">
        <w:rPr>
          <w:rFonts w:ascii="Arial" w:hAnsi="Arial" w:cs="Arial"/>
          <w:bCs/>
          <w:color w:val="000000" w:themeColor="text1"/>
          <w:sz w:val="24"/>
          <w:szCs w:val="24"/>
          <w:lang w:bidi="ru-RU"/>
        </w:rPr>
        <w:t xml:space="preserve">Максимальный срок выполнения административного действия 2 рабочих дня со дня передачи проекта решения на подпись главе Администрации. </w:t>
      </w:r>
    </w:p>
    <w:p w:rsidR="0024427E" w:rsidRPr="00AF7DFF" w:rsidRDefault="0024427E" w:rsidP="0024427E">
      <w:pPr>
        <w:autoSpaceDE w:val="0"/>
        <w:autoSpaceDN w:val="0"/>
        <w:adjustRightInd w:val="0"/>
        <w:rPr>
          <w:rFonts w:ascii="Arial" w:hAnsi="Arial" w:cs="Arial"/>
          <w:color w:val="000000" w:themeColor="text1"/>
          <w:sz w:val="24"/>
          <w:szCs w:val="24"/>
          <w:lang w:eastAsia="en-US"/>
        </w:rPr>
      </w:pPr>
      <w:r w:rsidRPr="00AF7DFF">
        <w:rPr>
          <w:rFonts w:ascii="Arial" w:hAnsi="Arial" w:cs="Arial"/>
          <w:color w:val="000000" w:themeColor="text1"/>
          <w:sz w:val="24"/>
          <w:szCs w:val="24"/>
          <w:lang w:eastAsia="en-US"/>
        </w:rPr>
        <w:t xml:space="preserve">Специалист Администрации, ответственный за предоставление муниципальной услуги, осуществляет передачу подписанного главой администрации решения должностному лицу или специалисту, ответственному за учет и регистрацию исходящих документов, для осуществления регистрации его в журнале исходящих документов и организации уведомления заявителя способом, указанным в заявлении. Максимальный срок выполнения административного действия 1 рабочий день с даты подписания главой Администрации проекта решения. </w:t>
      </w:r>
    </w:p>
    <w:p w:rsidR="0024427E" w:rsidRPr="00AF7DFF" w:rsidRDefault="0024427E" w:rsidP="0024427E">
      <w:pPr>
        <w:autoSpaceDE w:val="0"/>
        <w:autoSpaceDN w:val="0"/>
        <w:adjustRightInd w:val="0"/>
        <w:rPr>
          <w:rFonts w:ascii="Arial" w:hAnsi="Arial" w:cs="Arial"/>
          <w:color w:val="000000" w:themeColor="text1"/>
          <w:sz w:val="24"/>
          <w:szCs w:val="24"/>
          <w:lang w:eastAsia="en-US"/>
        </w:rPr>
      </w:pPr>
      <w:r w:rsidRPr="00AF7DFF">
        <w:rPr>
          <w:rFonts w:ascii="Arial" w:hAnsi="Arial" w:cs="Arial"/>
          <w:color w:val="000000" w:themeColor="text1"/>
          <w:sz w:val="24"/>
          <w:szCs w:val="24"/>
          <w:lang w:eastAsia="en-US"/>
        </w:rPr>
        <w:t xml:space="preserve">Специалист, ответственный за учет и регистрацию исходящих документов, осуществляет регистрацию решения в журнале исходящих документов и организует уведомление заявителя способом, указанным в заявлении. Максимальный срок выполнения административного действия не более 1 рабочего дня с даты передачи решения специалистом администрации, ответственным за предоставление муниципальной услуги. </w:t>
      </w:r>
    </w:p>
    <w:p w:rsidR="00CC477F" w:rsidRPr="00AF7DFF" w:rsidRDefault="00CC477F" w:rsidP="00CC477F">
      <w:pPr>
        <w:pStyle w:val="ConsPlusNormal"/>
        <w:ind w:firstLine="709"/>
        <w:jc w:val="both"/>
        <w:rPr>
          <w:color w:val="000000" w:themeColor="text1"/>
          <w:sz w:val="24"/>
          <w:szCs w:val="24"/>
        </w:rPr>
      </w:pPr>
      <w:r w:rsidRPr="00AF7DFF">
        <w:rPr>
          <w:color w:val="000000" w:themeColor="text1"/>
          <w:sz w:val="24"/>
          <w:szCs w:val="24"/>
        </w:rPr>
        <w:t>Критерий принятия решения: наличие/отсутствие у заявителя права на получение муниципальной услуги.</w:t>
      </w:r>
    </w:p>
    <w:p w:rsidR="00CC477F" w:rsidRPr="00AF7DFF" w:rsidRDefault="00CC477F" w:rsidP="00CC477F">
      <w:pPr>
        <w:autoSpaceDE w:val="0"/>
        <w:autoSpaceDN w:val="0"/>
        <w:adjustRightInd w:val="0"/>
        <w:rPr>
          <w:rFonts w:ascii="Arial" w:hAnsi="Arial" w:cs="Arial"/>
          <w:color w:val="000000" w:themeColor="text1"/>
          <w:sz w:val="24"/>
          <w:szCs w:val="24"/>
        </w:rPr>
      </w:pPr>
      <w:r w:rsidRPr="00AF7DFF">
        <w:rPr>
          <w:rFonts w:ascii="Arial" w:hAnsi="Arial" w:cs="Arial"/>
          <w:color w:val="000000" w:themeColor="text1"/>
          <w:sz w:val="24"/>
          <w:szCs w:val="24"/>
        </w:rPr>
        <w:t xml:space="preserve">Результат выполнения административной процедуры: направление заявителю </w:t>
      </w:r>
      <w:r w:rsidR="001060BB" w:rsidRPr="00AF7DFF">
        <w:rPr>
          <w:rFonts w:ascii="Arial" w:hAnsi="Arial" w:cs="Arial"/>
          <w:color w:val="000000" w:themeColor="text1"/>
          <w:sz w:val="24"/>
          <w:szCs w:val="24"/>
          <w:lang w:eastAsia="en-US"/>
        </w:rPr>
        <w:t>решения</w:t>
      </w:r>
      <w:r w:rsidRPr="00AF7DFF">
        <w:rPr>
          <w:rFonts w:ascii="Arial" w:hAnsi="Arial" w:cs="Arial"/>
          <w:color w:val="000000" w:themeColor="text1"/>
          <w:sz w:val="24"/>
          <w:szCs w:val="24"/>
          <w:lang w:eastAsia="en-US"/>
        </w:rPr>
        <w:t xml:space="preserve"> об установлении сервитута </w:t>
      </w:r>
      <w:r w:rsidR="0003534C" w:rsidRPr="00AF7DFF">
        <w:rPr>
          <w:rFonts w:ascii="Arial" w:hAnsi="Arial" w:cs="Arial"/>
          <w:color w:val="000000" w:themeColor="text1"/>
          <w:sz w:val="24"/>
          <w:szCs w:val="24"/>
          <w:lang w:eastAsia="en-US"/>
        </w:rPr>
        <w:t>либо об отказе</w:t>
      </w:r>
      <w:r w:rsidRPr="00AF7DFF">
        <w:rPr>
          <w:rFonts w:ascii="Arial" w:hAnsi="Arial" w:cs="Arial"/>
          <w:color w:val="000000" w:themeColor="text1"/>
          <w:sz w:val="24"/>
          <w:szCs w:val="24"/>
          <w:lang w:eastAsia="en-US"/>
        </w:rPr>
        <w:t xml:space="preserve"> </w:t>
      </w:r>
      <w:r w:rsidR="0003534C" w:rsidRPr="00AF7DFF">
        <w:rPr>
          <w:rFonts w:ascii="Arial" w:hAnsi="Arial" w:cs="Arial"/>
          <w:color w:val="000000" w:themeColor="text1"/>
          <w:sz w:val="24"/>
          <w:szCs w:val="24"/>
          <w:lang w:eastAsia="en-US"/>
        </w:rPr>
        <w:t>в</w:t>
      </w:r>
      <w:r w:rsidRPr="00AF7DFF">
        <w:rPr>
          <w:rFonts w:ascii="Arial" w:hAnsi="Arial" w:cs="Arial"/>
          <w:color w:val="000000" w:themeColor="text1"/>
          <w:sz w:val="24"/>
          <w:szCs w:val="24"/>
          <w:lang w:eastAsia="en-US"/>
        </w:rPr>
        <w:t xml:space="preserve"> установлении сервитута </w:t>
      </w:r>
    </w:p>
    <w:p w:rsidR="00CC477F" w:rsidRPr="00AF7DFF" w:rsidRDefault="00CC477F" w:rsidP="00CC477F">
      <w:pPr>
        <w:autoSpaceDE w:val="0"/>
        <w:autoSpaceDN w:val="0"/>
        <w:adjustRightInd w:val="0"/>
        <w:rPr>
          <w:rFonts w:ascii="Arial" w:hAnsi="Arial" w:cs="Arial"/>
          <w:color w:val="000000" w:themeColor="text1"/>
          <w:sz w:val="24"/>
          <w:szCs w:val="24"/>
          <w:lang w:eastAsia="en-US"/>
        </w:rPr>
      </w:pPr>
      <w:r w:rsidRPr="00AF7DFF">
        <w:rPr>
          <w:rFonts w:ascii="Arial" w:hAnsi="Arial" w:cs="Arial"/>
          <w:color w:val="000000" w:themeColor="text1"/>
          <w:sz w:val="24"/>
          <w:szCs w:val="24"/>
          <w:lang w:eastAsia="en-US"/>
        </w:rPr>
        <w:t>Способ фиксации результата административной процедуры: регистрация принятого по заявлению решения в журнале учета исходящих документов Администрации.</w:t>
      </w:r>
    </w:p>
    <w:p w:rsidR="00BF35D8" w:rsidRPr="00AF7DFF" w:rsidRDefault="00CA368E" w:rsidP="00BF35D8">
      <w:pPr>
        <w:tabs>
          <w:tab w:val="left" w:pos="6096"/>
        </w:tabs>
        <w:ind w:firstLine="709"/>
        <w:rPr>
          <w:rFonts w:ascii="Arial" w:hAnsi="Arial" w:cs="Arial"/>
          <w:bCs/>
          <w:color w:val="000000" w:themeColor="text1"/>
          <w:sz w:val="24"/>
          <w:szCs w:val="24"/>
          <w:lang w:bidi="ru-RU"/>
        </w:rPr>
      </w:pPr>
      <w:r w:rsidRPr="00AF7DFF">
        <w:rPr>
          <w:rFonts w:ascii="Arial" w:hAnsi="Arial" w:cs="Arial"/>
          <w:bCs/>
          <w:color w:val="000000" w:themeColor="text1"/>
          <w:sz w:val="24"/>
          <w:szCs w:val="24"/>
          <w:lang w:bidi="ru-RU"/>
        </w:rPr>
        <w:t xml:space="preserve">В течение пяти рабочих дней со дня принятия решения об установлении публичного сервитута, </w:t>
      </w:r>
      <w:r w:rsidR="00D57A0C" w:rsidRPr="00AF7DFF">
        <w:rPr>
          <w:rFonts w:ascii="Arial" w:hAnsi="Arial" w:cs="Arial"/>
          <w:bCs/>
          <w:color w:val="000000" w:themeColor="text1"/>
          <w:sz w:val="24"/>
          <w:szCs w:val="24"/>
          <w:lang w:bidi="ru-RU"/>
        </w:rPr>
        <w:t>сотрудник, ответственный за оказание муниципальной услуги,</w:t>
      </w:r>
      <w:r w:rsidRPr="00AF7DFF">
        <w:rPr>
          <w:rFonts w:ascii="Arial" w:hAnsi="Arial" w:cs="Arial"/>
          <w:bCs/>
          <w:color w:val="000000" w:themeColor="text1"/>
          <w:sz w:val="24"/>
          <w:szCs w:val="24"/>
          <w:lang w:bidi="ru-RU"/>
        </w:rPr>
        <w:t xml:space="preserve"> обязан:</w:t>
      </w:r>
    </w:p>
    <w:p w:rsidR="00BF35D8" w:rsidRPr="00AF7DFF" w:rsidRDefault="00BF35D8" w:rsidP="00BF35D8">
      <w:pPr>
        <w:tabs>
          <w:tab w:val="left" w:pos="6096"/>
        </w:tabs>
        <w:ind w:firstLine="709"/>
        <w:rPr>
          <w:rFonts w:ascii="Arial" w:hAnsi="Arial" w:cs="Arial"/>
          <w:color w:val="000000" w:themeColor="text1"/>
          <w:sz w:val="24"/>
          <w:szCs w:val="24"/>
        </w:rPr>
      </w:pPr>
      <w:r w:rsidRPr="00AF7DFF">
        <w:rPr>
          <w:rFonts w:ascii="Arial" w:hAnsi="Arial" w:cs="Arial"/>
          <w:color w:val="000000" w:themeColor="text1"/>
          <w:sz w:val="24"/>
          <w:szCs w:val="24"/>
        </w:rPr>
        <w:t>1) разместить решение об устано</w:t>
      </w:r>
      <w:r w:rsidR="00D0025E" w:rsidRPr="00AF7DFF">
        <w:rPr>
          <w:rFonts w:ascii="Arial" w:hAnsi="Arial" w:cs="Arial"/>
          <w:color w:val="000000" w:themeColor="text1"/>
          <w:sz w:val="24"/>
          <w:szCs w:val="24"/>
        </w:rPr>
        <w:t xml:space="preserve">влении публичного сервитута на </w:t>
      </w:r>
      <w:r w:rsidRPr="00AF7DFF">
        <w:rPr>
          <w:rFonts w:ascii="Arial" w:hAnsi="Arial" w:cs="Arial"/>
          <w:color w:val="000000" w:themeColor="text1"/>
          <w:sz w:val="24"/>
          <w:szCs w:val="24"/>
        </w:rPr>
        <w:t>официальном сайте в информационно-телекоммуникационной сети "Интернет";</w:t>
      </w:r>
    </w:p>
    <w:p w:rsidR="00BF35D8" w:rsidRPr="00AF7DFF" w:rsidRDefault="00BF35D8" w:rsidP="00BF35D8">
      <w:pPr>
        <w:rPr>
          <w:rFonts w:ascii="Arial" w:hAnsi="Arial" w:cs="Arial"/>
          <w:color w:val="000000" w:themeColor="text1"/>
          <w:sz w:val="24"/>
          <w:szCs w:val="24"/>
        </w:rPr>
      </w:pPr>
      <w:r w:rsidRPr="00AF7DFF">
        <w:rPr>
          <w:rFonts w:ascii="Arial" w:hAnsi="Arial" w:cs="Arial"/>
          <w:color w:val="000000" w:themeColor="text1"/>
          <w:sz w:val="24"/>
          <w:szCs w:val="24"/>
        </w:rPr>
        <w:lastRenderedPageBreak/>
        <w:t>2) направить копию решения об установлении публичного сервитута в орган регистрации прав;</w:t>
      </w:r>
    </w:p>
    <w:p w:rsidR="00BF35D8" w:rsidRPr="00AF7DFF" w:rsidRDefault="00BF35D8" w:rsidP="00BF35D8">
      <w:pPr>
        <w:rPr>
          <w:rFonts w:ascii="Arial" w:hAnsi="Arial" w:cs="Arial"/>
          <w:color w:val="000000" w:themeColor="text1"/>
          <w:sz w:val="24"/>
          <w:szCs w:val="24"/>
        </w:rPr>
      </w:pPr>
      <w:r w:rsidRPr="00AF7DFF">
        <w:rPr>
          <w:rFonts w:ascii="Arial" w:hAnsi="Arial" w:cs="Arial"/>
          <w:color w:val="000000" w:themeColor="text1"/>
          <w:sz w:val="24"/>
          <w:szCs w:val="24"/>
        </w:rPr>
        <w:t>3) направить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CA368E" w:rsidRPr="00AF7DFF" w:rsidRDefault="00CA368E" w:rsidP="002329C3">
      <w:pPr>
        <w:tabs>
          <w:tab w:val="left" w:pos="6096"/>
        </w:tabs>
        <w:ind w:firstLine="709"/>
        <w:jc w:val="center"/>
        <w:rPr>
          <w:rFonts w:ascii="Arial" w:hAnsi="Arial" w:cs="Arial"/>
          <w:bCs/>
          <w:sz w:val="24"/>
          <w:szCs w:val="24"/>
          <w:lang w:bidi="ru-RU"/>
        </w:rPr>
      </w:pPr>
    </w:p>
    <w:p w:rsidR="00CA368E" w:rsidRPr="00AF7DFF" w:rsidRDefault="002329C3" w:rsidP="002329C3">
      <w:pPr>
        <w:tabs>
          <w:tab w:val="left" w:pos="6096"/>
        </w:tabs>
        <w:ind w:firstLine="709"/>
        <w:jc w:val="center"/>
        <w:rPr>
          <w:rFonts w:ascii="Arial" w:hAnsi="Arial" w:cs="Arial"/>
          <w:bCs/>
          <w:sz w:val="24"/>
          <w:szCs w:val="24"/>
          <w:lang w:bidi="ru-RU"/>
        </w:rPr>
      </w:pPr>
      <w:r w:rsidRPr="00AF7DFF">
        <w:rPr>
          <w:rFonts w:ascii="Arial" w:hAnsi="Arial" w:cs="Arial"/>
          <w:bCs/>
          <w:sz w:val="24"/>
          <w:szCs w:val="24"/>
          <w:lang w:bidi="ru-RU"/>
        </w:rPr>
        <w:t>3.</w:t>
      </w:r>
      <w:r w:rsidR="00D0025E" w:rsidRPr="00AF7DFF">
        <w:rPr>
          <w:rFonts w:ascii="Arial" w:hAnsi="Arial" w:cs="Arial"/>
          <w:bCs/>
          <w:sz w:val="24"/>
          <w:szCs w:val="24"/>
          <w:lang w:bidi="ru-RU"/>
        </w:rPr>
        <w:t>3</w:t>
      </w:r>
      <w:r w:rsidRPr="00AF7DFF">
        <w:rPr>
          <w:rFonts w:ascii="Arial" w:hAnsi="Arial" w:cs="Arial"/>
          <w:bCs/>
          <w:sz w:val="24"/>
          <w:szCs w:val="24"/>
          <w:lang w:bidi="ru-RU"/>
        </w:rPr>
        <w:t xml:space="preserve">. </w:t>
      </w:r>
      <w:r w:rsidR="00CA368E" w:rsidRPr="00AF7DFF">
        <w:rPr>
          <w:rFonts w:ascii="Arial" w:hAnsi="Arial" w:cs="Arial"/>
          <w:bCs/>
          <w:sz w:val="24"/>
          <w:szCs w:val="24"/>
          <w:lang w:bidi="ru-RU"/>
        </w:rPr>
        <w:t xml:space="preserve">Порядок исправления допущенных опечаток и ошибок в выданных в результате предоставления </w:t>
      </w:r>
      <w:r w:rsidR="00D0025E" w:rsidRPr="00AF7DFF">
        <w:rPr>
          <w:rFonts w:ascii="Arial" w:hAnsi="Arial" w:cs="Arial"/>
          <w:bCs/>
          <w:sz w:val="24"/>
          <w:szCs w:val="24"/>
          <w:lang w:bidi="ru-RU"/>
        </w:rPr>
        <w:t>муниципальной услуги документах</w:t>
      </w:r>
    </w:p>
    <w:p w:rsidR="00D0025E" w:rsidRPr="00AF7DFF" w:rsidRDefault="00D0025E" w:rsidP="002329C3">
      <w:pPr>
        <w:tabs>
          <w:tab w:val="left" w:pos="6096"/>
        </w:tabs>
        <w:ind w:firstLine="709"/>
        <w:jc w:val="center"/>
        <w:rPr>
          <w:rFonts w:ascii="Arial" w:hAnsi="Arial" w:cs="Arial"/>
          <w:bCs/>
          <w:sz w:val="24"/>
          <w:szCs w:val="24"/>
          <w:lang w:bidi="ru-RU"/>
        </w:rPr>
      </w:pP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.1. </w:t>
      </w:r>
      <w:r w:rsidR="00CA368E" w:rsidRPr="00AF7DFF">
        <w:rPr>
          <w:rFonts w:ascii="Arial" w:hAnsi="Arial" w:cs="Arial"/>
          <w:bCs/>
          <w:sz w:val="24"/>
          <w:szCs w:val="24"/>
          <w:lang w:bidi="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.2. </w:t>
      </w:r>
      <w:r w:rsidR="00CA368E" w:rsidRPr="00AF7DFF">
        <w:rPr>
          <w:rFonts w:ascii="Arial" w:hAnsi="Arial" w:cs="Arial"/>
          <w:bCs/>
          <w:sz w:val="24"/>
          <w:szCs w:val="24"/>
          <w:lang w:bidi="ru-RU"/>
        </w:rPr>
        <w:t>При обращении об исправлении технической ошибки заявитель представляет:</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заявление об исправлении технической ошибки;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 xml:space="preserve">- </w:t>
      </w:r>
      <w:r w:rsidR="00CA368E" w:rsidRPr="00AF7DFF">
        <w:rPr>
          <w:rFonts w:ascii="Arial" w:hAnsi="Arial" w:cs="Arial"/>
          <w:bCs/>
          <w:sz w:val="24"/>
          <w:szCs w:val="24"/>
          <w:lang w:bidi="ru-RU"/>
        </w:rPr>
        <w:t>документы, подтверждающие наличие в выданном в результате предоставления муниципальной услуги документе технической ошибки.</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.3. </w:t>
      </w:r>
      <w:r w:rsidR="00CA368E" w:rsidRPr="00AF7DFF">
        <w:rPr>
          <w:rFonts w:ascii="Arial" w:hAnsi="Arial" w:cs="Arial"/>
          <w:bCs/>
          <w:sz w:val="24"/>
          <w:szCs w:val="24"/>
          <w:lang w:bidi="ru-RU"/>
        </w:rPr>
        <w:t>Заявление об исправлении технической ошибки регистрируется специалистом Администрации.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.4. </w:t>
      </w:r>
      <w:r w:rsidR="00CA368E" w:rsidRPr="00AF7DFF">
        <w:rPr>
          <w:rFonts w:ascii="Arial" w:hAnsi="Arial" w:cs="Arial"/>
          <w:bCs/>
          <w:sz w:val="24"/>
          <w:szCs w:val="24"/>
          <w:lang w:bidi="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.5. </w:t>
      </w:r>
      <w:r w:rsidR="00CA368E" w:rsidRPr="00AF7DFF">
        <w:rPr>
          <w:rFonts w:ascii="Arial" w:hAnsi="Arial" w:cs="Arial"/>
          <w:bCs/>
          <w:sz w:val="24"/>
          <w:szCs w:val="24"/>
          <w:lang w:bidi="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.6. </w:t>
      </w:r>
      <w:r w:rsidR="00CA368E" w:rsidRPr="00AF7DFF">
        <w:rPr>
          <w:rFonts w:ascii="Arial" w:hAnsi="Arial" w:cs="Arial"/>
          <w:bCs/>
          <w:sz w:val="24"/>
          <w:szCs w:val="24"/>
          <w:lang w:bidi="ru-RU"/>
        </w:rPr>
        <w:t xml:space="preserve">В случае наличия технической ошибки в выданном в результате предоставления муниципальной услуги документе </w:t>
      </w:r>
      <w:r w:rsidR="00BF35D8" w:rsidRPr="00AF7DFF">
        <w:rPr>
          <w:rFonts w:ascii="Arial" w:hAnsi="Arial" w:cs="Arial"/>
          <w:bCs/>
          <w:sz w:val="24"/>
          <w:szCs w:val="24"/>
          <w:lang w:bidi="ru-RU"/>
        </w:rPr>
        <w:t>Отдел</w:t>
      </w:r>
      <w:r w:rsidR="00CA368E" w:rsidRPr="00AF7DFF">
        <w:rPr>
          <w:rFonts w:ascii="Arial" w:hAnsi="Arial" w:cs="Arial"/>
          <w:bCs/>
          <w:sz w:val="24"/>
          <w:szCs w:val="24"/>
          <w:lang w:bidi="ru-RU"/>
        </w:rPr>
        <w:t xml:space="preserve"> устраняет техническую ошибку путем подготовки результата услуги, указанного в пункте 2.3. настоящего Регламента.</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.7. </w:t>
      </w:r>
      <w:r w:rsidR="00CA368E" w:rsidRPr="00AF7DFF">
        <w:rPr>
          <w:rFonts w:ascii="Arial" w:hAnsi="Arial" w:cs="Arial"/>
          <w:bCs/>
          <w:sz w:val="24"/>
          <w:szCs w:val="24"/>
          <w:lang w:bidi="ru-RU"/>
        </w:rPr>
        <w:t xml:space="preserve">В случае отсутствия технической ошибки в выданном в результате предоставления муниципальной услуги документе </w:t>
      </w:r>
      <w:r w:rsidR="00BF35D8" w:rsidRPr="00AF7DFF">
        <w:rPr>
          <w:rFonts w:ascii="Arial" w:hAnsi="Arial" w:cs="Arial"/>
          <w:bCs/>
          <w:sz w:val="24"/>
          <w:szCs w:val="24"/>
          <w:lang w:bidi="ru-RU"/>
        </w:rPr>
        <w:t>Отдел</w:t>
      </w:r>
      <w:r w:rsidR="00CA368E" w:rsidRPr="00AF7DFF">
        <w:rPr>
          <w:rFonts w:ascii="Arial" w:hAnsi="Arial" w:cs="Arial"/>
          <w:bCs/>
          <w:sz w:val="24"/>
          <w:szCs w:val="24"/>
          <w:lang w:bidi="ru-RU"/>
        </w:rPr>
        <w:t xml:space="preserve"> готовит уведомление об отсутствии технической ошибки в выданном в результате предоставления муниципальной услуги документе.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.8. </w:t>
      </w:r>
      <w:r w:rsidR="00BF35D8" w:rsidRPr="00AF7DFF">
        <w:rPr>
          <w:rFonts w:ascii="Arial" w:hAnsi="Arial" w:cs="Arial"/>
          <w:bCs/>
          <w:sz w:val="24"/>
          <w:szCs w:val="24"/>
          <w:lang w:bidi="ru-RU"/>
        </w:rPr>
        <w:t xml:space="preserve">Отдел </w:t>
      </w:r>
      <w:r w:rsidR="00CA368E" w:rsidRPr="00AF7DFF">
        <w:rPr>
          <w:rFonts w:ascii="Arial" w:hAnsi="Arial" w:cs="Arial"/>
          <w:bCs/>
          <w:sz w:val="24"/>
          <w:szCs w:val="24"/>
          <w:lang w:bidi="ru-RU"/>
        </w:rPr>
        <w:t>передает уведомление об отсутствии технической ошибки в выданном в</w:t>
      </w:r>
      <w:r w:rsidR="005E0B88" w:rsidRPr="00AF7DFF">
        <w:rPr>
          <w:rFonts w:ascii="Arial" w:hAnsi="Arial" w:cs="Arial"/>
          <w:bCs/>
          <w:sz w:val="24"/>
          <w:szCs w:val="24"/>
          <w:lang w:bidi="ru-RU"/>
        </w:rPr>
        <w:t xml:space="preserve"> </w:t>
      </w:r>
      <w:r w:rsidR="00CA368E" w:rsidRPr="00AF7DFF">
        <w:rPr>
          <w:rFonts w:ascii="Arial" w:hAnsi="Arial" w:cs="Arial"/>
          <w:bCs/>
          <w:sz w:val="24"/>
          <w:szCs w:val="24"/>
          <w:lang w:bidi="ru-RU"/>
        </w:rPr>
        <w:t>результате предоставления муниципальной услуги документе на подпись главе Администрации.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.9. </w:t>
      </w:r>
      <w:r w:rsidR="00CA368E" w:rsidRPr="00AF7DFF">
        <w:rPr>
          <w:rFonts w:ascii="Arial" w:hAnsi="Arial" w:cs="Arial"/>
          <w:bCs/>
          <w:sz w:val="24"/>
          <w:szCs w:val="24"/>
          <w:lang w:bidi="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.10. </w:t>
      </w:r>
      <w:r w:rsidR="00CA368E" w:rsidRPr="00AF7DFF">
        <w:rPr>
          <w:rFonts w:ascii="Arial" w:hAnsi="Arial" w:cs="Arial"/>
          <w:bCs/>
          <w:sz w:val="24"/>
          <w:szCs w:val="24"/>
          <w:lang w:bidi="ru-RU"/>
        </w:rPr>
        <w:t>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FB5A70" w:rsidRPr="00AF7DFF">
        <w:rPr>
          <w:rFonts w:ascii="Arial" w:hAnsi="Arial" w:cs="Arial"/>
          <w:bCs/>
          <w:sz w:val="24"/>
          <w:szCs w:val="24"/>
          <w:lang w:bidi="ru-RU"/>
        </w:rPr>
        <w:t>3</w:t>
      </w:r>
      <w:r w:rsidRPr="00AF7DFF">
        <w:rPr>
          <w:rFonts w:ascii="Arial" w:hAnsi="Arial" w:cs="Arial"/>
          <w:bCs/>
          <w:sz w:val="24"/>
          <w:szCs w:val="24"/>
          <w:lang w:bidi="ru-RU"/>
        </w:rPr>
        <w:t xml:space="preserve">.11. </w:t>
      </w:r>
      <w:r w:rsidR="00CA368E" w:rsidRPr="00AF7DFF">
        <w:rPr>
          <w:rFonts w:ascii="Arial" w:hAnsi="Arial" w:cs="Arial"/>
          <w:bCs/>
          <w:sz w:val="24"/>
          <w:szCs w:val="24"/>
          <w:lang w:bidi="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A368E" w:rsidRPr="00AF7DFF" w:rsidRDefault="002329C3"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lastRenderedPageBreak/>
        <w:t>3.</w:t>
      </w:r>
      <w:r w:rsidR="004175E5" w:rsidRPr="00AF7DFF">
        <w:rPr>
          <w:rFonts w:ascii="Arial" w:hAnsi="Arial" w:cs="Arial"/>
          <w:bCs/>
          <w:sz w:val="24"/>
          <w:szCs w:val="24"/>
          <w:lang w:bidi="ru-RU"/>
        </w:rPr>
        <w:t>3</w:t>
      </w:r>
      <w:r w:rsidRPr="00AF7DFF">
        <w:rPr>
          <w:rFonts w:ascii="Arial" w:hAnsi="Arial" w:cs="Arial"/>
          <w:bCs/>
          <w:sz w:val="24"/>
          <w:szCs w:val="24"/>
          <w:lang w:bidi="ru-RU"/>
        </w:rPr>
        <w:t xml:space="preserve">.12. </w:t>
      </w:r>
      <w:r w:rsidR="00CA368E" w:rsidRPr="00AF7DFF">
        <w:rPr>
          <w:rFonts w:ascii="Arial" w:hAnsi="Arial" w:cs="Arial"/>
          <w:bCs/>
          <w:sz w:val="24"/>
          <w:szCs w:val="24"/>
          <w:lang w:bidi="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б</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A368E" w:rsidRPr="00AF7DFF" w:rsidRDefault="00685E1F"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3.</w:t>
      </w:r>
      <w:r w:rsidR="004175E5" w:rsidRPr="00AF7DFF">
        <w:rPr>
          <w:rFonts w:ascii="Arial" w:hAnsi="Arial" w:cs="Arial"/>
          <w:bCs/>
          <w:sz w:val="24"/>
          <w:szCs w:val="24"/>
          <w:lang w:bidi="ru-RU"/>
        </w:rPr>
        <w:t>3</w:t>
      </w:r>
      <w:r w:rsidR="002329C3" w:rsidRPr="00AF7DFF">
        <w:rPr>
          <w:rFonts w:ascii="Arial" w:hAnsi="Arial" w:cs="Arial"/>
          <w:bCs/>
          <w:sz w:val="24"/>
          <w:szCs w:val="24"/>
          <w:lang w:bidi="ru-RU"/>
        </w:rPr>
        <w:t xml:space="preserve">.13. </w:t>
      </w:r>
      <w:r w:rsidR="00CA368E" w:rsidRPr="00AF7DFF">
        <w:rPr>
          <w:rFonts w:ascii="Arial" w:hAnsi="Arial" w:cs="Arial"/>
          <w:bCs/>
          <w:sz w:val="24"/>
          <w:szCs w:val="24"/>
          <w:lang w:bidi="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A368E" w:rsidRPr="00AF7DFF" w:rsidRDefault="00CA368E" w:rsidP="002329C3">
      <w:pPr>
        <w:tabs>
          <w:tab w:val="left" w:pos="6096"/>
        </w:tabs>
        <w:ind w:firstLine="709"/>
        <w:rPr>
          <w:rFonts w:ascii="Arial" w:hAnsi="Arial" w:cs="Arial"/>
          <w:bCs/>
          <w:sz w:val="24"/>
          <w:szCs w:val="24"/>
          <w:lang w:bidi="ru-RU"/>
        </w:rPr>
      </w:pPr>
      <w:r w:rsidRPr="00AF7DFF">
        <w:rPr>
          <w:rFonts w:ascii="Arial" w:hAnsi="Arial" w:cs="Arial"/>
          <w:bCs/>
          <w:sz w:val="24"/>
          <w:szCs w:val="24"/>
          <w:lang w:bidi="ru-RU"/>
        </w:rPr>
        <w:t>б</w:t>
      </w:r>
      <w:r w:rsidR="002329C3" w:rsidRPr="00AF7DFF">
        <w:rPr>
          <w:rFonts w:ascii="Arial" w:hAnsi="Arial" w:cs="Arial"/>
          <w:bCs/>
          <w:sz w:val="24"/>
          <w:szCs w:val="24"/>
          <w:lang w:bidi="ru-RU"/>
        </w:rPr>
        <w:t xml:space="preserve">) </w:t>
      </w:r>
      <w:r w:rsidRPr="00AF7DFF">
        <w:rPr>
          <w:rFonts w:ascii="Arial" w:hAnsi="Arial" w:cs="Arial"/>
          <w:bCs/>
          <w:sz w:val="24"/>
          <w:szCs w:val="24"/>
          <w:lang w:bidi="ru-RU"/>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A368E" w:rsidRPr="00AF7DFF" w:rsidRDefault="00CA368E" w:rsidP="002329C3">
      <w:pPr>
        <w:tabs>
          <w:tab w:val="left" w:pos="6096"/>
        </w:tabs>
        <w:ind w:firstLine="709"/>
        <w:rPr>
          <w:rFonts w:ascii="Times New Roman" w:hAnsi="Times New Roman"/>
          <w:bCs/>
          <w:szCs w:val="28"/>
          <w:lang w:bidi="ru-RU"/>
        </w:rPr>
      </w:pPr>
    </w:p>
    <w:p w:rsidR="00CA368E" w:rsidRPr="00AF7DFF" w:rsidRDefault="00CA368E" w:rsidP="002329C3">
      <w:pPr>
        <w:ind w:firstLine="709"/>
        <w:rPr>
          <w:rFonts w:ascii="Arial" w:hAnsi="Arial" w:cs="Arial"/>
          <w:bCs/>
          <w:sz w:val="24"/>
          <w:szCs w:val="24"/>
          <w:lang w:bidi="ru-RU"/>
        </w:rPr>
      </w:pPr>
    </w:p>
    <w:p w:rsidR="002329C3" w:rsidRPr="00AF7DFF" w:rsidRDefault="002329C3" w:rsidP="002329C3">
      <w:pPr>
        <w:ind w:firstLine="709"/>
        <w:jc w:val="left"/>
        <w:rPr>
          <w:rFonts w:ascii="Arial" w:hAnsi="Arial" w:cs="Arial"/>
          <w:bCs/>
          <w:sz w:val="24"/>
          <w:szCs w:val="24"/>
          <w:lang w:bidi="ru-RU"/>
        </w:rPr>
      </w:pPr>
    </w:p>
    <w:p w:rsidR="002329C3" w:rsidRPr="00AF7DFF" w:rsidRDefault="002329C3" w:rsidP="002329C3">
      <w:pPr>
        <w:ind w:firstLine="709"/>
        <w:jc w:val="left"/>
        <w:rPr>
          <w:rFonts w:ascii="Arial" w:hAnsi="Arial" w:cs="Arial"/>
          <w:bCs/>
          <w:sz w:val="24"/>
          <w:szCs w:val="24"/>
          <w:lang w:bidi="ru-RU"/>
        </w:rPr>
      </w:pPr>
    </w:p>
    <w:p w:rsidR="005F7725" w:rsidRPr="00AF7DFF" w:rsidRDefault="005F7725" w:rsidP="002329C3">
      <w:pPr>
        <w:ind w:firstLine="709"/>
        <w:jc w:val="center"/>
        <w:rPr>
          <w:rFonts w:ascii="Times New Roman" w:hAnsi="Times New Roman"/>
          <w:bCs/>
          <w:szCs w:val="28"/>
          <w:lang w:bidi="ru-RU"/>
        </w:rPr>
      </w:pPr>
    </w:p>
    <w:p w:rsidR="00EB50A3" w:rsidRDefault="00EB50A3" w:rsidP="00580883">
      <w:pPr>
        <w:autoSpaceDE w:val="0"/>
        <w:autoSpaceDN w:val="0"/>
        <w:adjustRightInd w:val="0"/>
        <w:ind w:left="4248" w:firstLine="708"/>
        <w:jc w:val="right"/>
        <w:outlineLvl w:val="1"/>
        <w:rPr>
          <w:rFonts w:ascii="Arial" w:hAnsi="Arial" w:cs="Arial"/>
          <w:sz w:val="24"/>
          <w:szCs w:val="24"/>
        </w:rPr>
      </w:pPr>
      <w:bookmarkStart w:id="7" w:name="Par775"/>
      <w:bookmarkEnd w:id="7"/>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EB50A3" w:rsidRDefault="00EB50A3" w:rsidP="00580883">
      <w:pPr>
        <w:autoSpaceDE w:val="0"/>
        <w:autoSpaceDN w:val="0"/>
        <w:adjustRightInd w:val="0"/>
        <w:ind w:left="4248" w:firstLine="708"/>
        <w:jc w:val="right"/>
        <w:outlineLvl w:val="1"/>
        <w:rPr>
          <w:rFonts w:ascii="Arial" w:hAnsi="Arial" w:cs="Arial"/>
          <w:sz w:val="24"/>
          <w:szCs w:val="24"/>
        </w:rPr>
      </w:pPr>
    </w:p>
    <w:p w:rsidR="00580883" w:rsidRPr="00AF7DFF" w:rsidRDefault="005D5DA6" w:rsidP="00580883">
      <w:pPr>
        <w:autoSpaceDE w:val="0"/>
        <w:autoSpaceDN w:val="0"/>
        <w:adjustRightInd w:val="0"/>
        <w:ind w:left="4248" w:firstLine="708"/>
        <w:jc w:val="right"/>
        <w:outlineLvl w:val="1"/>
        <w:rPr>
          <w:rFonts w:ascii="Arial" w:hAnsi="Arial" w:cs="Arial"/>
          <w:sz w:val="24"/>
          <w:szCs w:val="24"/>
        </w:rPr>
      </w:pPr>
      <w:r w:rsidRPr="00AF7DFF">
        <w:rPr>
          <w:rFonts w:ascii="Arial" w:hAnsi="Arial" w:cs="Arial"/>
          <w:sz w:val="24"/>
          <w:szCs w:val="24"/>
        </w:rPr>
        <w:lastRenderedPageBreak/>
        <w:t>Приложение</w:t>
      </w:r>
      <w:r w:rsidR="00083C2D" w:rsidRPr="00AF7DFF">
        <w:rPr>
          <w:rFonts w:ascii="Arial" w:hAnsi="Arial" w:cs="Arial"/>
          <w:sz w:val="24"/>
          <w:szCs w:val="24"/>
        </w:rPr>
        <w:t xml:space="preserve"> №1</w:t>
      </w:r>
      <w:r w:rsidRPr="00AF7DFF">
        <w:rPr>
          <w:rFonts w:ascii="Arial" w:hAnsi="Arial" w:cs="Arial"/>
          <w:sz w:val="24"/>
          <w:szCs w:val="24"/>
        </w:rPr>
        <w:t xml:space="preserve"> </w:t>
      </w:r>
    </w:p>
    <w:p w:rsidR="00946DAB" w:rsidRPr="00AF7DFF" w:rsidRDefault="00946DAB" w:rsidP="00580883">
      <w:pPr>
        <w:autoSpaceDE w:val="0"/>
        <w:autoSpaceDN w:val="0"/>
        <w:adjustRightInd w:val="0"/>
        <w:ind w:left="4248" w:firstLine="708"/>
        <w:jc w:val="right"/>
        <w:outlineLvl w:val="1"/>
        <w:rPr>
          <w:rFonts w:ascii="Arial" w:hAnsi="Arial" w:cs="Arial"/>
          <w:sz w:val="24"/>
          <w:szCs w:val="24"/>
        </w:rPr>
      </w:pPr>
      <w:r w:rsidRPr="00AF7DFF">
        <w:rPr>
          <w:rFonts w:ascii="Arial" w:hAnsi="Arial" w:cs="Arial"/>
          <w:sz w:val="24"/>
          <w:szCs w:val="24"/>
        </w:rPr>
        <w:t xml:space="preserve">к административному регламенту </w:t>
      </w:r>
      <w:r w:rsidRPr="00AF7DFF">
        <w:rPr>
          <w:rFonts w:ascii="Arial" w:eastAsia="Calibri" w:hAnsi="Arial" w:cs="Arial"/>
          <w:color w:val="000000"/>
          <w:sz w:val="24"/>
          <w:szCs w:val="24"/>
        </w:rPr>
        <w:t>предоставления муниципальной услуги</w:t>
      </w:r>
      <w:r w:rsidRPr="00AF7DFF">
        <w:rPr>
          <w:rFonts w:ascii="Arial" w:hAnsi="Arial" w:cs="Arial"/>
          <w:sz w:val="24"/>
          <w:szCs w:val="24"/>
        </w:rPr>
        <w:t xml:space="preserve"> «</w:t>
      </w:r>
      <w:r w:rsidR="00083C2D" w:rsidRPr="00AF7DFF">
        <w:rPr>
          <w:rFonts w:ascii="Arial" w:hAnsi="Arial" w:cs="Arial"/>
          <w:sz w:val="24"/>
          <w:szCs w:val="24"/>
        </w:rPr>
        <w:t>У</w:t>
      </w:r>
      <w:r w:rsidR="009435C8" w:rsidRPr="00AF7DFF">
        <w:rPr>
          <w:rFonts w:ascii="Arial" w:hAnsi="Arial" w:cs="Arial"/>
          <w:sz w:val="24"/>
          <w:szCs w:val="24"/>
        </w:rPr>
        <w:t>становлени</w:t>
      </w:r>
      <w:r w:rsidR="00083C2D" w:rsidRPr="00AF7DFF">
        <w:rPr>
          <w:rFonts w:ascii="Arial" w:hAnsi="Arial" w:cs="Arial"/>
          <w:sz w:val="24"/>
          <w:szCs w:val="24"/>
        </w:rPr>
        <w:t>е</w:t>
      </w:r>
      <w:r w:rsidR="009435C8" w:rsidRPr="00AF7DFF">
        <w:rPr>
          <w:rFonts w:ascii="Arial" w:hAnsi="Arial" w:cs="Arial"/>
          <w:sz w:val="24"/>
          <w:szCs w:val="24"/>
        </w:rPr>
        <w:t xml:space="preserve"> публичного сервитута</w:t>
      </w:r>
      <w:r w:rsidRPr="00AF7DFF">
        <w:rPr>
          <w:rFonts w:ascii="Arial" w:hAnsi="Arial" w:cs="Arial"/>
          <w:sz w:val="24"/>
          <w:szCs w:val="24"/>
        </w:rPr>
        <w:t>»</w:t>
      </w:r>
    </w:p>
    <w:p w:rsidR="009866BC" w:rsidRPr="00AF7DFF" w:rsidRDefault="009866BC" w:rsidP="00580883">
      <w:pPr>
        <w:autoSpaceDE w:val="0"/>
        <w:autoSpaceDN w:val="0"/>
        <w:adjustRightInd w:val="0"/>
        <w:ind w:left="4248" w:firstLine="708"/>
        <w:jc w:val="right"/>
        <w:outlineLvl w:val="1"/>
        <w:rPr>
          <w:rFonts w:ascii="Arial" w:hAnsi="Arial" w:cs="Arial"/>
          <w:sz w:val="24"/>
          <w:szCs w:val="24"/>
        </w:rPr>
      </w:pPr>
    </w:p>
    <w:p w:rsidR="009866BC" w:rsidRPr="00AF7DFF" w:rsidRDefault="009866BC" w:rsidP="009866BC">
      <w:pPr>
        <w:shd w:val="clear" w:color="auto" w:fill="FFFFFF"/>
        <w:ind w:left="30" w:right="90"/>
        <w:jc w:val="center"/>
        <w:outlineLvl w:val="0"/>
        <w:rPr>
          <w:rFonts w:ascii="Arial" w:hAnsi="Arial" w:cs="Arial"/>
          <w:bCs/>
          <w:color w:val="000000"/>
          <w:kern w:val="36"/>
          <w:sz w:val="24"/>
          <w:szCs w:val="24"/>
        </w:rPr>
      </w:pPr>
      <w:r w:rsidRPr="00AF7DFF">
        <w:rPr>
          <w:rFonts w:ascii="Arial" w:hAnsi="Arial" w:cs="Arial"/>
          <w:bCs/>
          <w:color w:val="000000"/>
          <w:kern w:val="36"/>
          <w:sz w:val="24"/>
          <w:szCs w:val="24"/>
        </w:rPr>
        <w:t>Форма ходатайства для обращения за муниципальной услугой</w:t>
      </w:r>
    </w:p>
    <w:p w:rsidR="009866BC" w:rsidRPr="00AF7DFF" w:rsidRDefault="009866BC" w:rsidP="009866BC">
      <w:pPr>
        <w:shd w:val="clear" w:color="auto" w:fill="FFFFFF"/>
        <w:ind w:left="-30" w:right="-30"/>
        <w:rPr>
          <w:rFonts w:ascii="Arial" w:hAnsi="Arial" w:cs="Arial"/>
          <w:color w:val="000000"/>
          <w:sz w:val="24"/>
          <w:szCs w:val="24"/>
        </w:rPr>
      </w:pPr>
      <w:r w:rsidRPr="00AF7DFF">
        <w:rPr>
          <w:rFonts w:ascii="Arial" w:hAnsi="Arial" w:cs="Arial"/>
          <w:color w:val="000000"/>
          <w:sz w:val="24"/>
          <w:szCs w:val="24"/>
        </w:rPr>
        <w:t> </w:t>
      </w:r>
    </w:p>
    <w:p w:rsidR="009866BC" w:rsidRPr="00AF7DFF" w:rsidRDefault="009866BC" w:rsidP="009866BC">
      <w:pPr>
        <w:shd w:val="clear" w:color="auto" w:fill="FFFFFF"/>
        <w:rPr>
          <w:rFonts w:ascii="Arial" w:hAnsi="Arial" w:cs="Arial"/>
          <w:color w:val="000000"/>
          <w:sz w:val="24"/>
          <w:szCs w:val="24"/>
        </w:rPr>
      </w:pPr>
      <w:r w:rsidRPr="00AF7DFF">
        <w:rPr>
          <w:rFonts w:ascii="Arial" w:hAnsi="Arial" w:cs="Arial"/>
          <w:color w:val="000000"/>
          <w:sz w:val="24"/>
          <w:szCs w:val="24"/>
        </w:rPr>
        <w:t>от ________№ _______</w:t>
      </w:r>
    </w:p>
    <w:p w:rsidR="00DD7AC7" w:rsidRPr="00AF7DFF" w:rsidRDefault="00DD7AC7" w:rsidP="00E472DD">
      <w:pPr>
        <w:widowControl w:val="0"/>
        <w:autoSpaceDE w:val="0"/>
        <w:autoSpaceDN w:val="0"/>
        <w:adjustRightInd w:val="0"/>
        <w:ind w:firstLine="0"/>
        <w:rPr>
          <w:rFonts w:ascii="Arial" w:hAnsi="Arial" w:cs="Arial"/>
          <w:sz w:val="24"/>
          <w:szCs w:val="24"/>
        </w:rPr>
      </w:pPr>
    </w:p>
    <w:tbl>
      <w:tblPr>
        <w:tblStyle w:val="a3"/>
        <w:tblW w:w="9981"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116"/>
      </w:tblGrid>
      <w:tr w:rsidR="00563826" w:rsidRPr="00AF7DFF" w:rsidTr="00314437">
        <w:trPr>
          <w:trHeight w:hRule="exact" w:val="720"/>
        </w:trPr>
        <w:tc>
          <w:tcPr>
            <w:tcW w:w="560" w:type="dxa"/>
            <w:vAlign w:val="center"/>
          </w:tcPr>
          <w:p w:rsidR="00563826" w:rsidRPr="00AF7DFF" w:rsidRDefault="00563826" w:rsidP="00314437">
            <w:pPr>
              <w:jc w:val="center"/>
              <w:rPr>
                <w:rFonts w:ascii="Arial" w:hAnsi="Arial" w:cs="Arial"/>
                <w:sz w:val="24"/>
                <w:szCs w:val="24"/>
              </w:rPr>
            </w:pPr>
          </w:p>
        </w:tc>
        <w:tc>
          <w:tcPr>
            <w:tcW w:w="9421" w:type="dxa"/>
            <w:gridSpan w:val="21"/>
            <w:vAlign w:val="center"/>
          </w:tcPr>
          <w:p w:rsidR="00563826" w:rsidRPr="00AF7DFF" w:rsidRDefault="00563826" w:rsidP="00314437">
            <w:pPr>
              <w:jc w:val="center"/>
              <w:rPr>
                <w:rFonts w:ascii="Arial" w:hAnsi="Arial" w:cs="Arial"/>
                <w:sz w:val="24"/>
                <w:szCs w:val="24"/>
              </w:rPr>
            </w:pPr>
            <w:r w:rsidRPr="00AF7DFF">
              <w:rPr>
                <w:rFonts w:ascii="Arial" w:hAnsi="Arial" w:cs="Arial"/>
                <w:sz w:val="24"/>
                <w:szCs w:val="24"/>
              </w:rPr>
              <w:t>Ходатайство об установлении публичного сервитута</w:t>
            </w: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1</w:t>
            </w:r>
          </w:p>
        </w:tc>
        <w:tc>
          <w:tcPr>
            <w:tcW w:w="1140" w:type="dxa"/>
            <w:gridSpan w:val="2"/>
            <w:tcBorders>
              <w:bottom w:val="nil"/>
              <w:right w:val="nil"/>
            </w:tcBorders>
            <w:vAlign w:val="bottom"/>
          </w:tcPr>
          <w:p w:rsidR="00563826" w:rsidRPr="00AF7DFF" w:rsidRDefault="00563826" w:rsidP="00314437">
            <w:pPr>
              <w:rPr>
                <w:rFonts w:ascii="Arial" w:hAnsi="Arial" w:cs="Arial"/>
                <w:sz w:val="24"/>
                <w:szCs w:val="24"/>
              </w:rPr>
            </w:pPr>
          </w:p>
        </w:tc>
        <w:tc>
          <w:tcPr>
            <w:tcW w:w="7144" w:type="dxa"/>
            <w:gridSpan w:val="16"/>
            <w:tcBorders>
              <w:left w:val="nil"/>
              <w:right w:val="nil"/>
            </w:tcBorders>
            <w:vAlign w:val="bottom"/>
          </w:tcPr>
          <w:p w:rsidR="00563826" w:rsidRPr="00AF7DFF" w:rsidRDefault="00563826" w:rsidP="00314437">
            <w:pPr>
              <w:jc w:val="center"/>
              <w:rPr>
                <w:rFonts w:ascii="Arial" w:hAnsi="Arial" w:cs="Arial"/>
                <w:sz w:val="24"/>
                <w:szCs w:val="24"/>
              </w:rPr>
            </w:pPr>
          </w:p>
        </w:tc>
        <w:tc>
          <w:tcPr>
            <w:tcW w:w="1137" w:type="dxa"/>
            <w:gridSpan w:val="3"/>
            <w:tcBorders>
              <w:left w:val="nil"/>
              <w:bottom w:val="nil"/>
            </w:tcBorders>
            <w:vAlign w:val="bottom"/>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9421" w:type="dxa"/>
            <w:gridSpan w:val="21"/>
            <w:tcBorders>
              <w:top w:val="nil"/>
            </w:tcBorders>
          </w:tcPr>
          <w:p w:rsidR="00563826" w:rsidRPr="00AF7DFF" w:rsidRDefault="00563826" w:rsidP="00314437">
            <w:pPr>
              <w:jc w:val="center"/>
              <w:rPr>
                <w:rFonts w:ascii="Arial" w:hAnsi="Arial" w:cs="Arial"/>
                <w:sz w:val="24"/>
                <w:szCs w:val="24"/>
              </w:rPr>
            </w:pPr>
            <w:r w:rsidRPr="00AF7DFF">
              <w:rPr>
                <w:rFonts w:ascii="Arial" w:hAnsi="Arial" w:cs="Arial"/>
                <w:sz w:val="24"/>
                <w:szCs w:val="24"/>
              </w:rPr>
              <w:t>(наименование органа, принимающего решение об установлении публичного сервитута)</w:t>
            </w: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w:t>
            </w:r>
          </w:p>
        </w:tc>
        <w:tc>
          <w:tcPr>
            <w:tcW w:w="9421" w:type="dxa"/>
            <w:gridSpan w:val="21"/>
          </w:tcPr>
          <w:p w:rsidR="00563826" w:rsidRPr="00AF7DFF" w:rsidRDefault="00563826" w:rsidP="00314437">
            <w:pPr>
              <w:jc w:val="center"/>
              <w:rPr>
                <w:rFonts w:ascii="Arial" w:hAnsi="Arial" w:cs="Arial"/>
                <w:sz w:val="24"/>
                <w:szCs w:val="24"/>
              </w:rPr>
            </w:pPr>
            <w:r w:rsidRPr="00AF7DFF">
              <w:rPr>
                <w:rFonts w:ascii="Arial" w:hAnsi="Arial" w:cs="Arial"/>
                <w:sz w:val="24"/>
                <w:szCs w:val="24"/>
              </w:rPr>
              <w:t>Сведения о лице, представившем ходатайство об установлении публичного сервитута (далее – заявитель):</w:t>
            </w: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2.1</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Полное наименование</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2.2</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 xml:space="preserve">Сокращенное </w:t>
            </w:r>
            <w:proofErr w:type="gramStart"/>
            <w:r w:rsidRPr="00AF7DFF">
              <w:rPr>
                <w:rFonts w:ascii="Arial" w:hAnsi="Arial" w:cs="Arial"/>
                <w:sz w:val="24"/>
                <w:szCs w:val="24"/>
              </w:rPr>
              <w:t>наименование</w:t>
            </w:r>
            <w:r w:rsidRPr="00AF7DFF">
              <w:rPr>
                <w:rFonts w:ascii="Arial" w:hAnsi="Arial" w:cs="Arial"/>
                <w:sz w:val="24"/>
                <w:szCs w:val="24"/>
              </w:rPr>
              <w:br/>
              <w:t>(</w:t>
            </w:r>
            <w:proofErr w:type="gramEnd"/>
            <w:r w:rsidRPr="00AF7DFF">
              <w:rPr>
                <w:rFonts w:ascii="Arial" w:hAnsi="Arial" w:cs="Arial"/>
                <w:sz w:val="24"/>
                <w:szCs w:val="24"/>
              </w:rPr>
              <w:t>при наличии)</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2.3</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Организационно-правовая форма</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2.4</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Почтовый адрес (индекс, субъект Российской Федерации, населенный пункт, улица, дом)</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2.5</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Адрес электронной почты</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2.6</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ОГРН</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2.7</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ИНН</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3</w:t>
            </w:r>
          </w:p>
        </w:tc>
        <w:tc>
          <w:tcPr>
            <w:tcW w:w="9421" w:type="dxa"/>
            <w:gridSpan w:val="21"/>
          </w:tcPr>
          <w:p w:rsidR="00563826" w:rsidRPr="00AF7DFF" w:rsidRDefault="00563826" w:rsidP="00314437">
            <w:pPr>
              <w:jc w:val="center"/>
              <w:rPr>
                <w:rFonts w:ascii="Arial" w:hAnsi="Arial" w:cs="Arial"/>
                <w:sz w:val="24"/>
                <w:szCs w:val="24"/>
              </w:rPr>
            </w:pPr>
            <w:r w:rsidRPr="00AF7DFF">
              <w:rPr>
                <w:rFonts w:ascii="Arial" w:hAnsi="Arial" w:cs="Arial"/>
                <w:sz w:val="24"/>
                <w:szCs w:val="24"/>
              </w:rPr>
              <w:t>Сведения о представителе заявителя:</w:t>
            </w: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3.1</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Фамилия</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Имя</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Отчество (при наличии)</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3.2</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Адрес электронной почты (при наличии)</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3.3</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Телефон</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3.4</w:t>
            </w:r>
          </w:p>
        </w:tc>
        <w:tc>
          <w:tcPr>
            <w:tcW w:w="2954" w:type="dxa"/>
            <w:gridSpan w:val="5"/>
          </w:tcPr>
          <w:p w:rsidR="00563826" w:rsidRPr="00AF7DFF" w:rsidRDefault="00563826" w:rsidP="00314437">
            <w:pPr>
              <w:jc w:val="center"/>
              <w:rPr>
                <w:rFonts w:ascii="Arial" w:hAnsi="Arial" w:cs="Arial"/>
                <w:sz w:val="24"/>
                <w:szCs w:val="24"/>
              </w:rPr>
            </w:pPr>
            <w:r w:rsidRPr="00AF7DFF">
              <w:rPr>
                <w:rFonts w:ascii="Arial" w:hAnsi="Arial" w:cs="Arial"/>
                <w:sz w:val="24"/>
                <w:szCs w:val="24"/>
              </w:rPr>
              <w:t>Наименование</w:t>
            </w:r>
            <w:r w:rsidRPr="00AF7DFF">
              <w:rPr>
                <w:rFonts w:ascii="Arial" w:hAnsi="Arial" w:cs="Arial"/>
                <w:sz w:val="24"/>
                <w:szCs w:val="24"/>
              </w:rPr>
              <w:br/>
              <w:t>и реквизиты документа, подтверждающего полномочия</w:t>
            </w:r>
            <w:r w:rsidRPr="00AF7DFF">
              <w:rPr>
                <w:rFonts w:ascii="Arial" w:hAnsi="Arial" w:cs="Arial"/>
                <w:sz w:val="24"/>
                <w:szCs w:val="24"/>
              </w:rPr>
              <w:br/>
              <w:t>представителя заявителя</w:t>
            </w:r>
          </w:p>
        </w:tc>
        <w:tc>
          <w:tcPr>
            <w:tcW w:w="6467" w:type="dxa"/>
            <w:gridSpan w:val="16"/>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4</w:t>
            </w: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bottom w:val="nil"/>
              <w:right w:val="nil"/>
            </w:tcBorders>
          </w:tcPr>
          <w:p w:rsidR="00563826" w:rsidRPr="00AF7DFF" w:rsidRDefault="00563826" w:rsidP="00314437">
            <w:pPr>
              <w:keepNext/>
              <w:rPr>
                <w:rFonts w:ascii="Arial" w:hAnsi="Arial" w:cs="Arial"/>
                <w:sz w:val="24"/>
                <w:szCs w:val="24"/>
                <w:highlight w:val="yellow"/>
              </w:rPr>
            </w:pPr>
            <w:r w:rsidRPr="00AF7DFF">
              <w:rPr>
                <w:rFonts w:ascii="Arial" w:hAnsi="Arial" w:cs="Arial"/>
                <w:sz w:val="24"/>
                <w:szCs w:val="24"/>
              </w:rPr>
              <w:t xml:space="preserve">Прошу установить публичный сервитут в отношении земель и (или) земельного участка (земельных участков) в целях (указываются цели, </w:t>
            </w:r>
            <w:r w:rsidRPr="00AF7DFF">
              <w:rPr>
                <w:rFonts w:ascii="Arial" w:hAnsi="Arial" w:cs="Arial"/>
                <w:sz w:val="24"/>
                <w:szCs w:val="24"/>
              </w:rPr>
              <w:lastRenderedPageBreak/>
              <w:t xml:space="preserve">предусмотренные статьей 39.37 Земельного кодекса Российской Федерации или статьями 3.6, 3.9 Федерального закона </w:t>
            </w:r>
            <w:r w:rsidRPr="00AF7DFF">
              <w:rPr>
                <w:rFonts w:ascii="Arial" w:hAnsi="Arial" w:cs="Arial"/>
                <w:sz w:val="24"/>
                <w:szCs w:val="24"/>
              </w:rPr>
              <w:br/>
              <w:t xml:space="preserve">от 25 октября </w:t>
            </w:r>
            <w:smartTag w:uri="urn:schemas-microsoft-com:office:smarttags" w:element="metricconverter">
              <w:smartTagPr>
                <w:attr w:name="ProductID" w:val="2001 г"/>
              </w:smartTagPr>
              <w:r w:rsidRPr="00AF7DFF">
                <w:rPr>
                  <w:rFonts w:ascii="Arial" w:hAnsi="Arial" w:cs="Arial"/>
                  <w:sz w:val="24"/>
                  <w:szCs w:val="24"/>
                </w:rPr>
                <w:t>2001 г</w:t>
              </w:r>
            </w:smartTag>
            <w:r w:rsidRPr="00AF7DFF">
              <w:rPr>
                <w:rFonts w:ascii="Arial" w:hAnsi="Arial" w:cs="Arial"/>
                <w:sz w:val="24"/>
                <w:szCs w:val="24"/>
              </w:rPr>
              <w:t>. № 137-ФЗ «О введении в действие Земельного кодекса Российской Федерации»):</w:t>
            </w: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top w:val="nil"/>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5</w:t>
            </w:r>
          </w:p>
        </w:tc>
        <w:tc>
          <w:tcPr>
            <w:tcW w:w="119" w:type="dxa"/>
            <w:tcBorders>
              <w:bottom w:val="nil"/>
              <w:right w:val="nil"/>
            </w:tcBorders>
          </w:tcPr>
          <w:p w:rsidR="00563826" w:rsidRPr="00AF7DFF" w:rsidRDefault="00563826" w:rsidP="00314437">
            <w:pPr>
              <w:ind w:left="113"/>
              <w:rPr>
                <w:rFonts w:ascii="Arial" w:hAnsi="Arial" w:cs="Arial"/>
                <w:sz w:val="24"/>
                <w:szCs w:val="24"/>
              </w:rPr>
            </w:pPr>
          </w:p>
        </w:tc>
        <w:tc>
          <w:tcPr>
            <w:tcW w:w="4678" w:type="dxa"/>
            <w:gridSpan w:val="6"/>
            <w:tcBorders>
              <w:left w:val="nil"/>
              <w:bottom w:val="nil"/>
              <w:right w:val="nil"/>
            </w:tcBorders>
            <w:vAlign w:val="bottom"/>
          </w:tcPr>
          <w:p w:rsidR="00563826" w:rsidRPr="00AF7DFF" w:rsidRDefault="00563826" w:rsidP="00314437">
            <w:pPr>
              <w:rPr>
                <w:rFonts w:ascii="Arial" w:hAnsi="Arial" w:cs="Arial"/>
                <w:sz w:val="24"/>
                <w:szCs w:val="24"/>
              </w:rPr>
            </w:pPr>
            <w:r w:rsidRPr="00AF7DFF">
              <w:rPr>
                <w:rFonts w:ascii="Arial" w:hAnsi="Arial" w:cs="Arial"/>
                <w:sz w:val="24"/>
                <w:szCs w:val="24"/>
              </w:rPr>
              <w:t>Испрашиваемый срок публичного сервитута</w:t>
            </w:r>
          </w:p>
        </w:tc>
        <w:tc>
          <w:tcPr>
            <w:tcW w:w="4508" w:type="dxa"/>
            <w:gridSpan w:val="13"/>
            <w:tcBorders>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4678" w:type="dxa"/>
            <w:gridSpan w:val="6"/>
            <w:tcBorders>
              <w:top w:val="nil"/>
              <w:left w:val="nil"/>
              <w:right w:val="nil"/>
            </w:tcBorders>
          </w:tcPr>
          <w:p w:rsidR="00563826" w:rsidRPr="00AF7DFF" w:rsidRDefault="00563826" w:rsidP="00314437">
            <w:pPr>
              <w:rPr>
                <w:rFonts w:ascii="Arial" w:hAnsi="Arial" w:cs="Arial"/>
                <w:sz w:val="24"/>
                <w:szCs w:val="24"/>
              </w:rPr>
            </w:pPr>
          </w:p>
        </w:tc>
        <w:tc>
          <w:tcPr>
            <w:tcW w:w="4508" w:type="dxa"/>
            <w:gridSpan w:val="13"/>
            <w:tcBorders>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keepNext/>
              <w:jc w:val="center"/>
              <w:rPr>
                <w:rFonts w:ascii="Arial" w:hAnsi="Arial" w:cs="Arial"/>
                <w:sz w:val="24"/>
                <w:szCs w:val="24"/>
              </w:rPr>
            </w:pPr>
            <w:r w:rsidRPr="00AF7DFF">
              <w:rPr>
                <w:rFonts w:ascii="Arial" w:hAnsi="Arial" w:cs="Arial"/>
                <w:sz w:val="24"/>
                <w:szCs w:val="24"/>
              </w:rPr>
              <w:t>6</w:t>
            </w:r>
          </w:p>
        </w:tc>
        <w:tc>
          <w:tcPr>
            <w:tcW w:w="119" w:type="dxa"/>
            <w:tcBorders>
              <w:bottom w:val="nil"/>
              <w:right w:val="nil"/>
            </w:tcBorders>
          </w:tcPr>
          <w:p w:rsidR="00563826" w:rsidRPr="00AF7DFF" w:rsidRDefault="00563826" w:rsidP="00314437">
            <w:pPr>
              <w:keepNext/>
              <w:jc w:val="center"/>
              <w:rPr>
                <w:rFonts w:ascii="Arial" w:hAnsi="Arial" w:cs="Arial"/>
                <w:sz w:val="24"/>
                <w:szCs w:val="24"/>
              </w:rPr>
            </w:pPr>
          </w:p>
        </w:tc>
        <w:tc>
          <w:tcPr>
            <w:tcW w:w="9186" w:type="dxa"/>
            <w:gridSpan w:val="19"/>
            <w:tcBorders>
              <w:left w:val="nil"/>
              <w:bottom w:val="nil"/>
              <w:right w:val="nil"/>
            </w:tcBorders>
          </w:tcPr>
          <w:p w:rsidR="00563826" w:rsidRPr="00AF7DFF" w:rsidRDefault="00563826" w:rsidP="00314437">
            <w:pPr>
              <w:keepNext/>
              <w:rPr>
                <w:rFonts w:ascii="Arial" w:hAnsi="Arial" w:cs="Arial"/>
                <w:sz w:val="24"/>
                <w:szCs w:val="24"/>
              </w:rPr>
            </w:pPr>
            <w:r w:rsidRPr="00AF7DFF">
              <w:rPr>
                <w:rFonts w:ascii="Arial" w:hAnsi="Arial" w:cs="Arial"/>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AF7DFF">
              <w:rPr>
                <w:rFonts w:ascii="Arial" w:hAnsi="Arial" w:cs="Arial"/>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116" w:type="dxa"/>
            <w:tcBorders>
              <w:left w:val="nil"/>
              <w:bottom w:val="nil"/>
            </w:tcBorders>
          </w:tcPr>
          <w:p w:rsidR="00563826" w:rsidRPr="00AF7DFF" w:rsidRDefault="00563826" w:rsidP="00314437">
            <w:pPr>
              <w:keepNext/>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top w:val="nil"/>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keepNext/>
              <w:jc w:val="center"/>
              <w:rPr>
                <w:rFonts w:ascii="Arial" w:hAnsi="Arial" w:cs="Arial"/>
                <w:sz w:val="24"/>
                <w:szCs w:val="24"/>
              </w:rPr>
            </w:pPr>
            <w:r w:rsidRPr="00AF7DFF">
              <w:rPr>
                <w:rFonts w:ascii="Arial" w:hAnsi="Arial" w:cs="Arial"/>
                <w:sz w:val="24"/>
                <w:szCs w:val="24"/>
              </w:rPr>
              <w:t>7</w:t>
            </w:r>
          </w:p>
        </w:tc>
        <w:tc>
          <w:tcPr>
            <w:tcW w:w="119" w:type="dxa"/>
            <w:tcBorders>
              <w:bottom w:val="nil"/>
              <w:right w:val="nil"/>
            </w:tcBorders>
          </w:tcPr>
          <w:p w:rsidR="00563826" w:rsidRPr="00AF7DFF" w:rsidRDefault="00563826" w:rsidP="00314437">
            <w:pPr>
              <w:keepNext/>
              <w:jc w:val="center"/>
              <w:rPr>
                <w:rFonts w:ascii="Arial" w:hAnsi="Arial" w:cs="Arial"/>
                <w:sz w:val="24"/>
                <w:szCs w:val="24"/>
              </w:rPr>
            </w:pPr>
          </w:p>
        </w:tc>
        <w:tc>
          <w:tcPr>
            <w:tcW w:w="9186" w:type="dxa"/>
            <w:gridSpan w:val="19"/>
            <w:tcBorders>
              <w:left w:val="nil"/>
              <w:bottom w:val="nil"/>
              <w:right w:val="nil"/>
            </w:tcBorders>
          </w:tcPr>
          <w:p w:rsidR="00563826" w:rsidRPr="00AF7DFF" w:rsidRDefault="00563826" w:rsidP="00314437">
            <w:pPr>
              <w:keepNext/>
              <w:rPr>
                <w:rFonts w:ascii="Arial" w:hAnsi="Arial" w:cs="Arial"/>
                <w:sz w:val="24"/>
                <w:szCs w:val="24"/>
              </w:rPr>
            </w:pPr>
            <w:r w:rsidRPr="00AF7DFF">
              <w:rPr>
                <w:rFonts w:ascii="Arial" w:hAnsi="Arial" w:cs="Arial"/>
                <w:sz w:val="24"/>
                <w:szCs w:val="24"/>
              </w:rPr>
              <w:t>Обоснование необходимости установления публичного сервитута</w:t>
            </w:r>
          </w:p>
        </w:tc>
        <w:tc>
          <w:tcPr>
            <w:tcW w:w="116" w:type="dxa"/>
            <w:tcBorders>
              <w:left w:val="nil"/>
              <w:bottom w:val="nil"/>
            </w:tcBorders>
          </w:tcPr>
          <w:p w:rsidR="00563826" w:rsidRPr="00AF7DFF" w:rsidRDefault="00563826" w:rsidP="00314437">
            <w:pPr>
              <w:keepNext/>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top w:val="nil"/>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keepNext/>
              <w:spacing w:line="235" w:lineRule="auto"/>
              <w:jc w:val="center"/>
              <w:rPr>
                <w:rFonts w:ascii="Arial" w:hAnsi="Arial" w:cs="Arial"/>
                <w:sz w:val="24"/>
                <w:szCs w:val="24"/>
              </w:rPr>
            </w:pPr>
            <w:r w:rsidRPr="00AF7DFF">
              <w:rPr>
                <w:rFonts w:ascii="Arial" w:hAnsi="Arial" w:cs="Arial"/>
                <w:sz w:val="24"/>
                <w:szCs w:val="24"/>
              </w:rPr>
              <w:t>8</w:t>
            </w:r>
          </w:p>
        </w:tc>
        <w:tc>
          <w:tcPr>
            <w:tcW w:w="119" w:type="dxa"/>
            <w:tcBorders>
              <w:bottom w:val="nil"/>
              <w:right w:val="nil"/>
            </w:tcBorders>
          </w:tcPr>
          <w:p w:rsidR="00563826" w:rsidRPr="00AF7DFF" w:rsidRDefault="00563826" w:rsidP="00314437">
            <w:pPr>
              <w:keepNext/>
              <w:spacing w:line="235" w:lineRule="auto"/>
              <w:jc w:val="center"/>
              <w:rPr>
                <w:rFonts w:ascii="Arial" w:hAnsi="Arial" w:cs="Arial"/>
                <w:sz w:val="24"/>
                <w:szCs w:val="24"/>
              </w:rPr>
            </w:pPr>
          </w:p>
        </w:tc>
        <w:tc>
          <w:tcPr>
            <w:tcW w:w="9186" w:type="dxa"/>
            <w:gridSpan w:val="19"/>
            <w:tcBorders>
              <w:left w:val="nil"/>
              <w:bottom w:val="nil"/>
              <w:right w:val="nil"/>
            </w:tcBorders>
          </w:tcPr>
          <w:p w:rsidR="00563826" w:rsidRPr="00AF7DFF" w:rsidRDefault="00563826" w:rsidP="00314437">
            <w:pPr>
              <w:keepNext/>
              <w:spacing w:line="235" w:lineRule="auto"/>
              <w:rPr>
                <w:rFonts w:ascii="Arial" w:hAnsi="Arial" w:cs="Arial"/>
                <w:spacing w:val="-2"/>
                <w:sz w:val="24"/>
                <w:szCs w:val="24"/>
              </w:rPr>
            </w:pPr>
            <w:r w:rsidRPr="00AF7DFF">
              <w:rPr>
                <w:rFonts w:ascii="Arial" w:hAnsi="Arial" w:cs="Arial"/>
                <w:spacing w:val="-2"/>
                <w:sz w:val="24"/>
                <w:szCs w:val="24"/>
              </w:rPr>
              <w:t xml:space="preserve">Сведения о правообладателе инженерного сооружения, которое переносится в связи </w:t>
            </w:r>
            <w:r w:rsidRPr="00AF7DFF">
              <w:rPr>
                <w:rFonts w:ascii="Arial" w:hAnsi="Arial" w:cs="Arial"/>
                <w:spacing w:val="-2"/>
                <w:sz w:val="24"/>
                <w:szCs w:val="24"/>
              </w:rPr>
              <w:br/>
              <w:t xml:space="preserve">с изъятием земельного участка для государственных или муниципальных нужд, а также </w:t>
            </w:r>
            <w:r w:rsidRPr="00AF7DFF">
              <w:rPr>
                <w:rFonts w:ascii="Arial" w:hAnsi="Arial" w:cs="Arial"/>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AF7DFF">
              <w:rPr>
                <w:rFonts w:ascii="Arial" w:hAnsi="Arial" w:cs="Arial"/>
                <w:spacing w:val="-2"/>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AF7DFF">
              <w:rPr>
                <w:rFonts w:ascii="Arial" w:hAnsi="Arial" w:cs="Arial"/>
                <w:spacing w:val="-2"/>
                <w:sz w:val="24"/>
                <w:szCs w:val="24"/>
              </w:rPr>
              <w:br/>
              <w:t>линейным объектом, реконструкции, капитального ремонта его участков (частей)</w:t>
            </w:r>
            <w:r w:rsidRPr="00AF7DFF">
              <w:rPr>
                <w:rFonts w:ascii="Arial" w:hAnsi="Arial" w:cs="Arial"/>
                <w:spacing w:val="-2"/>
                <w:sz w:val="24"/>
                <w:szCs w:val="24"/>
              </w:rPr>
              <w:br/>
            </w:r>
          </w:p>
        </w:tc>
        <w:tc>
          <w:tcPr>
            <w:tcW w:w="116" w:type="dxa"/>
            <w:tcBorders>
              <w:left w:val="nil"/>
              <w:bottom w:val="nil"/>
            </w:tcBorders>
          </w:tcPr>
          <w:p w:rsidR="00563826" w:rsidRPr="00AF7DFF" w:rsidRDefault="00563826" w:rsidP="00314437">
            <w:pPr>
              <w:keepNext/>
              <w:spacing w:line="235" w:lineRule="auto"/>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top w:val="nil"/>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9</w:t>
            </w:r>
          </w:p>
        </w:tc>
        <w:tc>
          <w:tcPr>
            <w:tcW w:w="4375" w:type="dxa"/>
            <w:gridSpan w:val="6"/>
            <w:vMerge w:val="restart"/>
          </w:tcPr>
          <w:p w:rsidR="00563826" w:rsidRPr="00AF7DFF" w:rsidRDefault="00563826" w:rsidP="00314437">
            <w:pPr>
              <w:ind w:left="113" w:right="113"/>
              <w:rPr>
                <w:rFonts w:ascii="Arial" w:hAnsi="Arial" w:cs="Arial"/>
                <w:sz w:val="24"/>
                <w:szCs w:val="24"/>
              </w:rPr>
            </w:pPr>
            <w:r w:rsidRPr="00AF7DFF">
              <w:rPr>
                <w:rFonts w:ascii="Arial" w:hAnsi="Arial" w:cs="Arial"/>
                <w:sz w:val="24"/>
                <w:szCs w:val="24"/>
              </w:rPr>
              <w:t>Кадастровые номера земельных участков (при их наличии</w:t>
            </w:r>
            <w:proofErr w:type="gramStart"/>
            <w:r w:rsidRPr="00AF7DFF">
              <w:rPr>
                <w:rFonts w:ascii="Arial" w:hAnsi="Arial" w:cs="Arial"/>
                <w:sz w:val="24"/>
                <w:szCs w:val="24"/>
              </w:rPr>
              <w:t>),</w:t>
            </w:r>
            <w:r w:rsidRPr="00AF7DFF">
              <w:rPr>
                <w:rFonts w:ascii="Arial" w:hAnsi="Arial" w:cs="Arial"/>
                <w:sz w:val="24"/>
                <w:szCs w:val="24"/>
              </w:rPr>
              <w:br/>
              <w:t>в</w:t>
            </w:r>
            <w:proofErr w:type="gramEnd"/>
            <w:r w:rsidRPr="00AF7DFF">
              <w:rPr>
                <w:rFonts w:ascii="Arial" w:hAnsi="Arial" w:cs="Arial"/>
                <w:sz w:val="24"/>
                <w:szCs w:val="24"/>
              </w:rPr>
              <w:t xml:space="preserve">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46" w:type="dxa"/>
            <w:gridSpan w:val="15"/>
            <w:vAlign w:val="bottom"/>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4375" w:type="dxa"/>
            <w:gridSpan w:val="6"/>
            <w:vMerge/>
          </w:tcPr>
          <w:p w:rsidR="00563826" w:rsidRPr="00AF7DFF" w:rsidRDefault="00563826" w:rsidP="00314437">
            <w:pPr>
              <w:jc w:val="center"/>
              <w:rPr>
                <w:rFonts w:ascii="Arial" w:hAnsi="Arial" w:cs="Arial"/>
                <w:sz w:val="24"/>
                <w:szCs w:val="24"/>
              </w:rPr>
            </w:pPr>
          </w:p>
        </w:tc>
        <w:tc>
          <w:tcPr>
            <w:tcW w:w="5046" w:type="dxa"/>
            <w:gridSpan w:val="15"/>
            <w:vAlign w:val="bottom"/>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4375" w:type="dxa"/>
            <w:gridSpan w:val="6"/>
            <w:vMerge/>
          </w:tcPr>
          <w:p w:rsidR="00563826" w:rsidRPr="00AF7DFF" w:rsidRDefault="00563826" w:rsidP="00314437">
            <w:pPr>
              <w:jc w:val="center"/>
              <w:rPr>
                <w:rFonts w:ascii="Arial" w:hAnsi="Arial" w:cs="Arial"/>
                <w:sz w:val="24"/>
                <w:szCs w:val="24"/>
              </w:rPr>
            </w:pPr>
          </w:p>
        </w:tc>
        <w:tc>
          <w:tcPr>
            <w:tcW w:w="5046" w:type="dxa"/>
            <w:gridSpan w:val="15"/>
          </w:tcPr>
          <w:p w:rsidR="00563826" w:rsidRPr="00AF7DFF" w:rsidRDefault="00563826" w:rsidP="00314437">
            <w:pPr>
              <w:ind w:left="57" w:right="57"/>
              <w:rPr>
                <w:rFonts w:ascii="Arial" w:hAnsi="Arial" w:cs="Arial"/>
                <w:sz w:val="24"/>
                <w:szCs w:val="24"/>
              </w:rPr>
            </w:pP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lastRenderedPageBreak/>
              <w:t>10</w:t>
            </w:r>
          </w:p>
        </w:tc>
        <w:tc>
          <w:tcPr>
            <w:tcW w:w="9421" w:type="dxa"/>
            <w:gridSpan w:val="21"/>
            <w:tcBorders>
              <w:bottom w:val="nil"/>
            </w:tcBorders>
          </w:tcPr>
          <w:p w:rsidR="00563826" w:rsidRPr="00AF7DFF" w:rsidRDefault="00563826" w:rsidP="00314437">
            <w:pPr>
              <w:adjustRightInd w:val="0"/>
              <w:rPr>
                <w:rFonts w:ascii="Arial" w:hAnsi="Arial" w:cs="Arial"/>
                <w:sz w:val="24"/>
                <w:szCs w:val="24"/>
              </w:rPr>
            </w:pPr>
            <w:r w:rsidRPr="00AF7DFF">
              <w:rPr>
                <w:rFonts w:ascii="Arial" w:hAnsi="Arial" w:cs="Arial"/>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563826" w:rsidRPr="00AF7DFF" w:rsidRDefault="00563826" w:rsidP="00314437">
            <w:pPr>
              <w:ind w:left="113" w:right="113"/>
              <w:rPr>
                <w:rFonts w:ascii="Arial" w:hAnsi="Arial" w:cs="Arial"/>
                <w:sz w:val="24"/>
                <w:szCs w:val="24"/>
              </w:rPr>
            </w:pPr>
            <w:r w:rsidRPr="00AF7DFF">
              <w:rPr>
                <w:rFonts w:ascii="Arial" w:hAnsi="Arial" w:cs="Arial"/>
                <w:sz w:val="24"/>
                <w:szCs w:val="24"/>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AF7DFF">
                <w:rPr>
                  <w:rFonts w:ascii="Arial" w:hAnsi="Arial" w:cs="Arial"/>
                  <w:sz w:val="24"/>
                  <w:szCs w:val="24"/>
                </w:rPr>
                <w:t>2001</w:t>
              </w:r>
              <w:r w:rsidRPr="00AF7DFF">
                <w:rPr>
                  <w:rFonts w:ascii="Arial" w:hAnsi="Arial" w:cs="Arial"/>
                  <w:sz w:val="24"/>
                  <w:szCs w:val="24"/>
                  <w:lang w:val="en-US"/>
                </w:rPr>
                <w:t> </w:t>
              </w:r>
              <w:r w:rsidRPr="00AF7DFF">
                <w:rPr>
                  <w:rFonts w:ascii="Arial" w:hAnsi="Arial" w:cs="Arial"/>
                  <w:sz w:val="24"/>
                  <w:szCs w:val="24"/>
                </w:rPr>
                <w:t>г</w:t>
              </w:r>
            </w:smartTag>
            <w:r w:rsidRPr="00AF7DFF">
              <w:rPr>
                <w:rFonts w:ascii="Arial" w:hAnsi="Arial" w:cs="Arial"/>
                <w:sz w:val="24"/>
                <w:szCs w:val="24"/>
              </w:rPr>
              <w:t>.</w:t>
            </w:r>
            <w:r w:rsidRPr="00AF7DFF">
              <w:rPr>
                <w:rFonts w:ascii="Arial" w:hAnsi="Arial" w:cs="Arial"/>
                <w:sz w:val="24"/>
                <w:szCs w:val="24"/>
              </w:rPr>
              <w:br/>
              <w:t>№ 137-ФЗ «О введении в действие Земельного кодекса Российской Федерации).</w:t>
            </w: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highlight w:val="yellow"/>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top w:val="nil"/>
              <w:left w:val="nil"/>
              <w:right w:val="nil"/>
            </w:tcBorders>
          </w:tcPr>
          <w:p w:rsidR="00563826" w:rsidRPr="00AF7DFF" w:rsidRDefault="00563826" w:rsidP="00314437">
            <w:pPr>
              <w:rPr>
                <w:rFonts w:ascii="Arial" w:hAnsi="Arial" w:cs="Arial"/>
                <w:sz w:val="24"/>
                <w:szCs w:val="24"/>
                <w:highlight w:val="yellow"/>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jc w:val="center"/>
              <w:rPr>
                <w:rFonts w:ascii="Arial" w:hAnsi="Arial" w:cs="Arial"/>
                <w:sz w:val="24"/>
                <w:szCs w:val="24"/>
              </w:rPr>
            </w:pPr>
            <w:r w:rsidRPr="00AF7DFF">
              <w:rPr>
                <w:rFonts w:ascii="Arial" w:hAnsi="Arial" w:cs="Arial"/>
                <w:sz w:val="24"/>
                <w:szCs w:val="24"/>
              </w:rPr>
              <w:t>11</w:t>
            </w:r>
          </w:p>
        </w:tc>
        <w:tc>
          <w:tcPr>
            <w:tcW w:w="9421" w:type="dxa"/>
            <w:gridSpan w:val="21"/>
          </w:tcPr>
          <w:p w:rsidR="00563826" w:rsidRPr="00AF7DFF" w:rsidRDefault="00563826" w:rsidP="00314437">
            <w:pPr>
              <w:ind w:left="113" w:right="113"/>
              <w:rPr>
                <w:rFonts w:ascii="Arial" w:hAnsi="Arial" w:cs="Arial"/>
                <w:sz w:val="24"/>
                <w:szCs w:val="24"/>
              </w:rPr>
            </w:pPr>
            <w:r w:rsidRPr="00AF7DFF">
              <w:rPr>
                <w:rFonts w:ascii="Arial" w:hAnsi="Arial" w:cs="Arial"/>
                <w:sz w:val="24"/>
                <w:szCs w:val="24"/>
              </w:rPr>
              <w:t>Сведения о способах представления результатов рассмотрения ходатайства:</w:t>
            </w:r>
          </w:p>
        </w:tc>
      </w:tr>
      <w:tr w:rsidR="00563826" w:rsidRPr="00AF7DFF" w:rsidTr="00314437">
        <w:trPr>
          <w:trHeight w:val="420"/>
        </w:trPr>
        <w:tc>
          <w:tcPr>
            <w:tcW w:w="560" w:type="dxa"/>
            <w:vMerge/>
          </w:tcPr>
          <w:p w:rsidR="00563826" w:rsidRPr="00AF7DFF" w:rsidRDefault="00563826" w:rsidP="00314437">
            <w:pPr>
              <w:jc w:val="center"/>
              <w:rPr>
                <w:rFonts w:ascii="Arial" w:hAnsi="Arial" w:cs="Arial"/>
                <w:sz w:val="24"/>
                <w:szCs w:val="24"/>
              </w:rPr>
            </w:pPr>
          </w:p>
        </w:tc>
        <w:tc>
          <w:tcPr>
            <w:tcW w:w="5535" w:type="dxa"/>
            <w:gridSpan w:val="8"/>
            <w:vMerge w:val="restart"/>
          </w:tcPr>
          <w:p w:rsidR="00563826" w:rsidRPr="00AF7DFF" w:rsidRDefault="00563826" w:rsidP="00314437">
            <w:pPr>
              <w:ind w:left="113" w:right="113"/>
              <w:rPr>
                <w:rFonts w:ascii="Arial" w:hAnsi="Arial" w:cs="Arial"/>
                <w:sz w:val="24"/>
                <w:szCs w:val="24"/>
              </w:rPr>
            </w:pPr>
            <w:r w:rsidRPr="00AF7DFF">
              <w:rPr>
                <w:rFonts w:ascii="Arial" w:hAnsi="Arial" w:cs="Arial"/>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563826" w:rsidRPr="00AF7DFF" w:rsidRDefault="00563826" w:rsidP="00314437">
            <w:pPr>
              <w:rPr>
                <w:rFonts w:ascii="Arial" w:hAnsi="Arial" w:cs="Arial"/>
                <w:sz w:val="24"/>
                <w:szCs w:val="24"/>
              </w:rPr>
            </w:pPr>
          </w:p>
        </w:tc>
        <w:tc>
          <w:tcPr>
            <w:tcW w:w="1659" w:type="dxa"/>
            <w:gridSpan w:val="5"/>
            <w:tcBorders>
              <w:left w:val="nil"/>
              <w:right w:val="nil"/>
            </w:tcBorders>
            <w:vAlign w:val="bottom"/>
          </w:tcPr>
          <w:p w:rsidR="00563826" w:rsidRPr="00AF7DFF" w:rsidRDefault="00563826" w:rsidP="00314437">
            <w:pPr>
              <w:jc w:val="center"/>
              <w:rPr>
                <w:rFonts w:ascii="Arial" w:hAnsi="Arial" w:cs="Arial"/>
                <w:sz w:val="24"/>
                <w:szCs w:val="24"/>
              </w:rPr>
            </w:pPr>
          </w:p>
        </w:tc>
        <w:tc>
          <w:tcPr>
            <w:tcW w:w="1176" w:type="dxa"/>
            <w:gridSpan w:val="4"/>
            <w:tcBorders>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5535" w:type="dxa"/>
            <w:gridSpan w:val="8"/>
            <w:vMerge/>
          </w:tcPr>
          <w:p w:rsidR="00563826" w:rsidRPr="00AF7DFF" w:rsidRDefault="00563826" w:rsidP="00314437">
            <w:pPr>
              <w:jc w:val="center"/>
              <w:rPr>
                <w:rFonts w:ascii="Arial" w:hAnsi="Arial" w:cs="Arial"/>
                <w:sz w:val="24"/>
                <w:szCs w:val="24"/>
              </w:rPr>
            </w:pPr>
          </w:p>
        </w:tc>
        <w:tc>
          <w:tcPr>
            <w:tcW w:w="1051" w:type="dxa"/>
            <w:gridSpan w:val="4"/>
            <w:tcBorders>
              <w:top w:val="nil"/>
              <w:right w:val="nil"/>
            </w:tcBorders>
          </w:tcPr>
          <w:p w:rsidR="00563826" w:rsidRPr="00AF7DFF" w:rsidRDefault="00563826" w:rsidP="00314437">
            <w:pPr>
              <w:rPr>
                <w:rFonts w:ascii="Arial" w:hAnsi="Arial" w:cs="Arial"/>
                <w:sz w:val="24"/>
                <w:szCs w:val="24"/>
              </w:rPr>
            </w:pPr>
          </w:p>
        </w:tc>
        <w:tc>
          <w:tcPr>
            <w:tcW w:w="1659" w:type="dxa"/>
            <w:gridSpan w:val="5"/>
            <w:tcBorders>
              <w:left w:val="nil"/>
              <w:right w:val="nil"/>
            </w:tcBorders>
          </w:tcPr>
          <w:p w:rsidR="00563826" w:rsidRPr="00AF7DFF" w:rsidRDefault="00563826" w:rsidP="00314437">
            <w:pPr>
              <w:jc w:val="center"/>
              <w:rPr>
                <w:rFonts w:ascii="Arial" w:hAnsi="Arial" w:cs="Arial"/>
                <w:sz w:val="24"/>
                <w:szCs w:val="24"/>
              </w:rPr>
            </w:pPr>
            <w:r w:rsidRPr="00AF7DFF">
              <w:rPr>
                <w:rFonts w:ascii="Arial" w:hAnsi="Arial" w:cs="Arial"/>
                <w:sz w:val="24"/>
                <w:szCs w:val="24"/>
              </w:rPr>
              <w:t>(да/нет)</w:t>
            </w:r>
          </w:p>
        </w:tc>
        <w:tc>
          <w:tcPr>
            <w:tcW w:w="1176" w:type="dxa"/>
            <w:gridSpan w:val="4"/>
            <w:tcBorders>
              <w:top w:val="nil"/>
              <w:left w:val="nil"/>
            </w:tcBorders>
          </w:tcPr>
          <w:p w:rsidR="00563826" w:rsidRPr="00AF7DFF" w:rsidRDefault="00563826" w:rsidP="00314437">
            <w:pPr>
              <w:rPr>
                <w:rFonts w:ascii="Arial" w:hAnsi="Arial" w:cs="Arial"/>
                <w:sz w:val="24"/>
                <w:szCs w:val="24"/>
              </w:rPr>
            </w:pPr>
          </w:p>
        </w:tc>
      </w:tr>
      <w:tr w:rsidR="00563826" w:rsidRPr="00AF7DFF" w:rsidTr="00314437">
        <w:trPr>
          <w:trHeight w:val="420"/>
        </w:trPr>
        <w:tc>
          <w:tcPr>
            <w:tcW w:w="560" w:type="dxa"/>
            <w:vMerge/>
          </w:tcPr>
          <w:p w:rsidR="00563826" w:rsidRPr="00AF7DFF" w:rsidRDefault="00563826" w:rsidP="00314437">
            <w:pPr>
              <w:jc w:val="center"/>
              <w:rPr>
                <w:rFonts w:ascii="Arial" w:hAnsi="Arial" w:cs="Arial"/>
                <w:sz w:val="24"/>
                <w:szCs w:val="24"/>
              </w:rPr>
            </w:pPr>
          </w:p>
        </w:tc>
        <w:tc>
          <w:tcPr>
            <w:tcW w:w="5535" w:type="dxa"/>
            <w:gridSpan w:val="8"/>
            <w:vMerge w:val="restart"/>
          </w:tcPr>
          <w:p w:rsidR="00563826" w:rsidRPr="00AF7DFF" w:rsidRDefault="00563826" w:rsidP="00314437">
            <w:pPr>
              <w:ind w:left="113" w:right="113"/>
              <w:rPr>
                <w:rFonts w:ascii="Arial" w:hAnsi="Arial" w:cs="Arial"/>
                <w:sz w:val="24"/>
                <w:szCs w:val="24"/>
              </w:rPr>
            </w:pPr>
            <w:r w:rsidRPr="00AF7DFF">
              <w:rPr>
                <w:rFonts w:ascii="Arial" w:hAnsi="Arial" w:cs="Arial"/>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563826" w:rsidRPr="00AF7DFF" w:rsidRDefault="00563826" w:rsidP="00314437">
            <w:pPr>
              <w:rPr>
                <w:rFonts w:ascii="Arial" w:hAnsi="Arial" w:cs="Arial"/>
                <w:sz w:val="24"/>
                <w:szCs w:val="24"/>
              </w:rPr>
            </w:pPr>
          </w:p>
        </w:tc>
        <w:tc>
          <w:tcPr>
            <w:tcW w:w="1659" w:type="dxa"/>
            <w:gridSpan w:val="5"/>
            <w:tcBorders>
              <w:left w:val="nil"/>
              <w:right w:val="nil"/>
            </w:tcBorders>
            <w:vAlign w:val="bottom"/>
          </w:tcPr>
          <w:p w:rsidR="00563826" w:rsidRPr="00AF7DFF" w:rsidRDefault="00563826" w:rsidP="00314437">
            <w:pPr>
              <w:jc w:val="center"/>
              <w:rPr>
                <w:rFonts w:ascii="Arial" w:hAnsi="Arial" w:cs="Arial"/>
                <w:sz w:val="24"/>
                <w:szCs w:val="24"/>
              </w:rPr>
            </w:pPr>
          </w:p>
        </w:tc>
        <w:tc>
          <w:tcPr>
            <w:tcW w:w="1176" w:type="dxa"/>
            <w:gridSpan w:val="4"/>
            <w:tcBorders>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5535" w:type="dxa"/>
            <w:gridSpan w:val="8"/>
            <w:vMerge/>
          </w:tcPr>
          <w:p w:rsidR="00563826" w:rsidRPr="00AF7DFF" w:rsidRDefault="00563826" w:rsidP="00314437">
            <w:pPr>
              <w:jc w:val="center"/>
              <w:rPr>
                <w:rFonts w:ascii="Arial" w:hAnsi="Arial" w:cs="Arial"/>
                <w:sz w:val="24"/>
                <w:szCs w:val="24"/>
              </w:rPr>
            </w:pPr>
          </w:p>
        </w:tc>
        <w:tc>
          <w:tcPr>
            <w:tcW w:w="1051" w:type="dxa"/>
            <w:gridSpan w:val="4"/>
            <w:tcBorders>
              <w:top w:val="nil"/>
              <w:right w:val="nil"/>
            </w:tcBorders>
          </w:tcPr>
          <w:p w:rsidR="00563826" w:rsidRPr="00AF7DFF" w:rsidRDefault="00563826" w:rsidP="00314437">
            <w:pPr>
              <w:rPr>
                <w:rFonts w:ascii="Arial" w:hAnsi="Arial" w:cs="Arial"/>
                <w:sz w:val="24"/>
                <w:szCs w:val="24"/>
              </w:rPr>
            </w:pPr>
          </w:p>
        </w:tc>
        <w:tc>
          <w:tcPr>
            <w:tcW w:w="1659" w:type="dxa"/>
            <w:gridSpan w:val="5"/>
            <w:tcBorders>
              <w:left w:val="nil"/>
              <w:right w:val="nil"/>
            </w:tcBorders>
          </w:tcPr>
          <w:p w:rsidR="00563826" w:rsidRPr="00AF7DFF" w:rsidRDefault="00563826" w:rsidP="00314437">
            <w:pPr>
              <w:jc w:val="center"/>
              <w:rPr>
                <w:rFonts w:ascii="Arial" w:hAnsi="Arial" w:cs="Arial"/>
                <w:sz w:val="24"/>
                <w:szCs w:val="24"/>
              </w:rPr>
            </w:pPr>
            <w:r w:rsidRPr="00AF7DFF">
              <w:rPr>
                <w:rFonts w:ascii="Arial" w:hAnsi="Arial" w:cs="Arial"/>
                <w:sz w:val="24"/>
                <w:szCs w:val="24"/>
              </w:rPr>
              <w:t>(да/нет)</w:t>
            </w:r>
          </w:p>
        </w:tc>
        <w:tc>
          <w:tcPr>
            <w:tcW w:w="1176" w:type="dxa"/>
            <w:gridSpan w:val="4"/>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val="restart"/>
          </w:tcPr>
          <w:p w:rsidR="00563826" w:rsidRPr="00AF7DFF" w:rsidRDefault="00563826" w:rsidP="00314437">
            <w:pPr>
              <w:keepNext/>
              <w:jc w:val="center"/>
              <w:rPr>
                <w:rFonts w:ascii="Arial" w:hAnsi="Arial" w:cs="Arial"/>
                <w:sz w:val="24"/>
                <w:szCs w:val="24"/>
              </w:rPr>
            </w:pPr>
            <w:r w:rsidRPr="00AF7DFF">
              <w:rPr>
                <w:rFonts w:ascii="Arial" w:hAnsi="Arial" w:cs="Arial"/>
                <w:sz w:val="24"/>
                <w:szCs w:val="24"/>
              </w:rPr>
              <w:t>12</w:t>
            </w:r>
          </w:p>
        </w:tc>
        <w:tc>
          <w:tcPr>
            <w:tcW w:w="119" w:type="dxa"/>
            <w:tcBorders>
              <w:bottom w:val="nil"/>
              <w:right w:val="nil"/>
            </w:tcBorders>
          </w:tcPr>
          <w:p w:rsidR="00563826" w:rsidRPr="00AF7DFF" w:rsidRDefault="00563826" w:rsidP="00314437">
            <w:pPr>
              <w:keepNext/>
              <w:jc w:val="center"/>
              <w:rPr>
                <w:rFonts w:ascii="Arial" w:hAnsi="Arial" w:cs="Arial"/>
                <w:sz w:val="24"/>
                <w:szCs w:val="24"/>
              </w:rPr>
            </w:pPr>
          </w:p>
        </w:tc>
        <w:tc>
          <w:tcPr>
            <w:tcW w:w="9186" w:type="dxa"/>
            <w:gridSpan w:val="19"/>
            <w:tcBorders>
              <w:left w:val="nil"/>
              <w:bottom w:val="nil"/>
              <w:right w:val="nil"/>
            </w:tcBorders>
          </w:tcPr>
          <w:p w:rsidR="00563826" w:rsidRPr="00AF7DFF" w:rsidRDefault="00563826" w:rsidP="00314437">
            <w:pPr>
              <w:keepNext/>
              <w:rPr>
                <w:rFonts w:ascii="Arial" w:hAnsi="Arial" w:cs="Arial"/>
                <w:sz w:val="24"/>
                <w:szCs w:val="24"/>
              </w:rPr>
            </w:pPr>
            <w:r w:rsidRPr="00AF7DFF">
              <w:rPr>
                <w:rFonts w:ascii="Arial" w:hAnsi="Arial" w:cs="Arial"/>
                <w:sz w:val="24"/>
                <w:szCs w:val="24"/>
              </w:rPr>
              <w:t>Документы, прилагаемые к ходатайству:</w:t>
            </w:r>
          </w:p>
        </w:tc>
        <w:tc>
          <w:tcPr>
            <w:tcW w:w="116" w:type="dxa"/>
            <w:tcBorders>
              <w:left w:val="nil"/>
              <w:bottom w:val="nil"/>
            </w:tcBorders>
          </w:tcPr>
          <w:p w:rsidR="00563826" w:rsidRPr="00AF7DFF" w:rsidRDefault="00563826" w:rsidP="00314437">
            <w:pPr>
              <w:keepNext/>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bottom w:val="nil"/>
              <w:right w:val="nil"/>
            </w:tcBorders>
          </w:tcPr>
          <w:p w:rsidR="00563826" w:rsidRPr="00AF7DFF" w:rsidRDefault="00563826" w:rsidP="00314437">
            <w:pPr>
              <w:jc w:val="center"/>
              <w:rPr>
                <w:rFonts w:ascii="Arial" w:hAnsi="Arial" w:cs="Arial"/>
                <w:sz w:val="24"/>
                <w:szCs w:val="24"/>
              </w:rPr>
            </w:pPr>
          </w:p>
        </w:tc>
        <w:tc>
          <w:tcPr>
            <w:tcW w:w="9186" w:type="dxa"/>
            <w:gridSpan w:val="19"/>
            <w:tcBorders>
              <w:top w:val="nil"/>
              <w:left w:val="nil"/>
              <w:right w:val="nil"/>
            </w:tcBorders>
            <w:vAlign w:val="bottom"/>
          </w:tcPr>
          <w:p w:rsidR="00563826" w:rsidRPr="00AF7DFF" w:rsidRDefault="00563826" w:rsidP="00314437">
            <w:pPr>
              <w:rPr>
                <w:rFonts w:ascii="Arial" w:hAnsi="Arial" w:cs="Arial"/>
                <w:sz w:val="24"/>
                <w:szCs w:val="24"/>
              </w:rPr>
            </w:pPr>
          </w:p>
        </w:tc>
        <w:tc>
          <w:tcPr>
            <w:tcW w:w="116" w:type="dxa"/>
            <w:tcBorders>
              <w:top w:val="nil"/>
              <w:left w:val="nil"/>
              <w:bottom w:val="nil"/>
            </w:tcBorders>
          </w:tcPr>
          <w:p w:rsidR="00563826" w:rsidRPr="00AF7DFF" w:rsidRDefault="00563826" w:rsidP="00314437">
            <w:pPr>
              <w:rPr>
                <w:rFonts w:ascii="Arial" w:hAnsi="Arial" w:cs="Arial"/>
                <w:sz w:val="24"/>
                <w:szCs w:val="24"/>
              </w:rPr>
            </w:pPr>
          </w:p>
        </w:tc>
      </w:tr>
      <w:tr w:rsidR="00563826" w:rsidRPr="00AF7DFF" w:rsidTr="00314437">
        <w:tc>
          <w:tcPr>
            <w:tcW w:w="560" w:type="dxa"/>
            <w:vMerge/>
          </w:tcPr>
          <w:p w:rsidR="00563826" w:rsidRPr="00AF7DFF" w:rsidRDefault="00563826" w:rsidP="00314437">
            <w:pPr>
              <w:jc w:val="center"/>
              <w:rPr>
                <w:rFonts w:ascii="Arial" w:hAnsi="Arial" w:cs="Arial"/>
                <w:sz w:val="24"/>
                <w:szCs w:val="24"/>
              </w:rPr>
            </w:pPr>
          </w:p>
        </w:tc>
        <w:tc>
          <w:tcPr>
            <w:tcW w:w="119" w:type="dxa"/>
            <w:tcBorders>
              <w:top w:val="nil"/>
              <w:right w:val="nil"/>
            </w:tcBorders>
          </w:tcPr>
          <w:p w:rsidR="00563826" w:rsidRPr="00AF7DFF" w:rsidRDefault="00563826" w:rsidP="00314437">
            <w:pPr>
              <w:rPr>
                <w:rFonts w:ascii="Arial" w:hAnsi="Arial" w:cs="Arial"/>
                <w:sz w:val="24"/>
                <w:szCs w:val="24"/>
              </w:rPr>
            </w:pPr>
          </w:p>
        </w:tc>
        <w:tc>
          <w:tcPr>
            <w:tcW w:w="9186" w:type="dxa"/>
            <w:gridSpan w:val="19"/>
            <w:tcBorders>
              <w:left w:val="nil"/>
              <w:right w:val="nil"/>
            </w:tcBorders>
          </w:tcPr>
          <w:p w:rsidR="00563826" w:rsidRPr="00AF7DFF" w:rsidRDefault="00563826" w:rsidP="00314437">
            <w:pPr>
              <w:rPr>
                <w:rFonts w:ascii="Arial" w:hAnsi="Arial" w:cs="Arial"/>
                <w:sz w:val="24"/>
                <w:szCs w:val="24"/>
              </w:rPr>
            </w:pPr>
          </w:p>
        </w:tc>
        <w:tc>
          <w:tcPr>
            <w:tcW w:w="116" w:type="dxa"/>
            <w:tcBorders>
              <w:top w:val="nil"/>
              <w:left w:val="nil"/>
            </w:tcBorders>
          </w:tcPr>
          <w:p w:rsidR="00563826" w:rsidRPr="00AF7DFF" w:rsidRDefault="00563826" w:rsidP="00314437">
            <w:pPr>
              <w:rPr>
                <w:rFonts w:ascii="Arial" w:hAnsi="Arial" w:cs="Arial"/>
                <w:sz w:val="24"/>
                <w:szCs w:val="24"/>
              </w:rPr>
            </w:pPr>
          </w:p>
        </w:tc>
      </w:tr>
      <w:tr w:rsidR="00563826" w:rsidRPr="00AF7DFF" w:rsidTr="00314437">
        <w:tc>
          <w:tcPr>
            <w:tcW w:w="560" w:type="dxa"/>
          </w:tcPr>
          <w:p w:rsidR="00563826" w:rsidRPr="00AF7DFF" w:rsidRDefault="00563826" w:rsidP="00314437">
            <w:pPr>
              <w:keepNext/>
              <w:jc w:val="center"/>
              <w:rPr>
                <w:rFonts w:ascii="Arial" w:hAnsi="Arial" w:cs="Arial"/>
                <w:sz w:val="24"/>
                <w:szCs w:val="24"/>
              </w:rPr>
            </w:pPr>
            <w:r w:rsidRPr="00AF7DFF">
              <w:rPr>
                <w:rFonts w:ascii="Arial" w:hAnsi="Arial" w:cs="Arial"/>
                <w:sz w:val="24"/>
                <w:szCs w:val="24"/>
              </w:rPr>
              <w:t>13</w:t>
            </w:r>
          </w:p>
        </w:tc>
        <w:tc>
          <w:tcPr>
            <w:tcW w:w="9421" w:type="dxa"/>
            <w:gridSpan w:val="21"/>
          </w:tcPr>
          <w:p w:rsidR="00563826" w:rsidRPr="00AF7DFF" w:rsidRDefault="00563826" w:rsidP="00314437">
            <w:pPr>
              <w:keepNext/>
              <w:ind w:left="113" w:right="113"/>
              <w:rPr>
                <w:rFonts w:ascii="Arial" w:hAnsi="Arial" w:cs="Arial"/>
                <w:sz w:val="24"/>
                <w:szCs w:val="24"/>
              </w:rPr>
            </w:pPr>
            <w:r w:rsidRPr="00AF7DFF">
              <w:rPr>
                <w:rFonts w:ascii="Arial" w:hAnsi="Arial" w:cs="Arial"/>
                <w:sz w:val="24"/>
                <w:szCs w:val="24"/>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w:t>
            </w:r>
            <w:proofErr w:type="gramStart"/>
            <w:r w:rsidRPr="00AF7DFF">
              <w:rPr>
                <w:rFonts w:ascii="Arial" w:hAnsi="Arial" w:cs="Arial"/>
                <w:sz w:val="24"/>
                <w:szCs w:val="24"/>
              </w:rPr>
              <w:t>блокирование,</w:t>
            </w:r>
            <w:r w:rsidRPr="00AF7DFF">
              <w:rPr>
                <w:rFonts w:ascii="Arial" w:hAnsi="Arial" w:cs="Arial"/>
                <w:sz w:val="24"/>
                <w:szCs w:val="24"/>
              </w:rPr>
              <w:br/>
              <w:t>уничтожение</w:t>
            </w:r>
            <w:proofErr w:type="gramEnd"/>
            <w:r w:rsidRPr="00AF7DFF">
              <w:rPr>
                <w:rFonts w:ascii="Arial" w:hAnsi="Arial" w:cs="Arial"/>
                <w:sz w:val="24"/>
                <w:szCs w:val="24"/>
              </w:rPr>
              <w:t xml:space="preserve">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14</w:t>
            </w:r>
          </w:p>
        </w:tc>
        <w:tc>
          <w:tcPr>
            <w:tcW w:w="9421" w:type="dxa"/>
            <w:gridSpan w:val="21"/>
          </w:tcPr>
          <w:p w:rsidR="00563826" w:rsidRPr="00AF7DFF" w:rsidRDefault="00563826" w:rsidP="00314437">
            <w:pPr>
              <w:ind w:left="113" w:right="113"/>
              <w:rPr>
                <w:rFonts w:ascii="Arial" w:hAnsi="Arial" w:cs="Arial"/>
                <w:sz w:val="24"/>
                <w:szCs w:val="24"/>
              </w:rPr>
            </w:pPr>
            <w:r w:rsidRPr="00AF7DFF">
              <w:rPr>
                <w:rFonts w:ascii="Arial" w:hAnsi="Arial" w:cs="Arial"/>
                <w:sz w:val="24"/>
                <w:szCs w:val="24"/>
              </w:rPr>
              <w:t xml:space="preserve">Подтверждаю, что сведения, указанные в настоящем ходатайстве, на дату представления ходатайства достоверны; документы (копии </w:t>
            </w:r>
            <w:proofErr w:type="gramStart"/>
            <w:r w:rsidRPr="00AF7DFF">
              <w:rPr>
                <w:rFonts w:ascii="Arial" w:hAnsi="Arial" w:cs="Arial"/>
                <w:sz w:val="24"/>
                <w:szCs w:val="24"/>
              </w:rPr>
              <w:t>документов)</w:t>
            </w:r>
            <w:r w:rsidRPr="00AF7DFF">
              <w:rPr>
                <w:rFonts w:ascii="Arial" w:hAnsi="Arial" w:cs="Arial"/>
                <w:sz w:val="24"/>
                <w:szCs w:val="24"/>
              </w:rPr>
              <w:br/>
              <w:t>и</w:t>
            </w:r>
            <w:proofErr w:type="gramEnd"/>
            <w:r w:rsidRPr="00AF7DFF">
              <w:rPr>
                <w:rFonts w:ascii="Arial" w:hAnsi="Arial" w:cs="Arial"/>
                <w:sz w:val="24"/>
                <w:szCs w:val="24"/>
              </w:rPr>
              <w:t xml:space="preserve"> содержащиеся в них сведения соответствуют требованиям, установленным статьей 39.41 Земельного кодекса Российской Федерации</w:t>
            </w:r>
          </w:p>
        </w:tc>
      </w:tr>
      <w:tr w:rsidR="00563826" w:rsidRPr="00AF7DFF" w:rsidTr="00314437">
        <w:tc>
          <w:tcPr>
            <w:tcW w:w="560" w:type="dxa"/>
          </w:tcPr>
          <w:p w:rsidR="00563826" w:rsidRPr="00AF7DFF" w:rsidRDefault="00563826" w:rsidP="00314437">
            <w:pPr>
              <w:jc w:val="center"/>
              <w:rPr>
                <w:rFonts w:ascii="Arial" w:hAnsi="Arial" w:cs="Arial"/>
                <w:sz w:val="24"/>
                <w:szCs w:val="24"/>
              </w:rPr>
            </w:pPr>
            <w:r w:rsidRPr="00AF7DFF">
              <w:rPr>
                <w:rFonts w:ascii="Arial" w:hAnsi="Arial" w:cs="Arial"/>
                <w:sz w:val="24"/>
                <w:szCs w:val="24"/>
              </w:rPr>
              <w:t>15</w:t>
            </w:r>
          </w:p>
        </w:tc>
        <w:tc>
          <w:tcPr>
            <w:tcW w:w="5676" w:type="dxa"/>
            <w:gridSpan w:val="10"/>
          </w:tcPr>
          <w:p w:rsidR="00563826" w:rsidRPr="00AF7DFF" w:rsidRDefault="00563826" w:rsidP="00314437">
            <w:pPr>
              <w:ind w:left="113"/>
              <w:rPr>
                <w:rFonts w:ascii="Arial" w:hAnsi="Arial" w:cs="Arial"/>
                <w:sz w:val="24"/>
                <w:szCs w:val="24"/>
              </w:rPr>
            </w:pPr>
            <w:r w:rsidRPr="00AF7DFF">
              <w:rPr>
                <w:rFonts w:ascii="Arial" w:hAnsi="Arial" w:cs="Arial"/>
                <w:sz w:val="24"/>
                <w:szCs w:val="24"/>
              </w:rPr>
              <w:t>Подпись:</w:t>
            </w:r>
          </w:p>
        </w:tc>
        <w:tc>
          <w:tcPr>
            <w:tcW w:w="3745" w:type="dxa"/>
            <w:gridSpan w:val="11"/>
          </w:tcPr>
          <w:p w:rsidR="00563826" w:rsidRPr="00AF7DFF" w:rsidRDefault="00563826" w:rsidP="00314437">
            <w:pPr>
              <w:jc w:val="center"/>
              <w:rPr>
                <w:rFonts w:ascii="Arial" w:hAnsi="Arial" w:cs="Arial"/>
                <w:sz w:val="24"/>
                <w:szCs w:val="24"/>
              </w:rPr>
            </w:pPr>
            <w:r w:rsidRPr="00AF7DFF">
              <w:rPr>
                <w:rFonts w:ascii="Arial" w:hAnsi="Arial" w:cs="Arial"/>
                <w:sz w:val="24"/>
                <w:szCs w:val="24"/>
              </w:rPr>
              <w:t>Дата:</w:t>
            </w:r>
          </w:p>
        </w:tc>
      </w:tr>
      <w:tr w:rsidR="00563826" w:rsidRPr="00AF7DFF" w:rsidTr="00314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rsidR="00563826" w:rsidRPr="00AF7DFF" w:rsidRDefault="00563826" w:rsidP="00314437">
            <w:pPr>
              <w:jc w:val="center"/>
              <w:rPr>
                <w:rFonts w:ascii="Arial" w:hAnsi="Arial" w:cs="Arial"/>
                <w:sz w:val="24"/>
                <w:szCs w:val="24"/>
              </w:rPr>
            </w:pPr>
          </w:p>
        </w:tc>
        <w:tc>
          <w:tcPr>
            <w:tcW w:w="119" w:type="dxa"/>
            <w:tcBorders>
              <w:top w:val="single" w:sz="4" w:space="0" w:color="auto"/>
              <w:left w:val="single" w:sz="4" w:space="0" w:color="auto"/>
            </w:tcBorders>
            <w:vAlign w:val="bottom"/>
          </w:tcPr>
          <w:p w:rsidR="00563826" w:rsidRPr="00AF7DFF" w:rsidRDefault="00563826" w:rsidP="00314437">
            <w:pPr>
              <w:jc w:val="center"/>
              <w:rPr>
                <w:rFonts w:ascii="Arial" w:hAnsi="Arial" w:cs="Arial"/>
                <w:sz w:val="24"/>
                <w:szCs w:val="24"/>
              </w:rPr>
            </w:pPr>
          </w:p>
        </w:tc>
        <w:tc>
          <w:tcPr>
            <w:tcW w:w="1983" w:type="dxa"/>
            <w:gridSpan w:val="2"/>
            <w:tcBorders>
              <w:top w:val="single" w:sz="4" w:space="0" w:color="auto"/>
              <w:bottom w:val="single" w:sz="4" w:space="0" w:color="auto"/>
            </w:tcBorders>
            <w:vAlign w:val="bottom"/>
          </w:tcPr>
          <w:p w:rsidR="00563826" w:rsidRPr="00AF7DFF" w:rsidRDefault="00563826" w:rsidP="00314437">
            <w:pPr>
              <w:jc w:val="center"/>
              <w:rPr>
                <w:rFonts w:ascii="Arial" w:hAnsi="Arial" w:cs="Arial"/>
                <w:sz w:val="24"/>
                <w:szCs w:val="24"/>
              </w:rPr>
            </w:pPr>
          </w:p>
        </w:tc>
        <w:tc>
          <w:tcPr>
            <w:tcW w:w="284" w:type="dxa"/>
            <w:tcBorders>
              <w:top w:val="single" w:sz="4" w:space="0" w:color="auto"/>
            </w:tcBorders>
            <w:vAlign w:val="bottom"/>
          </w:tcPr>
          <w:p w:rsidR="00563826" w:rsidRPr="00AF7DFF" w:rsidRDefault="00563826" w:rsidP="00314437">
            <w:pPr>
              <w:rPr>
                <w:rFonts w:ascii="Arial" w:hAnsi="Arial" w:cs="Arial"/>
                <w:sz w:val="24"/>
                <w:szCs w:val="24"/>
              </w:rPr>
            </w:pPr>
          </w:p>
        </w:tc>
        <w:tc>
          <w:tcPr>
            <w:tcW w:w="3175" w:type="dxa"/>
            <w:gridSpan w:val="5"/>
            <w:tcBorders>
              <w:top w:val="single" w:sz="4" w:space="0" w:color="auto"/>
              <w:bottom w:val="single" w:sz="4" w:space="0" w:color="auto"/>
            </w:tcBorders>
            <w:vAlign w:val="bottom"/>
          </w:tcPr>
          <w:p w:rsidR="00563826" w:rsidRPr="00AF7DFF" w:rsidRDefault="00563826" w:rsidP="00314437">
            <w:pPr>
              <w:jc w:val="center"/>
              <w:rPr>
                <w:rFonts w:ascii="Arial" w:hAnsi="Arial" w:cs="Arial"/>
                <w:sz w:val="24"/>
                <w:szCs w:val="24"/>
              </w:rPr>
            </w:pPr>
          </w:p>
        </w:tc>
        <w:tc>
          <w:tcPr>
            <w:tcW w:w="115" w:type="dxa"/>
            <w:tcBorders>
              <w:top w:val="single" w:sz="4" w:space="0" w:color="auto"/>
              <w:right w:val="single" w:sz="4" w:space="0" w:color="auto"/>
            </w:tcBorders>
            <w:vAlign w:val="bottom"/>
          </w:tcPr>
          <w:p w:rsidR="00563826" w:rsidRPr="00AF7DFF" w:rsidRDefault="00563826" w:rsidP="00314437">
            <w:pPr>
              <w:rPr>
                <w:rFonts w:ascii="Arial" w:hAnsi="Arial" w:cs="Arial"/>
                <w:sz w:val="24"/>
                <w:szCs w:val="24"/>
              </w:rPr>
            </w:pPr>
          </w:p>
        </w:tc>
        <w:tc>
          <w:tcPr>
            <w:tcW w:w="624" w:type="dxa"/>
            <w:tcBorders>
              <w:top w:val="single" w:sz="4" w:space="0" w:color="auto"/>
              <w:left w:val="single" w:sz="4" w:space="0" w:color="auto"/>
            </w:tcBorders>
            <w:vAlign w:val="bottom"/>
          </w:tcPr>
          <w:p w:rsidR="00563826" w:rsidRPr="00AF7DFF" w:rsidRDefault="00563826" w:rsidP="00314437">
            <w:pPr>
              <w:jc w:val="right"/>
              <w:rPr>
                <w:rFonts w:ascii="Arial" w:hAnsi="Arial" w:cs="Arial"/>
                <w:sz w:val="24"/>
                <w:szCs w:val="24"/>
              </w:rPr>
            </w:pPr>
            <w:r w:rsidRPr="00AF7DFF">
              <w:rPr>
                <w:rFonts w:ascii="Arial" w:hAnsi="Arial" w:cs="Arial"/>
                <w:sz w:val="24"/>
                <w:szCs w:val="24"/>
              </w:rPr>
              <w:t>«</w:t>
            </w:r>
          </w:p>
        </w:tc>
        <w:tc>
          <w:tcPr>
            <w:tcW w:w="397" w:type="dxa"/>
            <w:gridSpan w:val="2"/>
            <w:tcBorders>
              <w:top w:val="single" w:sz="4" w:space="0" w:color="auto"/>
              <w:bottom w:val="single" w:sz="4" w:space="0" w:color="auto"/>
            </w:tcBorders>
            <w:vAlign w:val="bottom"/>
          </w:tcPr>
          <w:p w:rsidR="00563826" w:rsidRPr="00AF7DFF" w:rsidRDefault="00563826" w:rsidP="00314437">
            <w:pPr>
              <w:jc w:val="center"/>
              <w:rPr>
                <w:rFonts w:ascii="Arial" w:hAnsi="Arial" w:cs="Arial"/>
                <w:sz w:val="24"/>
                <w:szCs w:val="24"/>
              </w:rPr>
            </w:pPr>
          </w:p>
        </w:tc>
        <w:tc>
          <w:tcPr>
            <w:tcW w:w="255" w:type="dxa"/>
            <w:tcBorders>
              <w:top w:val="single" w:sz="4" w:space="0" w:color="auto"/>
            </w:tcBorders>
            <w:vAlign w:val="bottom"/>
          </w:tcPr>
          <w:p w:rsidR="00563826" w:rsidRPr="00AF7DFF" w:rsidRDefault="00563826" w:rsidP="00314437">
            <w:pPr>
              <w:rPr>
                <w:rFonts w:ascii="Arial" w:hAnsi="Arial" w:cs="Arial"/>
                <w:sz w:val="24"/>
                <w:szCs w:val="24"/>
              </w:rPr>
            </w:pPr>
            <w:r w:rsidRPr="00AF7DFF">
              <w:rPr>
                <w:rFonts w:ascii="Arial" w:hAnsi="Arial" w:cs="Arial"/>
                <w:sz w:val="24"/>
                <w:szCs w:val="24"/>
              </w:rPr>
              <w:t>»</w:t>
            </w:r>
          </w:p>
        </w:tc>
        <w:tc>
          <w:tcPr>
            <w:tcW w:w="1134" w:type="dxa"/>
            <w:tcBorders>
              <w:top w:val="single" w:sz="4" w:space="0" w:color="auto"/>
              <w:bottom w:val="single" w:sz="4" w:space="0" w:color="auto"/>
            </w:tcBorders>
            <w:vAlign w:val="bottom"/>
          </w:tcPr>
          <w:p w:rsidR="00563826" w:rsidRPr="00AF7DFF" w:rsidRDefault="00563826" w:rsidP="00314437">
            <w:pPr>
              <w:jc w:val="center"/>
              <w:rPr>
                <w:rFonts w:ascii="Arial" w:hAnsi="Arial" w:cs="Arial"/>
                <w:sz w:val="24"/>
                <w:szCs w:val="24"/>
              </w:rPr>
            </w:pPr>
          </w:p>
        </w:tc>
        <w:tc>
          <w:tcPr>
            <w:tcW w:w="85" w:type="dxa"/>
            <w:tcBorders>
              <w:top w:val="single" w:sz="4" w:space="0" w:color="auto"/>
            </w:tcBorders>
            <w:vAlign w:val="bottom"/>
          </w:tcPr>
          <w:p w:rsidR="00563826" w:rsidRPr="00AF7DFF" w:rsidRDefault="00563826" w:rsidP="00314437">
            <w:pPr>
              <w:jc w:val="center"/>
              <w:rPr>
                <w:rFonts w:ascii="Arial" w:hAnsi="Arial" w:cs="Arial"/>
                <w:sz w:val="24"/>
                <w:szCs w:val="24"/>
              </w:rPr>
            </w:pPr>
          </w:p>
        </w:tc>
        <w:tc>
          <w:tcPr>
            <w:tcW w:w="624" w:type="dxa"/>
            <w:gridSpan w:val="3"/>
            <w:tcBorders>
              <w:top w:val="single" w:sz="4" w:space="0" w:color="auto"/>
              <w:bottom w:val="single" w:sz="4" w:space="0" w:color="auto"/>
            </w:tcBorders>
            <w:vAlign w:val="bottom"/>
          </w:tcPr>
          <w:p w:rsidR="00563826" w:rsidRPr="00AF7DFF" w:rsidRDefault="00563826" w:rsidP="00314437">
            <w:pPr>
              <w:jc w:val="center"/>
              <w:rPr>
                <w:rFonts w:ascii="Arial" w:hAnsi="Arial" w:cs="Arial"/>
                <w:sz w:val="24"/>
                <w:szCs w:val="24"/>
              </w:rPr>
            </w:pPr>
          </w:p>
        </w:tc>
        <w:tc>
          <w:tcPr>
            <w:tcW w:w="626" w:type="dxa"/>
            <w:gridSpan w:val="2"/>
            <w:tcBorders>
              <w:top w:val="single" w:sz="4" w:space="0" w:color="auto"/>
              <w:right w:val="single" w:sz="4" w:space="0" w:color="auto"/>
            </w:tcBorders>
            <w:vAlign w:val="bottom"/>
          </w:tcPr>
          <w:p w:rsidR="00563826" w:rsidRPr="00AF7DFF" w:rsidRDefault="00563826" w:rsidP="00314437">
            <w:pPr>
              <w:ind w:left="57"/>
              <w:rPr>
                <w:rFonts w:ascii="Arial" w:hAnsi="Arial" w:cs="Arial"/>
                <w:sz w:val="24"/>
                <w:szCs w:val="24"/>
              </w:rPr>
            </w:pPr>
            <w:r w:rsidRPr="00AF7DFF">
              <w:rPr>
                <w:rFonts w:ascii="Arial" w:hAnsi="Arial" w:cs="Arial"/>
                <w:sz w:val="24"/>
                <w:szCs w:val="24"/>
              </w:rPr>
              <w:t>г.</w:t>
            </w:r>
          </w:p>
        </w:tc>
      </w:tr>
      <w:tr w:rsidR="00563826" w:rsidRPr="00AF7DFF" w:rsidTr="00314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rsidR="00563826" w:rsidRPr="00AF7DFF" w:rsidRDefault="00563826" w:rsidP="00314437">
            <w:pPr>
              <w:jc w:val="center"/>
              <w:rPr>
                <w:rFonts w:ascii="Arial" w:hAnsi="Arial" w:cs="Arial"/>
                <w:sz w:val="24"/>
                <w:szCs w:val="24"/>
              </w:rPr>
            </w:pPr>
          </w:p>
        </w:tc>
        <w:tc>
          <w:tcPr>
            <w:tcW w:w="119" w:type="dxa"/>
            <w:tcBorders>
              <w:left w:val="single" w:sz="4" w:space="0" w:color="auto"/>
              <w:bottom w:val="single" w:sz="4" w:space="0" w:color="auto"/>
            </w:tcBorders>
          </w:tcPr>
          <w:p w:rsidR="00563826" w:rsidRPr="00AF7DFF" w:rsidRDefault="00563826" w:rsidP="00314437">
            <w:pPr>
              <w:jc w:val="center"/>
              <w:rPr>
                <w:rFonts w:ascii="Arial" w:hAnsi="Arial" w:cs="Arial"/>
                <w:sz w:val="24"/>
                <w:szCs w:val="24"/>
              </w:rPr>
            </w:pPr>
          </w:p>
        </w:tc>
        <w:tc>
          <w:tcPr>
            <w:tcW w:w="1983" w:type="dxa"/>
            <w:gridSpan w:val="2"/>
            <w:tcBorders>
              <w:top w:val="single" w:sz="4" w:space="0" w:color="auto"/>
              <w:bottom w:val="single" w:sz="4" w:space="0" w:color="auto"/>
            </w:tcBorders>
          </w:tcPr>
          <w:p w:rsidR="00563826" w:rsidRPr="00AF7DFF" w:rsidRDefault="00563826" w:rsidP="00314437">
            <w:pPr>
              <w:jc w:val="center"/>
              <w:rPr>
                <w:rFonts w:ascii="Arial" w:hAnsi="Arial" w:cs="Arial"/>
                <w:sz w:val="24"/>
                <w:szCs w:val="24"/>
              </w:rPr>
            </w:pPr>
            <w:r w:rsidRPr="00AF7DFF">
              <w:rPr>
                <w:rFonts w:ascii="Arial" w:hAnsi="Arial" w:cs="Arial"/>
                <w:sz w:val="24"/>
                <w:szCs w:val="24"/>
              </w:rPr>
              <w:t>(подпись)</w:t>
            </w:r>
          </w:p>
        </w:tc>
        <w:tc>
          <w:tcPr>
            <w:tcW w:w="284" w:type="dxa"/>
            <w:tcBorders>
              <w:bottom w:val="single" w:sz="4" w:space="0" w:color="auto"/>
            </w:tcBorders>
          </w:tcPr>
          <w:p w:rsidR="00563826" w:rsidRPr="00AF7DFF" w:rsidRDefault="00563826" w:rsidP="00314437">
            <w:pPr>
              <w:rPr>
                <w:rFonts w:ascii="Arial" w:hAnsi="Arial" w:cs="Arial"/>
                <w:sz w:val="24"/>
                <w:szCs w:val="24"/>
              </w:rPr>
            </w:pPr>
          </w:p>
        </w:tc>
        <w:tc>
          <w:tcPr>
            <w:tcW w:w="3175" w:type="dxa"/>
            <w:gridSpan w:val="5"/>
            <w:tcBorders>
              <w:top w:val="single" w:sz="4" w:space="0" w:color="auto"/>
              <w:bottom w:val="single" w:sz="4" w:space="0" w:color="auto"/>
            </w:tcBorders>
          </w:tcPr>
          <w:p w:rsidR="00563826" w:rsidRPr="00AF7DFF" w:rsidRDefault="00563826" w:rsidP="00314437">
            <w:pPr>
              <w:jc w:val="center"/>
              <w:rPr>
                <w:rFonts w:ascii="Arial" w:hAnsi="Arial" w:cs="Arial"/>
                <w:sz w:val="24"/>
                <w:szCs w:val="24"/>
              </w:rPr>
            </w:pPr>
            <w:r w:rsidRPr="00AF7DFF">
              <w:rPr>
                <w:rFonts w:ascii="Arial" w:hAnsi="Arial" w:cs="Arial"/>
                <w:sz w:val="24"/>
                <w:szCs w:val="24"/>
              </w:rPr>
              <w:t>(инициалы, фамилия)</w:t>
            </w:r>
          </w:p>
        </w:tc>
        <w:tc>
          <w:tcPr>
            <w:tcW w:w="115" w:type="dxa"/>
            <w:tcBorders>
              <w:bottom w:val="single" w:sz="4" w:space="0" w:color="auto"/>
              <w:right w:val="single" w:sz="4" w:space="0" w:color="auto"/>
            </w:tcBorders>
          </w:tcPr>
          <w:p w:rsidR="00563826" w:rsidRPr="00AF7DFF" w:rsidRDefault="00563826" w:rsidP="00314437">
            <w:pPr>
              <w:rPr>
                <w:rFonts w:ascii="Arial" w:hAnsi="Arial" w:cs="Arial"/>
                <w:sz w:val="24"/>
                <w:szCs w:val="24"/>
              </w:rPr>
            </w:pPr>
          </w:p>
        </w:tc>
        <w:tc>
          <w:tcPr>
            <w:tcW w:w="624" w:type="dxa"/>
            <w:tcBorders>
              <w:left w:val="single" w:sz="4" w:space="0" w:color="auto"/>
              <w:bottom w:val="single" w:sz="4" w:space="0" w:color="auto"/>
            </w:tcBorders>
          </w:tcPr>
          <w:p w:rsidR="00563826" w:rsidRPr="00AF7DFF" w:rsidRDefault="00563826" w:rsidP="00314437">
            <w:pPr>
              <w:jc w:val="right"/>
              <w:rPr>
                <w:rFonts w:ascii="Arial" w:hAnsi="Arial" w:cs="Arial"/>
                <w:sz w:val="24"/>
                <w:szCs w:val="24"/>
              </w:rPr>
            </w:pPr>
          </w:p>
        </w:tc>
        <w:tc>
          <w:tcPr>
            <w:tcW w:w="397" w:type="dxa"/>
            <w:gridSpan w:val="2"/>
            <w:tcBorders>
              <w:top w:val="single" w:sz="4" w:space="0" w:color="auto"/>
              <w:bottom w:val="single" w:sz="4" w:space="0" w:color="auto"/>
            </w:tcBorders>
          </w:tcPr>
          <w:p w:rsidR="00563826" w:rsidRPr="00AF7DFF" w:rsidRDefault="00563826" w:rsidP="00314437">
            <w:pPr>
              <w:jc w:val="center"/>
              <w:rPr>
                <w:rFonts w:ascii="Arial" w:hAnsi="Arial" w:cs="Arial"/>
                <w:sz w:val="24"/>
                <w:szCs w:val="24"/>
              </w:rPr>
            </w:pPr>
          </w:p>
        </w:tc>
        <w:tc>
          <w:tcPr>
            <w:tcW w:w="255" w:type="dxa"/>
            <w:tcBorders>
              <w:bottom w:val="single" w:sz="4" w:space="0" w:color="auto"/>
            </w:tcBorders>
          </w:tcPr>
          <w:p w:rsidR="00563826" w:rsidRPr="00AF7DFF" w:rsidRDefault="00563826" w:rsidP="00314437">
            <w:pPr>
              <w:rPr>
                <w:rFonts w:ascii="Arial" w:hAnsi="Arial" w:cs="Arial"/>
                <w:sz w:val="24"/>
                <w:szCs w:val="24"/>
              </w:rPr>
            </w:pPr>
          </w:p>
        </w:tc>
        <w:tc>
          <w:tcPr>
            <w:tcW w:w="1134" w:type="dxa"/>
            <w:tcBorders>
              <w:top w:val="single" w:sz="4" w:space="0" w:color="auto"/>
              <w:bottom w:val="single" w:sz="4" w:space="0" w:color="auto"/>
            </w:tcBorders>
          </w:tcPr>
          <w:p w:rsidR="00563826" w:rsidRPr="00AF7DFF" w:rsidRDefault="00563826" w:rsidP="00314437">
            <w:pPr>
              <w:jc w:val="center"/>
              <w:rPr>
                <w:rFonts w:ascii="Arial" w:hAnsi="Arial" w:cs="Arial"/>
                <w:sz w:val="24"/>
                <w:szCs w:val="24"/>
              </w:rPr>
            </w:pPr>
          </w:p>
        </w:tc>
        <w:tc>
          <w:tcPr>
            <w:tcW w:w="85" w:type="dxa"/>
            <w:tcBorders>
              <w:bottom w:val="single" w:sz="4" w:space="0" w:color="auto"/>
            </w:tcBorders>
          </w:tcPr>
          <w:p w:rsidR="00563826" w:rsidRPr="00AF7DFF" w:rsidRDefault="00563826" w:rsidP="00314437">
            <w:pPr>
              <w:jc w:val="center"/>
              <w:rPr>
                <w:rFonts w:ascii="Arial" w:hAnsi="Arial" w:cs="Arial"/>
                <w:sz w:val="24"/>
                <w:szCs w:val="24"/>
              </w:rPr>
            </w:pPr>
          </w:p>
        </w:tc>
        <w:tc>
          <w:tcPr>
            <w:tcW w:w="624" w:type="dxa"/>
            <w:gridSpan w:val="3"/>
            <w:tcBorders>
              <w:top w:val="single" w:sz="4" w:space="0" w:color="auto"/>
              <w:bottom w:val="single" w:sz="4" w:space="0" w:color="auto"/>
            </w:tcBorders>
          </w:tcPr>
          <w:p w:rsidR="00563826" w:rsidRPr="00AF7DFF" w:rsidRDefault="00563826" w:rsidP="00314437">
            <w:pPr>
              <w:jc w:val="center"/>
              <w:rPr>
                <w:rFonts w:ascii="Arial" w:hAnsi="Arial" w:cs="Arial"/>
                <w:sz w:val="24"/>
                <w:szCs w:val="24"/>
              </w:rPr>
            </w:pPr>
          </w:p>
        </w:tc>
        <w:tc>
          <w:tcPr>
            <w:tcW w:w="626" w:type="dxa"/>
            <w:gridSpan w:val="2"/>
            <w:tcBorders>
              <w:bottom w:val="single" w:sz="4" w:space="0" w:color="auto"/>
              <w:right w:val="single" w:sz="4" w:space="0" w:color="auto"/>
            </w:tcBorders>
          </w:tcPr>
          <w:p w:rsidR="00563826" w:rsidRPr="00AF7DFF" w:rsidRDefault="00563826" w:rsidP="00314437">
            <w:pPr>
              <w:ind w:left="57"/>
              <w:rPr>
                <w:rFonts w:ascii="Arial" w:hAnsi="Arial" w:cs="Arial"/>
                <w:sz w:val="24"/>
                <w:szCs w:val="24"/>
              </w:rPr>
            </w:pPr>
          </w:p>
        </w:tc>
      </w:tr>
    </w:tbl>
    <w:p w:rsidR="00563826" w:rsidRPr="00AF7DFF" w:rsidRDefault="00563826" w:rsidP="00563826">
      <w:pPr>
        <w:rPr>
          <w:rFonts w:ascii="Arial" w:hAnsi="Arial" w:cs="Arial"/>
          <w:sz w:val="24"/>
          <w:szCs w:val="24"/>
        </w:rPr>
      </w:pPr>
    </w:p>
    <w:p w:rsidR="002C0377" w:rsidRPr="00AF7DFF" w:rsidRDefault="002C0377" w:rsidP="00083C2D">
      <w:pPr>
        <w:pStyle w:val="ConsPlusNormal"/>
        <w:ind w:left="4820"/>
        <w:jc w:val="right"/>
        <w:outlineLvl w:val="1"/>
        <w:rPr>
          <w:color w:val="000000"/>
          <w:sz w:val="24"/>
          <w:szCs w:val="24"/>
        </w:rPr>
      </w:pPr>
    </w:p>
    <w:p w:rsidR="002C0377" w:rsidRPr="00AF7DFF" w:rsidRDefault="002C0377" w:rsidP="00083C2D">
      <w:pPr>
        <w:pStyle w:val="ConsPlusNormal"/>
        <w:ind w:left="4820"/>
        <w:jc w:val="right"/>
        <w:outlineLvl w:val="1"/>
        <w:rPr>
          <w:color w:val="000000"/>
          <w:sz w:val="24"/>
          <w:szCs w:val="24"/>
        </w:rPr>
      </w:pPr>
    </w:p>
    <w:p w:rsidR="002C0377" w:rsidRPr="00AF7DFF" w:rsidRDefault="002C0377" w:rsidP="00083C2D">
      <w:pPr>
        <w:pStyle w:val="ConsPlusNormal"/>
        <w:ind w:left="4820"/>
        <w:jc w:val="right"/>
        <w:outlineLvl w:val="1"/>
        <w:rPr>
          <w:color w:val="000000"/>
          <w:sz w:val="24"/>
          <w:szCs w:val="24"/>
        </w:rPr>
      </w:pPr>
    </w:p>
    <w:p w:rsidR="002C0377" w:rsidRPr="00AF7DFF" w:rsidRDefault="002C0377" w:rsidP="00083C2D">
      <w:pPr>
        <w:pStyle w:val="ConsPlusNormal"/>
        <w:ind w:left="4820"/>
        <w:jc w:val="right"/>
        <w:outlineLvl w:val="1"/>
        <w:rPr>
          <w:color w:val="000000"/>
          <w:sz w:val="24"/>
          <w:szCs w:val="24"/>
        </w:rPr>
      </w:pPr>
    </w:p>
    <w:p w:rsidR="002C0377" w:rsidRPr="00AF7DFF" w:rsidRDefault="002C0377" w:rsidP="00083C2D">
      <w:pPr>
        <w:pStyle w:val="ConsPlusNormal"/>
        <w:ind w:left="4820"/>
        <w:jc w:val="right"/>
        <w:outlineLvl w:val="1"/>
        <w:rPr>
          <w:color w:val="000000"/>
          <w:sz w:val="24"/>
          <w:szCs w:val="24"/>
        </w:rPr>
      </w:pPr>
    </w:p>
    <w:p w:rsidR="00083C2D" w:rsidRPr="00AF7DFF" w:rsidRDefault="00083C2D" w:rsidP="002C0377">
      <w:pPr>
        <w:autoSpaceDE w:val="0"/>
        <w:autoSpaceDN w:val="0"/>
        <w:adjustRightInd w:val="0"/>
        <w:ind w:left="4248" w:firstLine="708"/>
        <w:jc w:val="right"/>
        <w:outlineLvl w:val="1"/>
        <w:rPr>
          <w:rFonts w:ascii="Arial" w:hAnsi="Arial" w:cs="Arial"/>
          <w:sz w:val="24"/>
          <w:szCs w:val="24"/>
        </w:rPr>
      </w:pPr>
      <w:r w:rsidRPr="00AF7DFF">
        <w:rPr>
          <w:rFonts w:ascii="Arial" w:hAnsi="Arial" w:cs="Arial"/>
          <w:sz w:val="24"/>
          <w:szCs w:val="24"/>
        </w:rPr>
        <w:lastRenderedPageBreak/>
        <w:t>Приложение № 2</w:t>
      </w:r>
    </w:p>
    <w:p w:rsidR="00E0304E" w:rsidRPr="00AF7DFF" w:rsidRDefault="00E0304E" w:rsidP="00E0304E">
      <w:pPr>
        <w:autoSpaceDE w:val="0"/>
        <w:autoSpaceDN w:val="0"/>
        <w:adjustRightInd w:val="0"/>
        <w:ind w:left="4248" w:firstLine="708"/>
        <w:jc w:val="right"/>
        <w:outlineLvl w:val="1"/>
        <w:rPr>
          <w:rFonts w:ascii="Arial" w:hAnsi="Arial" w:cs="Arial"/>
          <w:sz w:val="24"/>
          <w:szCs w:val="24"/>
        </w:rPr>
      </w:pPr>
      <w:r w:rsidRPr="00AF7DFF">
        <w:rPr>
          <w:rFonts w:ascii="Arial" w:hAnsi="Arial" w:cs="Arial"/>
          <w:sz w:val="24"/>
          <w:szCs w:val="24"/>
        </w:rPr>
        <w:t>к административному регламенту предоставления муниципальной услуги «Установление публичного сервитута»</w:t>
      </w:r>
    </w:p>
    <w:p w:rsidR="00083C2D" w:rsidRPr="00AF7DFF" w:rsidRDefault="00083C2D" w:rsidP="00083C2D">
      <w:pPr>
        <w:shd w:val="clear" w:color="auto" w:fill="FFFFFF"/>
        <w:ind w:left="5670"/>
        <w:rPr>
          <w:rFonts w:ascii="Arial" w:hAnsi="Arial" w:cs="Arial"/>
          <w:color w:val="000000"/>
          <w:sz w:val="24"/>
          <w:szCs w:val="24"/>
        </w:rPr>
      </w:pPr>
      <w:r w:rsidRPr="00AF7DFF">
        <w:rPr>
          <w:rFonts w:ascii="Arial" w:hAnsi="Arial" w:cs="Arial"/>
          <w:color w:val="000000"/>
          <w:sz w:val="24"/>
          <w:szCs w:val="24"/>
        </w:rPr>
        <w:t> </w:t>
      </w:r>
    </w:p>
    <w:p w:rsidR="00083C2D" w:rsidRPr="00AF7DFF" w:rsidRDefault="00083C2D" w:rsidP="00083C2D">
      <w:pPr>
        <w:shd w:val="clear" w:color="auto" w:fill="FFFFFF"/>
        <w:ind w:left="30" w:right="90"/>
        <w:jc w:val="center"/>
        <w:outlineLvl w:val="0"/>
        <w:rPr>
          <w:rFonts w:ascii="Arial" w:hAnsi="Arial" w:cs="Arial"/>
          <w:bCs/>
          <w:color w:val="000000"/>
          <w:kern w:val="36"/>
          <w:sz w:val="24"/>
          <w:szCs w:val="24"/>
        </w:rPr>
      </w:pPr>
      <w:r w:rsidRPr="00AF7DFF">
        <w:rPr>
          <w:rFonts w:ascii="Arial" w:hAnsi="Arial" w:cs="Arial"/>
          <w:bCs/>
          <w:color w:val="000000"/>
          <w:kern w:val="36"/>
          <w:sz w:val="24"/>
          <w:szCs w:val="24"/>
        </w:rPr>
        <w:t>Форма решения</w:t>
      </w:r>
    </w:p>
    <w:p w:rsidR="00083C2D" w:rsidRPr="00AF7DFF" w:rsidRDefault="00083C2D" w:rsidP="00083C2D">
      <w:pPr>
        <w:shd w:val="clear" w:color="auto" w:fill="FFFFFF"/>
        <w:ind w:left="30" w:right="90"/>
        <w:jc w:val="center"/>
        <w:outlineLvl w:val="0"/>
        <w:rPr>
          <w:rFonts w:ascii="Arial" w:hAnsi="Arial" w:cs="Arial"/>
          <w:bCs/>
          <w:color w:val="000000"/>
          <w:kern w:val="36"/>
          <w:sz w:val="24"/>
          <w:szCs w:val="24"/>
        </w:rPr>
      </w:pPr>
      <w:r w:rsidRPr="00AF7DFF">
        <w:rPr>
          <w:rFonts w:ascii="Arial" w:hAnsi="Arial" w:cs="Arial"/>
          <w:bCs/>
          <w:color w:val="000000"/>
          <w:kern w:val="36"/>
          <w:sz w:val="24"/>
          <w:szCs w:val="24"/>
        </w:rPr>
        <w:t>об отказе в рассмотрении документов, необходимых для предоставления услуги, и возврате заявления без рассмотрения</w:t>
      </w:r>
    </w:p>
    <w:p w:rsidR="00083C2D" w:rsidRPr="00AF7DFF" w:rsidRDefault="00083C2D" w:rsidP="00083C2D">
      <w:pPr>
        <w:shd w:val="clear" w:color="auto" w:fill="FFFFFF"/>
        <w:ind w:left="-30" w:right="-30"/>
        <w:rPr>
          <w:rFonts w:ascii="Arial" w:hAnsi="Arial" w:cs="Arial"/>
          <w:color w:val="000000"/>
          <w:sz w:val="24"/>
          <w:szCs w:val="24"/>
        </w:rPr>
      </w:pPr>
      <w:r w:rsidRPr="00AF7DFF">
        <w:rPr>
          <w:rFonts w:ascii="Arial" w:hAnsi="Arial" w:cs="Arial"/>
          <w:color w:val="000000"/>
          <w:sz w:val="24"/>
          <w:szCs w:val="24"/>
        </w:rPr>
        <w:t> </w:t>
      </w:r>
    </w:p>
    <w:p w:rsidR="00083C2D" w:rsidRPr="00AF7DFF" w:rsidRDefault="00083C2D" w:rsidP="00083C2D">
      <w:pPr>
        <w:shd w:val="clear" w:color="auto" w:fill="FFFFFF"/>
        <w:rPr>
          <w:rFonts w:ascii="Arial" w:hAnsi="Arial" w:cs="Arial"/>
          <w:color w:val="000000"/>
          <w:sz w:val="24"/>
          <w:szCs w:val="24"/>
        </w:rPr>
      </w:pPr>
      <w:r w:rsidRPr="00AF7DFF">
        <w:rPr>
          <w:rFonts w:ascii="Arial" w:hAnsi="Arial" w:cs="Arial"/>
          <w:color w:val="000000"/>
          <w:sz w:val="24"/>
          <w:szCs w:val="24"/>
        </w:rPr>
        <w:t>от ________№ _______</w:t>
      </w:r>
    </w:p>
    <w:p w:rsidR="00083C2D" w:rsidRPr="00AF7DFF" w:rsidRDefault="00083C2D" w:rsidP="00083C2D">
      <w:pPr>
        <w:shd w:val="clear" w:color="auto" w:fill="FFFFFF"/>
        <w:ind w:left="180" w:right="225"/>
        <w:jc w:val="right"/>
        <w:rPr>
          <w:rFonts w:ascii="Arial" w:hAnsi="Arial" w:cs="Arial"/>
          <w:color w:val="000000"/>
          <w:sz w:val="24"/>
          <w:szCs w:val="24"/>
        </w:rPr>
      </w:pPr>
    </w:p>
    <w:p w:rsidR="00083C2D" w:rsidRPr="00AF7DFF" w:rsidRDefault="00083C2D" w:rsidP="00083C2D">
      <w:pPr>
        <w:shd w:val="clear" w:color="auto" w:fill="FFFFFF"/>
        <w:ind w:left="180" w:right="225"/>
        <w:jc w:val="right"/>
        <w:rPr>
          <w:rFonts w:ascii="Arial" w:hAnsi="Arial" w:cs="Arial"/>
          <w:color w:val="000000"/>
          <w:sz w:val="24"/>
          <w:szCs w:val="24"/>
        </w:rPr>
      </w:pPr>
      <w:r w:rsidRPr="00AF7DFF">
        <w:rPr>
          <w:rFonts w:ascii="Arial" w:hAnsi="Arial" w:cs="Arial"/>
          <w:color w:val="000000"/>
          <w:sz w:val="24"/>
          <w:szCs w:val="24"/>
        </w:rPr>
        <w:t xml:space="preserve">Кому: (ФИО Заявителя/ </w:t>
      </w:r>
    </w:p>
    <w:p w:rsidR="00083C2D" w:rsidRPr="00AF7DFF" w:rsidRDefault="00083C2D" w:rsidP="00083C2D">
      <w:pPr>
        <w:shd w:val="clear" w:color="auto" w:fill="FFFFFF"/>
        <w:ind w:left="180" w:right="225"/>
        <w:jc w:val="right"/>
        <w:rPr>
          <w:rFonts w:ascii="Arial" w:hAnsi="Arial" w:cs="Arial"/>
          <w:color w:val="000000"/>
          <w:sz w:val="24"/>
          <w:szCs w:val="24"/>
        </w:rPr>
      </w:pPr>
      <w:r w:rsidRPr="00AF7DFF">
        <w:rPr>
          <w:rFonts w:ascii="Arial" w:hAnsi="Arial" w:cs="Arial"/>
          <w:color w:val="000000"/>
          <w:sz w:val="24"/>
          <w:szCs w:val="24"/>
        </w:rPr>
        <w:t>наименование организации, должность, ФИО)</w:t>
      </w:r>
    </w:p>
    <w:p w:rsidR="00083C2D" w:rsidRPr="00AF7DFF" w:rsidRDefault="00083C2D" w:rsidP="00083C2D">
      <w:pPr>
        <w:shd w:val="clear" w:color="auto" w:fill="FFFFFF"/>
        <w:ind w:left="180" w:right="225"/>
        <w:jc w:val="right"/>
        <w:rPr>
          <w:rFonts w:ascii="Arial" w:hAnsi="Arial" w:cs="Arial"/>
          <w:color w:val="000000"/>
          <w:sz w:val="24"/>
          <w:szCs w:val="24"/>
        </w:rPr>
      </w:pPr>
      <w:r w:rsidRPr="00AF7DFF">
        <w:rPr>
          <w:rFonts w:ascii="Arial" w:hAnsi="Arial" w:cs="Arial"/>
          <w:color w:val="000000"/>
          <w:sz w:val="24"/>
          <w:szCs w:val="24"/>
        </w:rPr>
        <w:t>Представитель:</w:t>
      </w:r>
    </w:p>
    <w:p w:rsidR="00083C2D" w:rsidRPr="00AF7DFF" w:rsidRDefault="00083C2D" w:rsidP="00083C2D">
      <w:pPr>
        <w:shd w:val="clear" w:color="auto" w:fill="FFFFFF"/>
        <w:ind w:left="180" w:right="225"/>
        <w:jc w:val="right"/>
        <w:rPr>
          <w:rFonts w:ascii="Arial" w:hAnsi="Arial" w:cs="Arial"/>
          <w:color w:val="000000"/>
          <w:sz w:val="24"/>
          <w:szCs w:val="24"/>
        </w:rPr>
      </w:pPr>
      <w:r w:rsidRPr="00AF7DFF">
        <w:rPr>
          <w:rFonts w:ascii="Arial" w:hAnsi="Arial" w:cs="Arial"/>
          <w:color w:val="000000"/>
          <w:sz w:val="24"/>
          <w:szCs w:val="24"/>
        </w:rPr>
        <w:t>Контактные данные Заявителя (Представителя):</w:t>
      </w:r>
    </w:p>
    <w:p w:rsidR="00083C2D" w:rsidRPr="00AF7DFF" w:rsidRDefault="00083C2D" w:rsidP="00083C2D">
      <w:pPr>
        <w:shd w:val="clear" w:color="auto" w:fill="FFFFFF"/>
        <w:ind w:left="180" w:right="225"/>
        <w:jc w:val="center"/>
        <w:rPr>
          <w:rFonts w:ascii="Arial" w:hAnsi="Arial" w:cs="Arial"/>
          <w:color w:val="000000"/>
          <w:sz w:val="24"/>
          <w:szCs w:val="24"/>
        </w:rPr>
      </w:pPr>
    </w:p>
    <w:p w:rsidR="00083C2D" w:rsidRPr="00AF7DFF" w:rsidRDefault="00083C2D" w:rsidP="00083C2D">
      <w:pPr>
        <w:shd w:val="clear" w:color="auto" w:fill="FFFFFF"/>
        <w:ind w:left="180" w:right="225"/>
        <w:jc w:val="center"/>
        <w:rPr>
          <w:rFonts w:ascii="Arial" w:hAnsi="Arial" w:cs="Arial"/>
          <w:color w:val="000000"/>
          <w:sz w:val="24"/>
          <w:szCs w:val="24"/>
        </w:rPr>
      </w:pPr>
    </w:p>
    <w:p w:rsidR="00083C2D" w:rsidRPr="00AF7DFF" w:rsidRDefault="00083C2D" w:rsidP="00083C2D">
      <w:pPr>
        <w:shd w:val="clear" w:color="auto" w:fill="FFFFFF"/>
        <w:ind w:left="180" w:right="225"/>
        <w:jc w:val="center"/>
        <w:rPr>
          <w:rFonts w:ascii="Arial" w:hAnsi="Arial" w:cs="Arial"/>
          <w:color w:val="000000"/>
          <w:sz w:val="24"/>
          <w:szCs w:val="24"/>
        </w:rPr>
      </w:pPr>
      <w:r w:rsidRPr="00AF7DFF">
        <w:rPr>
          <w:rFonts w:ascii="Arial" w:hAnsi="Arial" w:cs="Arial"/>
          <w:bCs/>
          <w:color w:val="000000"/>
          <w:sz w:val="24"/>
          <w:szCs w:val="24"/>
        </w:rPr>
        <w:t>РЕШЕНИЕ</w:t>
      </w:r>
    </w:p>
    <w:p w:rsidR="00083C2D" w:rsidRPr="00AF7DFF" w:rsidRDefault="00083C2D" w:rsidP="00083C2D">
      <w:pPr>
        <w:shd w:val="clear" w:color="auto" w:fill="FFFFFF"/>
        <w:ind w:left="180" w:right="240"/>
        <w:jc w:val="center"/>
        <w:rPr>
          <w:rFonts w:ascii="Arial" w:hAnsi="Arial" w:cs="Arial"/>
          <w:bCs/>
          <w:color w:val="000000"/>
          <w:sz w:val="24"/>
          <w:szCs w:val="24"/>
        </w:rPr>
      </w:pPr>
      <w:r w:rsidRPr="00AF7DFF">
        <w:rPr>
          <w:rFonts w:ascii="Arial" w:hAnsi="Arial" w:cs="Arial"/>
          <w:bCs/>
          <w:color w:val="000000"/>
          <w:sz w:val="24"/>
          <w:szCs w:val="24"/>
        </w:rPr>
        <w:t>об отказе в рассмотрении документов, необходимых для предоставления муниципальной услуги,</w:t>
      </w:r>
      <w:r w:rsidRPr="00AF7DFF">
        <w:rPr>
          <w:rFonts w:ascii="Arial" w:hAnsi="Arial" w:cs="Arial"/>
          <w:bCs/>
          <w:color w:val="000000"/>
          <w:kern w:val="36"/>
          <w:sz w:val="24"/>
          <w:szCs w:val="24"/>
        </w:rPr>
        <w:t xml:space="preserve"> и возврате заявления без рассмотрения</w:t>
      </w:r>
    </w:p>
    <w:p w:rsidR="00083C2D" w:rsidRPr="00AF7DFF" w:rsidRDefault="00083C2D" w:rsidP="00083C2D">
      <w:pPr>
        <w:shd w:val="clear" w:color="auto" w:fill="FFFFFF"/>
        <w:ind w:left="180" w:right="240"/>
        <w:jc w:val="center"/>
        <w:rPr>
          <w:rFonts w:ascii="Arial" w:hAnsi="Arial" w:cs="Arial"/>
          <w:color w:val="000000"/>
          <w:sz w:val="24"/>
          <w:szCs w:val="24"/>
        </w:rPr>
      </w:pPr>
    </w:p>
    <w:p w:rsidR="00083C2D" w:rsidRPr="00AF7DFF" w:rsidRDefault="00083C2D" w:rsidP="00083C2D">
      <w:pPr>
        <w:shd w:val="clear" w:color="auto" w:fill="FFFFFF"/>
        <w:ind w:left="-15" w:right="75" w:firstLine="735"/>
        <w:rPr>
          <w:rFonts w:ascii="Arial" w:hAnsi="Arial" w:cs="Arial"/>
          <w:color w:val="000000"/>
          <w:sz w:val="24"/>
          <w:szCs w:val="24"/>
        </w:rPr>
      </w:pPr>
      <w:r w:rsidRPr="00AF7DFF">
        <w:rPr>
          <w:rFonts w:ascii="Arial" w:hAnsi="Arial" w:cs="Arial"/>
          <w:color w:val="000000"/>
          <w:sz w:val="24"/>
          <w:szCs w:val="24"/>
        </w:rPr>
        <w:t>В рассмотрении документов, необходимых для предоставления услуги «</w:t>
      </w:r>
      <w:r w:rsidR="00826631" w:rsidRPr="00AF7DFF">
        <w:rPr>
          <w:rFonts w:ascii="Arial" w:hAnsi="Arial" w:cs="Arial"/>
          <w:color w:val="000000"/>
          <w:sz w:val="24"/>
          <w:szCs w:val="24"/>
        </w:rPr>
        <w:t>У</w:t>
      </w:r>
      <w:r w:rsidRPr="00AF7DFF">
        <w:rPr>
          <w:rFonts w:ascii="Arial" w:hAnsi="Arial" w:cs="Arial"/>
          <w:color w:val="000000"/>
          <w:sz w:val="24"/>
          <w:szCs w:val="24"/>
        </w:rPr>
        <w:t>становлени</w:t>
      </w:r>
      <w:r w:rsidR="00826631" w:rsidRPr="00AF7DFF">
        <w:rPr>
          <w:rFonts w:ascii="Arial" w:hAnsi="Arial" w:cs="Arial"/>
          <w:color w:val="000000"/>
          <w:sz w:val="24"/>
          <w:szCs w:val="24"/>
        </w:rPr>
        <w:t>е</w:t>
      </w:r>
      <w:r w:rsidRPr="00AF7DFF">
        <w:rPr>
          <w:rFonts w:ascii="Arial" w:hAnsi="Arial" w:cs="Arial"/>
          <w:color w:val="000000"/>
          <w:sz w:val="24"/>
          <w:szCs w:val="24"/>
        </w:rPr>
        <w:t xml:space="preserve"> </w:t>
      </w:r>
      <w:r w:rsidR="00E0304E" w:rsidRPr="00AF7DFF">
        <w:rPr>
          <w:rFonts w:ascii="Arial" w:hAnsi="Arial" w:cs="Arial"/>
          <w:color w:val="000000"/>
          <w:sz w:val="24"/>
          <w:szCs w:val="24"/>
        </w:rPr>
        <w:t xml:space="preserve">публичного </w:t>
      </w:r>
      <w:r w:rsidR="00826631" w:rsidRPr="00AF7DFF">
        <w:rPr>
          <w:rFonts w:ascii="Arial" w:hAnsi="Arial" w:cs="Arial"/>
          <w:color w:val="000000"/>
          <w:sz w:val="24"/>
          <w:szCs w:val="24"/>
        </w:rPr>
        <w:t>сервитута»</w:t>
      </w:r>
      <w:r w:rsidRPr="00AF7DFF">
        <w:rPr>
          <w:rFonts w:ascii="Arial" w:hAnsi="Arial" w:cs="Arial"/>
          <w:color w:val="000000"/>
          <w:sz w:val="24"/>
          <w:szCs w:val="24"/>
        </w:rPr>
        <w:t xml:space="preserve"> Вам отказано по следующим основаниям:</w:t>
      </w:r>
    </w:p>
    <w:p w:rsidR="00083C2D" w:rsidRPr="00AF7DFF" w:rsidRDefault="00083C2D" w:rsidP="00083C2D">
      <w:pPr>
        <w:shd w:val="clear" w:color="auto" w:fill="FFFFFF"/>
        <w:ind w:right="75"/>
        <w:rPr>
          <w:rFonts w:ascii="Arial" w:hAnsi="Arial" w:cs="Arial"/>
          <w:color w:val="000000"/>
          <w:sz w:val="24"/>
          <w:szCs w:val="24"/>
        </w:rPr>
      </w:pPr>
      <w:r w:rsidRPr="00AF7DFF">
        <w:rPr>
          <w:rFonts w:ascii="Arial" w:hAnsi="Arial" w:cs="Arial"/>
          <w:color w:val="000000"/>
          <w:sz w:val="24"/>
          <w:szCs w:val="24"/>
        </w:rPr>
        <w:t>____________________________________________________________________________________________________________________________________________________________</w:t>
      </w:r>
    </w:p>
    <w:p w:rsidR="00083C2D" w:rsidRPr="00AF7DFF" w:rsidRDefault="00083C2D" w:rsidP="00083C2D">
      <w:pPr>
        <w:shd w:val="clear" w:color="auto" w:fill="FFFFFF"/>
        <w:ind w:right="75"/>
        <w:rPr>
          <w:rFonts w:ascii="Arial" w:hAnsi="Arial" w:cs="Arial"/>
          <w:color w:val="000000"/>
          <w:sz w:val="24"/>
          <w:szCs w:val="24"/>
        </w:rPr>
      </w:pPr>
      <w:r w:rsidRPr="00AF7DFF">
        <w:rPr>
          <w:rFonts w:ascii="Arial" w:hAnsi="Arial" w:cs="Arial"/>
          <w:color w:val="000000"/>
          <w:sz w:val="24"/>
          <w:szCs w:val="24"/>
        </w:rPr>
        <w:t>Дополнительная информация: _______________________________________.</w:t>
      </w:r>
    </w:p>
    <w:p w:rsidR="00083C2D" w:rsidRPr="00AF7DFF" w:rsidRDefault="00083C2D" w:rsidP="00083C2D">
      <w:pPr>
        <w:shd w:val="clear" w:color="auto" w:fill="FFFFFF"/>
        <w:ind w:right="75"/>
        <w:rPr>
          <w:rFonts w:ascii="Arial" w:hAnsi="Arial" w:cs="Arial"/>
          <w:color w:val="000000"/>
          <w:sz w:val="24"/>
          <w:szCs w:val="24"/>
        </w:rPr>
      </w:pPr>
      <w:r w:rsidRPr="00AF7DFF">
        <w:rPr>
          <w:rFonts w:ascii="Arial" w:hAnsi="Arial" w:cs="Arial"/>
          <w:color w:val="000000"/>
          <w:sz w:val="24"/>
          <w:szCs w:val="24"/>
        </w:rPr>
        <w:tab/>
        <w:t>Ваше заявление возвращается без рассмотрения.</w:t>
      </w:r>
    </w:p>
    <w:p w:rsidR="00083C2D" w:rsidRPr="00AF7DFF" w:rsidRDefault="00083C2D" w:rsidP="00083C2D">
      <w:pPr>
        <w:shd w:val="clear" w:color="auto" w:fill="FFFFFF"/>
        <w:ind w:left="-15" w:right="75" w:firstLine="735"/>
        <w:rPr>
          <w:rFonts w:ascii="Arial" w:hAnsi="Arial" w:cs="Arial"/>
          <w:color w:val="000000"/>
          <w:sz w:val="24"/>
          <w:szCs w:val="24"/>
        </w:rPr>
      </w:pPr>
      <w:r w:rsidRPr="00AF7DFF">
        <w:rPr>
          <w:rFonts w:ascii="Arial" w:hAnsi="Arial" w:cs="Arial"/>
          <w:color w:val="000000"/>
          <w:sz w:val="24"/>
          <w:szCs w:val="24"/>
        </w:rPr>
        <w:t>Вы вправе повторно обратиться в Управление с заявлением о предоставлении услуги после устранения указанных нарушений.</w:t>
      </w:r>
    </w:p>
    <w:p w:rsidR="00083C2D" w:rsidRPr="00AF7DFF" w:rsidRDefault="00083C2D" w:rsidP="00083C2D">
      <w:pPr>
        <w:shd w:val="clear" w:color="auto" w:fill="FFFFFF"/>
        <w:ind w:left="-15" w:right="75" w:firstLine="735"/>
        <w:rPr>
          <w:rFonts w:ascii="Arial" w:hAnsi="Arial" w:cs="Arial"/>
          <w:color w:val="000000"/>
          <w:sz w:val="24"/>
          <w:szCs w:val="24"/>
        </w:rPr>
      </w:pPr>
      <w:r w:rsidRPr="00AF7DFF">
        <w:rPr>
          <w:rFonts w:ascii="Arial"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083C2D" w:rsidRPr="00AF7DFF" w:rsidRDefault="00083C2D" w:rsidP="00083C2D">
      <w:pPr>
        <w:shd w:val="clear" w:color="auto" w:fill="FFFFFF"/>
        <w:ind w:left="-15" w:right="75"/>
        <w:rPr>
          <w:rFonts w:ascii="Arial" w:hAnsi="Arial" w:cs="Arial"/>
          <w:color w:val="000000"/>
          <w:sz w:val="24"/>
          <w:szCs w:val="24"/>
        </w:rPr>
      </w:pPr>
    </w:p>
    <w:p w:rsidR="00083C2D" w:rsidRPr="00AF7DFF" w:rsidRDefault="00083C2D" w:rsidP="00083C2D">
      <w:pPr>
        <w:shd w:val="clear" w:color="auto" w:fill="FFFFFF"/>
        <w:ind w:left="-15" w:right="75"/>
        <w:rPr>
          <w:rFonts w:ascii="Arial" w:hAnsi="Arial" w:cs="Arial"/>
          <w:color w:val="000000"/>
          <w:sz w:val="24"/>
          <w:szCs w:val="24"/>
        </w:rPr>
      </w:pPr>
    </w:p>
    <w:p w:rsidR="00083C2D" w:rsidRPr="00AF7DFF" w:rsidRDefault="00083C2D" w:rsidP="00083C2D">
      <w:pPr>
        <w:shd w:val="clear" w:color="auto" w:fill="FFFFFF"/>
        <w:ind w:left="-15"/>
        <w:rPr>
          <w:rFonts w:ascii="Arial" w:hAnsi="Arial" w:cs="Arial"/>
          <w:color w:val="000000"/>
          <w:sz w:val="24"/>
          <w:szCs w:val="24"/>
        </w:rPr>
      </w:pPr>
      <w:r w:rsidRPr="00AF7DFF">
        <w:rPr>
          <w:rFonts w:ascii="Arial" w:hAnsi="Arial" w:cs="Arial"/>
          <w:color w:val="000000"/>
          <w:sz w:val="24"/>
          <w:szCs w:val="24"/>
        </w:rPr>
        <w:t>Глава администрации                                          Ф.И.О. уполномоченного лица</w:t>
      </w:r>
    </w:p>
    <w:p w:rsidR="00E0304E" w:rsidRPr="00AF7DFF" w:rsidRDefault="00083C2D" w:rsidP="00E0304E">
      <w:pPr>
        <w:pStyle w:val="ConsPlusNormal"/>
        <w:ind w:left="4820"/>
        <w:jc w:val="right"/>
        <w:outlineLvl w:val="1"/>
        <w:rPr>
          <w:color w:val="000000"/>
          <w:sz w:val="24"/>
          <w:szCs w:val="24"/>
        </w:rPr>
      </w:pPr>
      <w:r w:rsidRPr="00AF7DFF">
        <w:rPr>
          <w:sz w:val="24"/>
          <w:szCs w:val="24"/>
        </w:rPr>
        <w:br w:type="page"/>
      </w:r>
      <w:r w:rsidR="00E0304E" w:rsidRPr="00AF7DFF">
        <w:rPr>
          <w:color w:val="000000"/>
          <w:sz w:val="24"/>
          <w:szCs w:val="24"/>
        </w:rPr>
        <w:lastRenderedPageBreak/>
        <w:t>Приложение № 3</w:t>
      </w:r>
    </w:p>
    <w:p w:rsidR="00E0304E" w:rsidRPr="00AF7DFF" w:rsidRDefault="00E0304E" w:rsidP="00E0304E">
      <w:pPr>
        <w:autoSpaceDE w:val="0"/>
        <w:autoSpaceDN w:val="0"/>
        <w:adjustRightInd w:val="0"/>
        <w:ind w:left="4248" w:firstLine="708"/>
        <w:jc w:val="right"/>
        <w:outlineLvl w:val="1"/>
        <w:rPr>
          <w:rFonts w:ascii="Arial" w:hAnsi="Arial" w:cs="Arial"/>
          <w:sz w:val="24"/>
          <w:szCs w:val="24"/>
        </w:rPr>
      </w:pPr>
      <w:r w:rsidRPr="00AF7DFF">
        <w:rPr>
          <w:rFonts w:ascii="Arial" w:hAnsi="Arial" w:cs="Arial"/>
          <w:sz w:val="24"/>
          <w:szCs w:val="24"/>
        </w:rPr>
        <w:t xml:space="preserve">к административному регламенту </w:t>
      </w:r>
      <w:r w:rsidRPr="00AF7DFF">
        <w:rPr>
          <w:rFonts w:ascii="Arial" w:eastAsia="Calibri" w:hAnsi="Arial" w:cs="Arial"/>
          <w:color w:val="000000"/>
          <w:sz w:val="24"/>
          <w:szCs w:val="24"/>
        </w:rPr>
        <w:t>предоставления муниципальной услуги</w:t>
      </w:r>
      <w:r w:rsidRPr="00AF7DFF">
        <w:rPr>
          <w:rFonts w:ascii="Arial" w:hAnsi="Arial" w:cs="Arial"/>
          <w:sz w:val="24"/>
          <w:szCs w:val="24"/>
        </w:rPr>
        <w:t xml:space="preserve"> «Установление публичного сервитута»</w:t>
      </w:r>
    </w:p>
    <w:p w:rsidR="00083C2D" w:rsidRPr="00AF7DFF" w:rsidRDefault="00083C2D" w:rsidP="00E0304E">
      <w:pPr>
        <w:pStyle w:val="a5"/>
        <w:shd w:val="clear" w:color="auto" w:fill="FFFFFF"/>
        <w:spacing w:before="0" w:beforeAutospacing="0" w:after="0" w:afterAutospacing="0"/>
        <w:jc w:val="right"/>
        <w:rPr>
          <w:rFonts w:ascii="Arial" w:hAnsi="Arial" w:cs="Arial"/>
          <w:color w:val="000000"/>
        </w:rPr>
      </w:pPr>
    </w:p>
    <w:p w:rsidR="00083C2D" w:rsidRPr="00AF7DFF" w:rsidRDefault="00083C2D" w:rsidP="00083C2D">
      <w:pPr>
        <w:shd w:val="clear" w:color="auto" w:fill="FFFFFF"/>
        <w:ind w:left="60" w:right="60"/>
        <w:jc w:val="center"/>
        <w:rPr>
          <w:rFonts w:ascii="Arial" w:hAnsi="Arial" w:cs="Arial"/>
          <w:color w:val="000000"/>
          <w:sz w:val="24"/>
          <w:szCs w:val="24"/>
        </w:rPr>
      </w:pPr>
      <w:r w:rsidRPr="00AF7DFF">
        <w:rPr>
          <w:rFonts w:ascii="Arial" w:hAnsi="Arial" w:cs="Arial"/>
          <w:bCs/>
          <w:color w:val="000000"/>
          <w:sz w:val="24"/>
          <w:szCs w:val="24"/>
        </w:rPr>
        <w:t>Форма решения об отказе в предоставлении государственной услуги</w:t>
      </w:r>
    </w:p>
    <w:p w:rsidR="00083C2D" w:rsidRPr="00AF7DFF" w:rsidRDefault="00083C2D" w:rsidP="00083C2D">
      <w:pPr>
        <w:shd w:val="clear" w:color="auto" w:fill="FFFFFF"/>
        <w:ind w:left="-30"/>
        <w:rPr>
          <w:rFonts w:ascii="Arial" w:hAnsi="Arial" w:cs="Arial"/>
          <w:color w:val="000000"/>
          <w:sz w:val="24"/>
          <w:szCs w:val="24"/>
        </w:rPr>
      </w:pPr>
    </w:p>
    <w:p w:rsidR="00083C2D" w:rsidRPr="00AF7DFF" w:rsidRDefault="00083C2D" w:rsidP="00083C2D">
      <w:pPr>
        <w:shd w:val="clear" w:color="auto" w:fill="FFFFFF"/>
        <w:rPr>
          <w:rFonts w:ascii="Arial" w:hAnsi="Arial" w:cs="Arial"/>
          <w:color w:val="000000"/>
          <w:sz w:val="24"/>
          <w:szCs w:val="24"/>
        </w:rPr>
      </w:pPr>
      <w:r w:rsidRPr="00AF7DFF">
        <w:rPr>
          <w:rFonts w:ascii="Arial" w:hAnsi="Arial" w:cs="Arial"/>
          <w:color w:val="000000"/>
          <w:sz w:val="24"/>
          <w:szCs w:val="24"/>
        </w:rPr>
        <w:t>от ________№ _______</w:t>
      </w:r>
    </w:p>
    <w:p w:rsidR="00083C2D" w:rsidRPr="00AF7DFF" w:rsidRDefault="00083C2D" w:rsidP="00083C2D">
      <w:pPr>
        <w:shd w:val="clear" w:color="auto" w:fill="FFFFFF"/>
        <w:rPr>
          <w:rFonts w:ascii="Arial" w:hAnsi="Arial" w:cs="Arial"/>
          <w:color w:val="000000"/>
          <w:sz w:val="24"/>
          <w:szCs w:val="24"/>
        </w:rPr>
      </w:pPr>
    </w:p>
    <w:p w:rsidR="00083C2D" w:rsidRPr="00AF7DFF" w:rsidRDefault="00083C2D" w:rsidP="00083C2D">
      <w:pPr>
        <w:shd w:val="clear" w:color="auto" w:fill="FFFFFF"/>
        <w:jc w:val="right"/>
        <w:rPr>
          <w:rFonts w:ascii="Arial" w:hAnsi="Arial" w:cs="Arial"/>
          <w:color w:val="000000"/>
          <w:sz w:val="24"/>
          <w:szCs w:val="24"/>
        </w:rPr>
      </w:pPr>
      <w:r w:rsidRPr="00AF7DFF">
        <w:rPr>
          <w:rFonts w:ascii="Arial" w:hAnsi="Arial" w:cs="Arial"/>
          <w:color w:val="000000"/>
          <w:sz w:val="24"/>
          <w:szCs w:val="24"/>
        </w:rPr>
        <w:t xml:space="preserve">Кому: (ФИО Заявителя/ </w:t>
      </w:r>
    </w:p>
    <w:p w:rsidR="00083C2D" w:rsidRPr="00AF7DFF" w:rsidRDefault="00083C2D" w:rsidP="00083C2D">
      <w:pPr>
        <w:shd w:val="clear" w:color="auto" w:fill="FFFFFF"/>
        <w:jc w:val="right"/>
        <w:rPr>
          <w:rFonts w:ascii="Arial" w:hAnsi="Arial" w:cs="Arial"/>
          <w:color w:val="000000"/>
          <w:sz w:val="24"/>
          <w:szCs w:val="24"/>
        </w:rPr>
      </w:pPr>
      <w:r w:rsidRPr="00AF7DFF">
        <w:rPr>
          <w:rFonts w:ascii="Arial" w:hAnsi="Arial" w:cs="Arial"/>
          <w:color w:val="000000"/>
          <w:sz w:val="24"/>
          <w:szCs w:val="24"/>
        </w:rPr>
        <w:t>наименование организации, должность, ФИО)</w:t>
      </w:r>
    </w:p>
    <w:p w:rsidR="00083C2D" w:rsidRPr="00AF7DFF" w:rsidRDefault="00083C2D" w:rsidP="00083C2D">
      <w:pPr>
        <w:shd w:val="clear" w:color="auto" w:fill="FFFFFF"/>
        <w:jc w:val="right"/>
        <w:rPr>
          <w:rFonts w:ascii="Arial" w:hAnsi="Arial" w:cs="Arial"/>
          <w:color w:val="000000"/>
          <w:sz w:val="24"/>
          <w:szCs w:val="24"/>
        </w:rPr>
      </w:pPr>
      <w:r w:rsidRPr="00AF7DFF">
        <w:rPr>
          <w:rFonts w:ascii="Arial" w:hAnsi="Arial" w:cs="Arial"/>
          <w:color w:val="000000"/>
          <w:sz w:val="24"/>
          <w:szCs w:val="24"/>
        </w:rPr>
        <w:t>Представитель:</w:t>
      </w:r>
    </w:p>
    <w:p w:rsidR="00083C2D" w:rsidRPr="00AF7DFF" w:rsidRDefault="00083C2D" w:rsidP="00083C2D">
      <w:pPr>
        <w:shd w:val="clear" w:color="auto" w:fill="FFFFFF"/>
        <w:jc w:val="right"/>
        <w:rPr>
          <w:rFonts w:ascii="Arial" w:hAnsi="Arial" w:cs="Arial"/>
          <w:color w:val="000000"/>
          <w:sz w:val="24"/>
          <w:szCs w:val="24"/>
        </w:rPr>
      </w:pPr>
      <w:r w:rsidRPr="00AF7DFF">
        <w:rPr>
          <w:rFonts w:ascii="Arial" w:hAnsi="Arial" w:cs="Arial"/>
          <w:color w:val="000000"/>
          <w:sz w:val="24"/>
          <w:szCs w:val="24"/>
        </w:rPr>
        <w:t>Контактные данные Заявителя (Представителя):</w:t>
      </w:r>
    </w:p>
    <w:p w:rsidR="00083C2D" w:rsidRPr="00AF7DFF" w:rsidRDefault="00083C2D" w:rsidP="00083C2D">
      <w:pPr>
        <w:shd w:val="clear" w:color="auto" w:fill="FFFFFF"/>
        <w:jc w:val="right"/>
        <w:rPr>
          <w:rFonts w:ascii="Arial" w:hAnsi="Arial" w:cs="Arial"/>
          <w:color w:val="000000"/>
          <w:sz w:val="24"/>
          <w:szCs w:val="24"/>
        </w:rPr>
      </w:pPr>
    </w:p>
    <w:p w:rsidR="009866BC" w:rsidRPr="00AF7DFF" w:rsidRDefault="009866BC" w:rsidP="00083C2D">
      <w:pPr>
        <w:shd w:val="clear" w:color="auto" w:fill="FFFFFF"/>
        <w:ind w:left="180" w:right="225"/>
        <w:jc w:val="center"/>
        <w:rPr>
          <w:rFonts w:ascii="Arial" w:hAnsi="Arial" w:cs="Arial"/>
          <w:bCs/>
          <w:color w:val="000000"/>
          <w:sz w:val="24"/>
          <w:szCs w:val="24"/>
        </w:rPr>
      </w:pPr>
    </w:p>
    <w:p w:rsidR="00083C2D" w:rsidRPr="00AF7DFF" w:rsidRDefault="00083C2D" w:rsidP="00083C2D">
      <w:pPr>
        <w:shd w:val="clear" w:color="auto" w:fill="FFFFFF"/>
        <w:ind w:left="180" w:right="225"/>
        <w:jc w:val="center"/>
        <w:rPr>
          <w:rFonts w:ascii="Arial" w:hAnsi="Arial" w:cs="Arial"/>
          <w:color w:val="000000"/>
          <w:sz w:val="24"/>
          <w:szCs w:val="24"/>
        </w:rPr>
      </w:pPr>
      <w:r w:rsidRPr="00AF7DFF">
        <w:rPr>
          <w:rFonts w:ascii="Arial" w:hAnsi="Arial" w:cs="Arial"/>
          <w:bCs/>
          <w:color w:val="000000"/>
          <w:sz w:val="24"/>
          <w:szCs w:val="24"/>
        </w:rPr>
        <w:t>РЕШЕНИЕ</w:t>
      </w:r>
    </w:p>
    <w:p w:rsidR="00083C2D" w:rsidRPr="00AF7DFF" w:rsidRDefault="00083C2D" w:rsidP="00083C2D">
      <w:pPr>
        <w:shd w:val="clear" w:color="auto" w:fill="FFFFFF"/>
        <w:ind w:left="180" w:right="240"/>
        <w:jc w:val="center"/>
        <w:rPr>
          <w:rFonts w:ascii="Arial" w:hAnsi="Arial" w:cs="Arial"/>
          <w:bCs/>
          <w:color w:val="000000"/>
          <w:sz w:val="24"/>
          <w:szCs w:val="24"/>
        </w:rPr>
      </w:pPr>
      <w:r w:rsidRPr="00AF7DFF">
        <w:rPr>
          <w:rFonts w:ascii="Arial" w:hAnsi="Arial" w:cs="Arial"/>
          <w:bCs/>
          <w:color w:val="000000"/>
          <w:sz w:val="24"/>
          <w:szCs w:val="24"/>
        </w:rPr>
        <w:t>об отказе в предоставлении муниципальной услуги</w:t>
      </w:r>
    </w:p>
    <w:p w:rsidR="00083C2D" w:rsidRPr="00AF7DFF" w:rsidRDefault="00083C2D" w:rsidP="00083C2D">
      <w:pPr>
        <w:shd w:val="clear" w:color="auto" w:fill="FFFFFF"/>
        <w:ind w:left="180" w:right="240"/>
        <w:jc w:val="center"/>
        <w:rPr>
          <w:rFonts w:ascii="Arial" w:hAnsi="Arial" w:cs="Arial"/>
          <w:color w:val="000000"/>
          <w:sz w:val="24"/>
          <w:szCs w:val="24"/>
        </w:rPr>
      </w:pPr>
    </w:p>
    <w:p w:rsidR="00083C2D" w:rsidRPr="00AF7DFF" w:rsidRDefault="00083C2D" w:rsidP="00083C2D">
      <w:pPr>
        <w:shd w:val="clear" w:color="auto" w:fill="FFFFFF"/>
        <w:rPr>
          <w:rFonts w:ascii="Arial" w:hAnsi="Arial" w:cs="Arial"/>
          <w:color w:val="000000"/>
          <w:sz w:val="24"/>
          <w:szCs w:val="24"/>
        </w:rPr>
      </w:pPr>
      <w:r w:rsidRPr="00AF7DFF">
        <w:rPr>
          <w:rFonts w:ascii="Arial" w:hAnsi="Arial" w:cs="Arial"/>
          <w:color w:val="000000"/>
          <w:sz w:val="24"/>
          <w:szCs w:val="24"/>
        </w:rPr>
        <w:t>По результатам рассмотрения заявления по услуге «</w:t>
      </w:r>
      <w:r w:rsidR="002C0377" w:rsidRPr="00AF7DFF">
        <w:rPr>
          <w:rFonts w:ascii="Arial" w:hAnsi="Arial" w:cs="Arial"/>
          <w:color w:val="000000"/>
          <w:sz w:val="24"/>
          <w:szCs w:val="24"/>
        </w:rPr>
        <w:t>У</w:t>
      </w:r>
      <w:r w:rsidRPr="00AF7DFF">
        <w:rPr>
          <w:rFonts w:ascii="Arial" w:hAnsi="Arial" w:cs="Arial"/>
          <w:color w:val="000000"/>
          <w:sz w:val="24"/>
          <w:szCs w:val="24"/>
        </w:rPr>
        <w:t>становлени</w:t>
      </w:r>
      <w:r w:rsidR="002C0377" w:rsidRPr="00AF7DFF">
        <w:rPr>
          <w:rFonts w:ascii="Arial" w:hAnsi="Arial" w:cs="Arial"/>
          <w:color w:val="000000"/>
          <w:sz w:val="24"/>
          <w:szCs w:val="24"/>
        </w:rPr>
        <w:t>е публичного</w:t>
      </w:r>
      <w:r w:rsidRPr="00AF7DFF">
        <w:rPr>
          <w:rFonts w:ascii="Arial" w:hAnsi="Arial" w:cs="Arial"/>
          <w:color w:val="000000"/>
          <w:sz w:val="24"/>
          <w:szCs w:val="24"/>
        </w:rPr>
        <w:t xml:space="preserve"> </w:t>
      </w:r>
      <w:proofErr w:type="gramStart"/>
      <w:r w:rsidRPr="00AF7DFF">
        <w:rPr>
          <w:rFonts w:ascii="Arial" w:hAnsi="Arial" w:cs="Arial"/>
          <w:color w:val="000000"/>
          <w:sz w:val="24"/>
          <w:szCs w:val="24"/>
        </w:rPr>
        <w:t>сервитута</w:t>
      </w:r>
      <w:r w:rsidR="00826631" w:rsidRPr="00AF7DFF">
        <w:rPr>
          <w:rFonts w:ascii="Arial" w:hAnsi="Arial" w:cs="Arial"/>
          <w:color w:val="000000"/>
          <w:sz w:val="24"/>
          <w:szCs w:val="24"/>
        </w:rPr>
        <w:t xml:space="preserve">» </w:t>
      </w:r>
      <w:r w:rsidRPr="00AF7DFF">
        <w:rPr>
          <w:rFonts w:ascii="Arial" w:hAnsi="Arial" w:cs="Arial"/>
          <w:color w:val="000000"/>
          <w:sz w:val="24"/>
          <w:szCs w:val="24"/>
        </w:rPr>
        <w:t xml:space="preserve">  </w:t>
      </w:r>
      <w:proofErr w:type="gramEnd"/>
      <w:r w:rsidRPr="00AF7DFF">
        <w:rPr>
          <w:rFonts w:ascii="Arial" w:hAnsi="Arial" w:cs="Arial"/>
          <w:color w:val="000000"/>
          <w:sz w:val="24"/>
          <w:szCs w:val="24"/>
        </w:rPr>
        <w:t>№ ___________ от ____________ и приложенных к нему документов принято решение отказать</w:t>
      </w:r>
      <w:r w:rsidRPr="00AF7DFF">
        <w:rPr>
          <w:rFonts w:ascii="Arial" w:hAnsi="Arial" w:cs="Arial"/>
          <w:bCs/>
          <w:color w:val="000000"/>
          <w:sz w:val="24"/>
          <w:szCs w:val="24"/>
        </w:rPr>
        <w:t xml:space="preserve"> </w:t>
      </w:r>
      <w:r w:rsidRPr="00AF7DFF">
        <w:rPr>
          <w:rFonts w:ascii="Arial" w:hAnsi="Arial" w:cs="Arial"/>
          <w:color w:val="000000"/>
          <w:sz w:val="24"/>
          <w:szCs w:val="24"/>
        </w:rPr>
        <w:t>в предоставлении услуги, по следующим основаниям:</w:t>
      </w:r>
      <w:r w:rsidRPr="00AF7DFF">
        <w:rPr>
          <w:rFonts w:ascii="Arial" w:hAnsi="Arial" w:cs="Arial"/>
          <w:sz w:val="24"/>
          <w:szCs w:val="24"/>
        </w:rPr>
        <w:t xml:space="preserve"> </w:t>
      </w:r>
      <w:r w:rsidRPr="00AF7DFF">
        <w:rPr>
          <w:rFonts w:ascii="Arial" w:hAnsi="Arial" w:cs="Arial"/>
          <w:color w:val="000000"/>
          <w:sz w:val="24"/>
          <w:szCs w:val="24"/>
        </w:rPr>
        <w:t>____________________________________________________________________________________________________________________________________________________________</w:t>
      </w:r>
    </w:p>
    <w:p w:rsidR="00083C2D" w:rsidRPr="00AF7DFF" w:rsidRDefault="00083C2D" w:rsidP="00083C2D">
      <w:pPr>
        <w:shd w:val="clear" w:color="auto" w:fill="FFFFFF"/>
        <w:ind w:left="-15"/>
        <w:rPr>
          <w:rFonts w:ascii="Arial" w:hAnsi="Arial" w:cs="Arial"/>
          <w:color w:val="000000"/>
          <w:sz w:val="24"/>
          <w:szCs w:val="24"/>
        </w:rPr>
      </w:pPr>
      <w:r w:rsidRPr="00AF7DFF">
        <w:rPr>
          <w:rFonts w:ascii="Arial" w:hAnsi="Arial" w:cs="Arial"/>
          <w:color w:val="000000"/>
          <w:sz w:val="24"/>
          <w:szCs w:val="24"/>
        </w:rPr>
        <w:t>Дополнительно информируем: ___________________________.</w:t>
      </w:r>
    </w:p>
    <w:p w:rsidR="00083C2D" w:rsidRPr="00AF7DFF" w:rsidRDefault="00083C2D" w:rsidP="00083C2D">
      <w:pPr>
        <w:shd w:val="clear" w:color="auto" w:fill="FFFFFF"/>
        <w:ind w:left="-15" w:firstLine="735"/>
        <w:rPr>
          <w:rFonts w:ascii="Arial" w:hAnsi="Arial" w:cs="Arial"/>
          <w:color w:val="000000"/>
          <w:sz w:val="24"/>
          <w:szCs w:val="24"/>
        </w:rPr>
      </w:pPr>
      <w:r w:rsidRPr="00AF7DFF">
        <w:rPr>
          <w:rFonts w:ascii="Arial" w:hAnsi="Arial" w:cs="Arial"/>
          <w:color w:val="000000"/>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083C2D" w:rsidRPr="00AF7DFF" w:rsidRDefault="00083C2D" w:rsidP="00083C2D">
      <w:pPr>
        <w:shd w:val="clear" w:color="auto" w:fill="FFFFFF"/>
        <w:ind w:left="-15" w:firstLine="735"/>
        <w:rPr>
          <w:rFonts w:ascii="Arial" w:hAnsi="Arial" w:cs="Arial"/>
          <w:color w:val="000000"/>
          <w:sz w:val="24"/>
          <w:szCs w:val="24"/>
        </w:rPr>
      </w:pPr>
    </w:p>
    <w:p w:rsidR="00083C2D" w:rsidRPr="00AF7DFF" w:rsidRDefault="00083C2D" w:rsidP="00083C2D">
      <w:pPr>
        <w:shd w:val="clear" w:color="auto" w:fill="FFFFFF"/>
        <w:ind w:left="-15"/>
        <w:rPr>
          <w:rFonts w:ascii="Arial" w:hAnsi="Arial" w:cs="Arial"/>
          <w:color w:val="000000"/>
          <w:sz w:val="24"/>
          <w:szCs w:val="24"/>
        </w:rPr>
      </w:pPr>
      <w:r w:rsidRPr="00AF7DFF">
        <w:rPr>
          <w:rFonts w:ascii="Arial" w:hAnsi="Arial" w:cs="Arial"/>
          <w:color w:val="000000"/>
          <w:sz w:val="24"/>
          <w:szCs w:val="24"/>
        </w:rPr>
        <w:t>Глава администрации                                          Ф.И.О. уполномоченного лица</w:t>
      </w:r>
    </w:p>
    <w:p w:rsidR="00083C2D" w:rsidRPr="00AF7DFF" w:rsidRDefault="00083C2D" w:rsidP="00083C2D">
      <w:pPr>
        <w:shd w:val="clear" w:color="auto" w:fill="FFFFFF"/>
        <w:ind w:left="-15"/>
        <w:rPr>
          <w:rFonts w:ascii="Arial" w:hAnsi="Arial" w:cs="Arial"/>
          <w:sz w:val="24"/>
          <w:szCs w:val="24"/>
        </w:rPr>
      </w:pPr>
    </w:p>
    <w:p w:rsidR="00E472DD" w:rsidRPr="00AF7DFF" w:rsidRDefault="00E472DD" w:rsidP="00E472DD">
      <w:pPr>
        <w:widowControl w:val="0"/>
        <w:autoSpaceDE w:val="0"/>
        <w:autoSpaceDN w:val="0"/>
        <w:adjustRightInd w:val="0"/>
        <w:ind w:firstLine="0"/>
        <w:rPr>
          <w:rFonts w:ascii="Arial" w:hAnsi="Arial" w:cs="Arial"/>
          <w:sz w:val="24"/>
          <w:szCs w:val="24"/>
        </w:rPr>
      </w:pPr>
    </w:p>
    <w:sectPr w:rsidR="00E472DD" w:rsidRPr="00AF7DFF" w:rsidSect="003214E7">
      <w:headerReference w:type="default" r:id="rId65"/>
      <w:pgSz w:w="11906" w:h="16838"/>
      <w:pgMar w:top="1134" w:right="850" w:bottom="1135" w:left="993"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068" w:rsidRDefault="00F13068" w:rsidP="002713F3">
      <w:r>
        <w:separator/>
      </w:r>
    </w:p>
  </w:endnote>
  <w:endnote w:type="continuationSeparator" w:id="0">
    <w:p w:rsidR="00F13068" w:rsidRDefault="00F13068" w:rsidP="0027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068" w:rsidRDefault="00F13068" w:rsidP="002713F3">
      <w:r>
        <w:separator/>
      </w:r>
    </w:p>
  </w:footnote>
  <w:footnote w:type="continuationSeparator" w:id="0">
    <w:p w:rsidR="00F13068" w:rsidRDefault="00F13068" w:rsidP="00271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711603"/>
      <w:docPartObj>
        <w:docPartGallery w:val="Page Numbers (Top of Page)"/>
        <w:docPartUnique/>
      </w:docPartObj>
    </w:sdtPr>
    <w:sdtEndPr/>
    <w:sdtContent>
      <w:p w:rsidR="002C0377" w:rsidRDefault="002C0377">
        <w:pPr>
          <w:pStyle w:val="a7"/>
          <w:jc w:val="center"/>
        </w:pPr>
        <w:r>
          <w:fldChar w:fldCharType="begin"/>
        </w:r>
        <w:r>
          <w:instrText>PAGE   \* MERGEFORMAT</w:instrText>
        </w:r>
        <w:r>
          <w:fldChar w:fldCharType="separate"/>
        </w:r>
        <w:r w:rsidR="0036604B">
          <w:rPr>
            <w:noProof/>
          </w:rPr>
          <w:t>22</w:t>
        </w:r>
        <w:r>
          <w:fldChar w:fldCharType="end"/>
        </w:r>
      </w:p>
    </w:sdtContent>
  </w:sdt>
  <w:p w:rsidR="002C0377" w:rsidRPr="00021FB8" w:rsidRDefault="002C0377" w:rsidP="006B57F6">
    <w:pPr>
      <w:pStyle w:val="a7"/>
      <w:jc w:val="center"/>
      <w:rPr>
        <w:rFonts w:ascii="Times New Roman" w:hAnsi="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07EFE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F893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58D2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948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C66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8AB4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2A9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3CED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4656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042B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EB"/>
    <w:multiLevelType w:val="hybridMultilevel"/>
    <w:tmpl w:val="00000BB3"/>
    <w:lvl w:ilvl="0" w:tplc="00002EA6">
      <w:start w:val="1"/>
      <w:numFmt w:val="bullet"/>
      <w:lvlText w:val="к"/>
      <w:lvlJc w:val="left"/>
      <w:pPr>
        <w:tabs>
          <w:tab w:val="num" w:pos="720"/>
        </w:tabs>
        <w:ind w:left="720" w:hanging="360"/>
      </w:pPr>
    </w:lvl>
    <w:lvl w:ilvl="1" w:tplc="000012DB">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D66"/>
    <w:multiLevelType w:val="hybridMultilevel"/>
    <w:tmpl w:val="00007983"/>
    <w:lvl w:ilvl="0" w:tplc="000075EF">
      <w:start w:val="8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952"/>
    <w:multiLevelType w:val="hybridMultilevel"/>
    <w:tmpl w:val="00005F90"/>
    <w:lvl w:ilvl="0" w:tplc="000016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DF1"/>
    <w:multiLevelType w:val="hybridMultilevel"/>
    <w:tmpl w:val="00005AF1"/>
    <w:lvl w:ilvl="0" w:tplc="000041BB">
      <w:start w:val="1"/>
      <w:numFmt w:val="bullet"/>
      <w:lvlText w:val="к"/>
      <w:lvlJc w:val="left"/>
      <w:pPr>
        <w:tabs>
          <w:tab w:val="num" w:pos="720"/>
        </w:tabs>
        <w:ind w:left="720" w:hanging="360"/>
      </w:pPr>
    </w:lvl>
    <w:lvl w:ilvl="1" w:tplc="000026E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1A2491"/>
    <w:multiLevelType w:val="hybridMultilevel"/>
    <w:tmpl w:val="26D04486"/>
    <w:lvl w:ilvl="0" w:tplc="181427C4">
      <w:numFmt w:val="bullet"/>
      <w:lvlText w:val="-"/>
      <w:lvlJc w:val="left"/>
      <w:pPr>
        <w:ind w:left="132" w:hanging="255"/>
      </w:pPr>
      <w:rPr>
        <w:rFonts w:ascii="Times New Roman" w:eastAsia="Times New Roman" w:hAnsi="Times New Roman" w:cs="Times New Roman" w:hint="default"/>
        <w:w w:val="99"/>
        <w:sz w:val="28"/>
        <w:szCs w:val="28"/>
        <w:lang w:val="ru-RU" w:eastAsia="ru-RU" w:bidi="ru-RU"/>
      </w:rPr>
    </w:lvl>
    <w:lvl w:ilvl="1" w:tplc="FBDA7694">
      <w:numFmt w:val="bullet"/>
      <w:lvlText w:val="•"/>
      <w:lvlJc w:val="left"/>
      <w:pPr>
        <w:ind w:left="1182" w:hanging="255"/>
      </w:pPr>
      <w:rPr>
        <w:rFonts w:hint="default"/>
        <w:lang w:val="ru-RU" w:eastAsia="ru-RU" w:bidi="ru-RU"/>
      </w:rPr>
    </w:lvl>
    <w:lvl w:ilvl="2" w:tplc="7D5E0EE8">
      <w:numFmt w:val="bullet"/>
      <w:lvlText w:val="•"/>
      <w:lvlJc w:val="left"/>
      <w:pPr>
        <w:ind w:left="2225" w:hanging="255"/>
      </w:pPr>
      <w:rPr>
        <w:rFonts w:hint="default"/>
        <w:lang w:val="ru-RU" w:eastAsia="ru-RU" w:bidi="ru-RU"/>
      </w:rPr>
    </w:lvl>
    <w:lvl w:ilvl="3" w:tplc="1D18659A">
      <w:numFmt w:val="bullet"/>
      <w:lvlText w:val="•"/>
      <w:lvlJc w:val="left"/>
      <w:pPr>
        <w:ind w:left="3267" w:hanging="255"/>
      </w:pPr>
      <w:rPr>
        <w:rFonts w:hint="default"/>
        <w:lang w:val="ru-RU" w:eastAsia="ru-RU" w:bidi="ru-RU"/>
      </w:rPr>
    </w:lvl>
    <w:lvl w:ilvl="4" w:tplc="29B8FD1E">
      <w:numFmt w:val="bullet"/>
      <w:lvlText w:val="•"/>
      <w:lvlJc w:val="left"/>
      <w:pPr>
        <w:ind w:left="4310" w:hanging="255"/>
      </w:pPr>
      <w:rPr>
        <w:rFonts w:hint="default"/>
        <w:lang w:val="ru-RU" w:eastAsia="ru-RU" w:bidi="ru-RU"/>
      </w:rPr>
    </w:lvl>
    <w:lvl w:ilvl="5" w:tplc="3656F696">
      <w:numFmt w:val="bullet"/>
      <w:lvlText w:val="•"/>
      <w:lvlJc w:val="left"/>
      <w:pPr>
        <w:ind w:left="5352" w:hanging="255"/>
      </w:pPr>
      <w:rPr>
        <w:rFonts w:hint="default"/>
        <w:lang w:val="ru-RU" w:eastAsia="ru-RU" w:bidi="ru-RU"/>
      </w:rPr>
    </w:lvl>
    <w:lvl w:ilvl="6" w:tplc="5BE82B42">
      <w:numFmt w:val="bullet"/>
      <w:lvlText w:val="•"/>
      <w:lvlJc w:val="left"/>
      <w:pPr>
        <w:ind w:left="6395" w:hanging="255"/>
      </w:pPr>
      <w:rPr>
        <w:rFonts w:hint="default"/>
        <w:lang w:val="ru-RU" w:eastAsia="ru-RU" w:bidi="ru-RU"/>
      </w:rPr>
    </w:lvl>
    <w:lvl w:ilvl="7" w:tplc="E1700B84">
      <w:numFmt w:val="bullet"/>
      <w:lvlText w:val="•"/>
      <w:lvlJc w:val="left"/>
      <w:pPr>
        <w:ind w:left="7437" w:hanging="255"/>
      </w:pPr>
      <w:rPr>
        <w:rFonts w:hint="default"/>
        <w:lang w:val="ru-RU" w:eastAsia="ru-RU" w:bidi="ru-RU"/>
      </w:rPr>
    </w:lvl>
    <w:lvl w:ilvl="8" w:tplc="0C987E3E">
      <w:numFmt w:val="bullet"/>
      <w:lvlText w:val="•"/>
      <w:lvlJc w:val="left"/>
      <w:pPr>
        <w:ind w:left="8480" w:hanging="255"/>
      </w:pPr>
      <w:rPr>
        <w:rFonts w:hint="default"/>
        <w:lang w:val="ru-RU" w:eastAsia="ru-RU" w:bidi="ru-RU"/>
      </w:rPr>
    </w:lvl>
  </w:abstractNum>
  <w:abstractNum w:abstractNumId="16" w15:restartNumberingAfterBreak="0">
    <w:nsid w:val="0ED711E6"/>
    <w:multiLevelType w:val="hybridMultilevel"/>
    <w:tmpl w:val="1A58EB46"/>
    <w:lvl w:ilvl="0" w:tplc="CE401C04">
      <w:start w:val="22"/>
      <w:numFmt w:val="decimal"/>
      <w:lvlText w:val="%1."/>
      <w:lvlJc w:val="left"/>
      <w:pPr>
        <w:ind w:left="375" w:hanging="375"/>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7" w15:restartNumberingAfterBreak="0">
    <w:nsid w:val="157A0D1D"/>
    <w:multiLevelType w:val="hybridMultilevel"/>
    <w:tmpl w:val="6A7A2E2A"/>
    <w:lvl w:ilvl="0" w:tplc="BB74C080">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6AB55CC"/>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F95CEE"/>
    <w:multiLevelType w:val="hybridMultilevel"/>
    <w:tmpl w:val="0774406A"/>
    <w:lvl w:ilvl="0" w:tplc="0419000F">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D43EF5"/>
    <w:multiLevelType w:val="hybridMultilevel"/>
    <w:tmpl w:val="F0F2FBF0"/>
    <w:lvl w:ilvl="0" w:tplc="BB04FD74">
      <w:start w:val="1"/>
      <w:numFmt w:val="decimal"/>
      <w:lvlText w:val="%1."/>
      <w:lvlJc w:val="left"/>
      <w:pPr>
        <w:ind w:left="1087" w:hanging="321"/>
      </w:pPr>
      <w:rPr>
        <w:rFonts w:ascii="Times New Roman" w:eastAsia="Times New Roman" w:hAnsi="Times New Roman" w:cs="Times New Roman" w:hint="default"/>
        <w:w w:val="99"/>
        <w:sz w:val="28"/>
        <w:szCs w:val="28"/>
        <w:lang w:val="ru-RU" w:eastAsia="ru-RU" w:bidi="ru-RU"/>
      </w:rPr>
    </w:lvl>
    <w:lvl w:ilvl="1" w:tplc="07E06D02">
      <w:numFmt w:val="bullet"/>
      <w:lvlText w:val="-"/>
      <w:lvlJc w:val="left"/>
      <w:pPr>
        <w:ind w:left="132" w:hanging="212"/>
      </w:pPr>
      <w:rPr>
        <w:rFonts w:hint="default"/>
        <w:spacing w:val="-6"/>
        <w:w w:val="99"/>
        <w:lang w:val="ru-RU" w:eastAsia="ru-RU" w:bidi="ru-RU"/>
      </w:rPr>
    </w:lvl>
    <w:lvl w:ilvl="2" w:tplc="809A32D2">
      <w:numFmt w:val="bullet"/>
      <w:lvlText w:val="•"/>
      <w:lvlJc w:val="left"/>
      <w:pPr>
        <w:ind w:left="2160" w:hanging="212"/>
      </w:pPr>
      <w:rPr>
        <w:rFonts w:hint="default"/>
        <w:lang w:val="ru-RU" w:eastAsia="ru-RU" w:bidi="ru-RU"/>
      </w:rPr>
    </w:lvl>
    <w:lvl w:ilvl="3" w:tplc="1342119A">
      <w:numFmt w:val="bullet"/>
      <w:lvlText w:val="•"/>
      <w:lvlJc w:val="left"/>
      <w:pPr>
        <w:ind w:left="3210" w:hanging="212"/>
      </w:pPr>
      <w:rPr>
        <w:rFonts w:hint="default"/>
        <w:lang w:val="ru-RU" w:eastAsia="ru-RU" w:bidi="ru-RU"/>
      </w:rPr>
    </w:lvl>
    <w:lvl w:ilvl="4" w:tplc="AFEC684C">
      <w:numFmt w:val="bullet"/>
      <w:lvlText w:val="•"/>
      <w:lvlJc w:val="left"/>
      <w:pPr>
        <w:ind w:left="4261" w:hanging="212"/>
      </w:pPr>
      <w:rPr>
        <w:rFonts w:hint="default"/>
        <w:lang w:val="ru-RU" w:eastAsia="ru-RU" w:bidi="ru-RU"/>
      </w:rPr>
    </w:lvl>
    <w:lvl w:ilvl="5" w:tplc="898C5DAC">
      <w:numFmt w:val="bullet"/>
      <w:lvlText w:val="•"/>
      <w:lvlJc w:val="left"/>
      <w:pPr>
        <w:ind w:left="5312" w:hanging="212"/>
      </w:pPr>
      <w:rPr>
        <w:rFonts w:hint="default"/>
        <w:lang w:val="ru-RU" w:eastAsia="ru-RU" w:bidi="ru-RU"/>
      </w:rPr>
    </w:lvl>
    <w:lvl w:ilvl="6" w:tplc="0352A158">
      <w:numFmt w:val="bullet"/>
      <w:lvlText w:val="•"/>
      <w:lvlJc w:val="left"/>
      <w:pPr>
        <w:ind w:left="6362" w:hanging="212"/>
      </w:pPr>
      <w:rPr>
        <w:rFonts w:hint="default"/>
        <w:lang w:val="ru-RU" w:eastAsia="ru-RU" w:bidi="ru-RU"/>
      </w:rPr>
    </w:lvl>
    <w:lvl w:ilvl="7" w:tplc="17D46CB0">
      <w:numFmt w:val="bullet"/>
      <w:lvlText w:val="•"/>
      <w:lvlJc w:val="left"/>
      <w:pPr>
        <w:ind w:left="7413" w:hanging="212"/>
      </w:pPr>
      <w:rPr>
        <w:rFonts w:hint="default"/>
        <w:lang w:val="ru-RU" w:eastAsia="ru-RU" w:bidi="ru-RU"/>
      </w:rPr>
    </w:lvl>
    <w:lvl w:ilvl="8" w:tplc="3BCA20D6">
      <w:numFmt w:val="bullet"/>
      <w:lvlText w:val="•"/>
      <w:lvlJc w:val="left"/>
      <w:pPr>
        <w:ind w:left="8464" w:hanging="212"/>
      </w:pPr>
      <w:rPr>
        <w:rFonts w:hint="default"/>
        <w:lang w:val="ru-RU" w:eastAsia="ru-RU" w:bidi="ru-RU"/>
      </w:rPr>
    </w:lvl>
  </w:abstractNum>
  <w:abstractNum w:abstractNumId="21"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3E3819AB"/>
    <w:multiLevelType w:val="multilevel"/>
    <w:tmpl w:val="00007983"/>
    <w:lvl w:ilvl="0">
      <w:start w:val="85"/>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3F124904"/>
    <w:multiLevelType w:val="hybridMultilevel"/>
    <w:tmpl w:val="FAC2A6BA"/>
    <w:lvl w:ilvl="0" w:tplc="3588F93C">
      <w:start w:val="8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2D52FD4"/>
    <w:multiLevelType w:val="multilevel"/>
    <w:tmpl w:val="0D78FC80"/>
    <w:lvl w:ilvl="0">
      <w:start w:val="1"/>
      <w:numFmt w:val="decimal"/>
      <w:lvlText w:val="%1."/>
      <w:lvlJc w:val="left"/>
      <w:pPr>
        <w:ind w:left="1789"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25" w15:restartNumberingAfterBreak="0">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lvl>
    <w:lvl w:ilvl="2" w:tplc="0419001B">
      <w:start w:val="1"/>
      <w:numFmt w:val="lowerRoman"/>
      <w:lvlText w:val="%3."/>
      <w:lvlJc w:val="right"/>
      <w:pPr>
        <w:tabs>
          <w:tab w:val="num" w:pos="6064"/>
        </w:tabs>
        <w:ind w:left="6064" w:hanging="180"/>
      </w:pPr>
    </w:lvl>
    <w:lvl w:ilvl="3" w:tplc="0419000F">
      <w:start w:val="1"/>
      <w:numFmt w:val="decimal"/>
      <w:lvlText w:val="%4."/>
      <w:lvlJc w:val="left"/>
      <w:pPr>
        <w:tabs>
          <w:tab w:val="num" w:pos="6784"/>
        </w:tabs>
        <w:ind w:left="6784" w:hanging="360"/>
      </w:pPr>
    </w:lvl>
    <w:lvl w:ilvl="4" w:tplc="04190019">
      <w:start w:val="1"/>
      <w:numFmt w:val="lowerLetter"/>
      <w:lvlText w:val="%5."/>
      <w:lvlJc w:val="left"/>
      <w:pPr>
        <w:tabs>
          <w:tab w:val="num" w:pos="7504"/>
        </w:tabs>
        <w:ind w:left="7504" w:hanging="360"/>
      </w:pPr>
    </w:lvl>
    <w:lvl w:ilvl="5" w:tplc="0419001B">
      <w:start w:val="1"/>
      <w:numFmt w:val="lowerRoman"/>
      <w:lvlText w:val="%6."/>
      <w:lvlJc w:val="right"/>
      <w:pPr>
        <w:tabs>
          <w:tab w:val="num" w:pos="8224"/>
        </w:tabs>
        <w:ind w:left="8224" w:hanging="180"/>
      </w:pPr>
    </w:lvl>
    <w:lvl w:ilvl="6" w:tplc="0419000F">
      <w:start w:val="1"/>
      <w:numFmt w:val="decimal"/>
      <w:lvlText w:val="%7."/>
      <w:lvlJc w:val="left"/>
      <w:pPr>
        <w:tabs>
          <w:tab w:val="num" w:pos="8944"/>
        </w:tabs>
        <w:ind w:left="8944" w:hanging="360"/>
      </w:pPr>
    </w:lvl>
    <w:lvl w:ilvl="7" w:tplc="04190019">
      <w:start w:val="1"/>
      <w:numFmt w:val="lowerLetter"/>
      <w:lvlText w:val="%8."/>
      <w:lvlJc w:val="left"/>
      <w:pPr>
        <w:tabs>
          <w:tab w:val="num" w:pos="9664"/>
        </w:tabs>
        <w:ind w:left="9664" w:hanging="360"/>
      </w:pPr>
    </w:lvl>
    <w:lvl w:ilvl="8" w:tplc="0419001B">
      <w:start w:val="1"/>
      <w:numFmt w:val="lowerRoman"/>
      <w:lvlText w:val="%9."/>
      <w:lvlJc w:val="right"/>
      <w:pPr>
        <w:tabs>
          <w:tab w:val="num" w:pos="10384"/>
        </w:tabs>
        <w:ind w:left="10384" w:hanging="180"/>
      </w:pPr>
    </w:lvl>
  </w:abstractNum>
  <w:abstractNum w:abstractNumId="26" w15:restartNumberingAfterBreak="0">
    <w:nsid w:val="545054DB"/>
    <w:multiLevelType w:val="multilevel"/>
    <w:tmpl w:val="232CD570"/>
    <w:lvl w:ilvl="0">
      <w:start w:val="1"/>
      <w:numFmt w:val="decimal"/>
      <w:lvlText w:val="%1"/>
      <w:lvlJc w:val="left"/>
      <w:pPr>
        <w:ind w:left="852" w:hanging="557"/>
      </w:pPr>
      <w:rPr>
        <w:rFonts w:hint="default"/>
        <w:lang w:val="ru-RU" w:eastAsia="ru-RU" w:bidi="ru-RU"/>
      </w:rPr>
    </w:lvl>
    <w:lvl w:ilvl="1">
      <w:start w:val="1"/>
      <w:numFmt w:val="decimal"/>
      <w:lvlText w:val="%1.%2."/>
      <w:lvlJc w:val="left"/>
      <w:pPr>
        <w:ind w:left="852" w:hanging="557"/>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801" w:hanging="557"/>
      </w:pPr>
      <w:rPr>
        <w:rFonts w:hint="default"/>
        <w:lang w:val="ru-RU" w:eastAsia="ru-RU" w:bidi="ru-RU"/>
      </w:rPr>
    </w:lvl>
    <w:lvl w:ilvl="3">
      <w:numFmt w:val="bullet"/>
      <w:lvlText w:val="•"/>
      <w:lvlJc w:val="left"/>
      <w:pPr>
        <w:ind w:left="3771" w:hanging="557"/>
      </w:pPr>
      <w:rPr>
        <w:rFonts w:hint="default"/>
        <w:lang w:val="ru-RU" w:eastAsia="ru-RU" w:bidi="ru-RU"/>
      </w:rPr>
    </w:lvl>
    <w:lvl w:ilvl="4">
      <w:numFmt w:val="bullet"/>
      <w:lvlText w:val="•"/>
      <w:lvlJc w:val="left"/>
      <w:pPr>
        <w:ind w:left="4742" w:hanging="557"/>
      </w:pPr>
      <w:rPr>
        <w:rFonts w:hint="default"/>
        <w:lang w:val="ru-RU" w:eastAsia="ru-RU" w:bidi="ru-RU"/>
      </w:rPr>
    </w:lvl>
    <w:lvl w:ilvl="5">
      <w:numFmt w:val="bullet"/>
      <w:lvlText w:val="•"/>
      <w:lvlJc w:val="left"/>
      <w:pPr>
        <w:ind w:left="5712" w:hanging="557"/>
      </w:pPr>
      <w:rPr>
        <w:rFonts w:hint="default"/>
        <w:lang w:val="ru-RU" w:eastAsia="ru-RU" w:bidi="ru-RU"/>
      </w:rPr>
    </w:lvl>
    <w:lvl w:ilvl="6">
      <w:numFmt w:val="bullet"/>
      <w:lvlText w:val="•"/>
      <w:lvlJc w:val="left"/>
      <w:pPr>
        <w:ind w:left="6683" w:hanging="557"/>
      </w:pPr>
      <w:rPr>
        <w:rFonts w:hint="default"/>
        <w:lang w:val="ru-RU" w:eastAsia="ru-RU" w:bidi="ru-RU"/>
      </w:rPr>
    </w:lvl>
    <w:lvl w:ilvl="7">
      <w:numFmt w:val="bullet"/>
      <w:lvlText w:val="•"/>
      <w:lvlJc w:val="left"/>
      <w:pPr>
        <w:ind w:left="7653" w:hanging="557"/>
      </w:pPr>
      <w:rPr>
        <w:rFonts w:hint="default"/>
        <w:lang w:val="ru-RU" w:eastAsia="ru-RU" w:bidi="ru-RU"/>
      </w:rPr>
    </w:lvl>
    <w:lvl w:ilvl="8">
      <w:numFmt w:val="bullet"/>
      <w:lvlText w:val="•"/>
      <w:lvlJc w:val="left"/>
      <w:pPr>
        <w:ind w:left="8624" w:hanging="557"/>
      </w:pPr>
      <w:rPr>
        <w:rFonts w:hint="default"/>
        <w:lang w:val="ru-RU" w:eastAsia="ru-RU" w:bidi="ru-RU"/>
      </w:rPr>
    </w:lvl>
  </w:abstractNum>
  <w:abstractNum w:abstractNumId="27"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A332B46"/>
    <w:multiLevelType w:val="multilevel"/>
    <w:tmpl w:val="9294DFD8"/>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9449DA"/>
    <w:multiLevelType w:val="hybridMultilevel"/>
    <w:tmpl w:val="D6BA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907317"/>
    <w:multiLevelType w:val="hybridMultilevel"/>
    <w:tmpl w:val="4D842708"/>
    <w:lvl w:ilvl="0" w:tplc="18D29CDC">
      <w:start w:val="9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711E6117"/>
    <w:multiLevelType w:val="hybridMultilevel"/>
    <w:tmpl w:val="8F1E1496"/>
    <w:lvl w:ilvl="0" w:tplc="0419000F">
      <w:start w:val="9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4A7207"/>
    <w:multiLevelType w:val="hybridMultilevel"/>
    <w:tmpl w:val="56DEE856"/>
    <w:lvl w:ilvl="0" w:tplc="0419000F">
      <w:start w:val="9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21"/>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7"/>
  </w:num>
  <w:num w:numId="7">
    <w:abstractNumId w:val="19"/>
  </w:num>
  <w:num w:numId="8">
    <w:abstractNumId w:val="25"/>
  </w:num>
  <w:num w:numId="9">
    <w:abstractNumId w:val="18"/>
  </w:num>
  <w:num w:numId="10">
    <w:abstractNumId w:val="29"/>
  </w:num>
  <w:num w:numId="11">
    <w:abstractNumId w:val="13"/>
  </w:num>
  <w:num w:numId="12">
    <w:abstractNumId w:val="14"/>
  </w:num>
  <w:num w:numId="13">
    <w:abstractNumId w:val="10"/>
  </w:num>
  <w:num w:numId="14">
    <w:abstractNumId w:val="12"/>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2"/>
  </w:num>
  <w:num w:numId="27">
    <w:abstractNumId w:val="16"/>
  </w:num>
  <w:num w:numId="28">
    <w:abstractNumId w:val="32"/>
  </w:num>
  <w:num w:numId="29">
    <w:abstractNumId w:val="30"/>
  </w:num>
  <w:num w:numId="30">
    <w:abstractNumId w:val="31"/>
  </w:num>
  <w:num w:numId="31">
    <w:abstractNumId w:val="28"/>
  </w:num>
  <w:num w:numId="32">
    <w:abstractNumId w:val="20"/>
  </w:num>
  <w:num w:numId="33">
    <w:abstractNumId w:val="1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26"/>
    <w:rsid w:val="0000045A"/>
    <w:rsid w:val="000008CC"/>
    <w:rsid w:val="000022F9"/>
    <w:rsid w:val="00002705"/>
    <w:rsid w:val="0000311F"/>
    <w:rsid w:val="00003EC8"/>
    <w:rsid w:val="000042D4"/>
    <w:rsid w:val="000049C7"/>
    <w:rsid w:val="000061FD"/>
    <w:rsid w:val="000079A2"/>
    <w:rsid w:val="00007BFF"/>
    <w:rsid w:val="000103A5"/>
    <w:rsid w:val="000118E5"/>
    <w:rsid w:val="00012F0D"/>
    <w:rsid w:val="00014C67"/>
    <w:rsid w:val="00017910"/>
    <w:rsid w:val="00020995"/>
    <w:rsid w:val="00021FB8"/>
    <w:rsid w:val="000245AA"/>
    <w:rsid w:val="00024DF5"/>
    <w:rsid w:val="00025316"/>
    <w:rsid w:val="00026370"/>
    <w:rsid w:val="00027D7D"/>
    <w:rsid w:val="00032148"/>
    <w:rsid w:val="0003344E"/>
    <w:rsid w:val="00033E0A"/>
    <w:rsid w:val="000342C8"/>
    <w:rsid w:val="0003461F"/>
    <w:rsid w:val="00034D2F"/>
    <w:rsid w:val="0003534C"/>
    <w:rsid w:val="00036E76"/>
    <w:rsid w:val="000372DD"/>
    <w:rsid w:val="00037860"/>
    <w:rsid w:val="00040530"/>
    <w:rsid w:val="000423B6"/>
    <w:rsid w:val="00046C73"/>
    <w:rsid w:val="00046E59"/>
    <w:rsid w:val="00052840"/>
    <w:rsid w:val="00053B99"/>
    <w:rsid w:val="00054172"/>
    <w:rsid w:val="0005566B"/>
    <w:rsid w:val="00055C2D"/>
    <w:rsid w:val="00055E9B"/>
    <w:rsid w:val="0006026C"/>
    <w:rsid w:val="0006028C"/>
    <w:rsid w:val="00060E0A"/>
    <w:rsid w:val="00061433"/>
    <w:rsid w:val="00061925"/>
    <w:rsid w:val="0006284B"/>
    <w:rsid w:val="00062AC1"/>
    <w:rsid w:val="00064230"/>
    <w:rsid w:val="0006469F"/>
    <w:rsid w:val="000647E1"/>
    <w:rsid w:val="00067429"/>
    <w:rsid w:val="00070BF6"/>
    <w:rsid w:val="00071211"/>
    <w:rsid w:val="000731D2"/>
    <w:rsid w:val="00073B82"/>
    <w:rsid w:val="00077096"/>
    <w:rsid w:val="000778AF"/>
    <w:rsid w:val="00080A02"/>
    <w:rsid w:val="000822BA"/>
    <w:rsid w:val="0008334C"/>
    <w:rsid w:val="00083C2D"/>
    <w:rsid w:val="00083E46"/>
    <w:rsid w:val="000850BB"/>
    <w:rsid w:val="000866AE"/>
    <w:rsid w:val="0009029D"/>
    <w:rsid w:val="00090AD8"/>
    <w:rsid w:val="00090F7F"/>
    <w:rsid w:val="0009178D"/>
    <w:rsid w:val="000923E6"/>
    <w:rsid w:val="00096591"/>
    <w:rsid w:val="000A0F1E"/>
    <w:rsid w:val="000A4B85"/>
    <w:rsid w:val="000A5D2A"/>
    <w:rsid w:val="000A7952"/>
    <w:rsid w:val="000B091C"/>
    <w:rsid w:val="000B1A2F"/>
    <w:rsid w:val="000B2877"/>
    <w:rsid w:val="000B305D"/>
    <w:rsid w:val="000B3321"/>
    <w:rsid w:val="000B5656"/>
    <w:rsid w:val="000B5AE2"/>
    <w:rsid w:val="000B5EFE"/>
    <w:rsid w:val="000B7C83"/>
    <w:rsid w:val="000C021B"/>
    <w:rsid w:val="000C08CF"/>
    <w:rsid w:val="000C3DF4"/>
    <w:rsid w:val="000C4CB5"/>
    <w:rsid w:val="000C55DD"/>
    <w:rsid w:val="000C74ED"/>
    <w:rsid w:val="000C7EC8"/>
    <w:rsid w:val="000D0059"/>
    <w:rsid w:val="000D03D8"/>
    <w:rsid w:val="000D265D"/>
    <w:rsid w:val="000D4A39"/>
    <w:rsid w:val="000D5673"/>
    <w:rsid w:val="000D7B36"/>
    <w:rsid w:val="000E0AFE"/>
    <w:rsid w:val="000E3246"/>
    <w:rsid w:val="000E3642"/>
    <w:rsid w:val="000E3C1F"/>
    <w:rsid w:val="000E5119"/>
    <w:rsid w:val="000E57FA"/>
    <w:rsid w:val="000E5854"/>
    <w:rsid w:val="000E6346"/>
    <w:rsid w:val="000F20FE"/>
    <w:rsid w:val="000F21CF"/>
    <w:rsid w:val="000F2A2E"/>
    <w:rsid w:val="000F3D29"/>
    <w:rsid w:val="000F44DA"/>
    <w:rsid w:val="000F508C"/>
    <w:rsid w:val="000F7C60"/>
    <w:rsid w:val="00100BC5"/>
    <w:rsid w:val="00101F12"/>
    <w:rsid w:val="001032F6"/>
    <w:rsid w:val="00103ED8"/>
    <w:rsid w:val="001060BB"/>
    <w:rsid w:val="001108D1"/>
    <w:rsid w:val="0011097B"/>
    <w:rsid w:val="00110C7D"/>
    <w:rsid w:val="00111BA1"/>
    <w:rsid w:val="00112E4A"/>
    <w:rsid w:val="00113AA1"/>
    <w:rsid w:val="001146A3"/>
    <w:rsid w:val="00117092"/>
    <w:rsid w:val="00117204"/>
    <w:rsid w:val="00120B8D"/>
    <w:rsid w:val="00122199"/>
    <w:rsid w:val="0012335D"/>
    <w:rsid w:val="001233D3"/>
    <w:rsid w:val="0012409D"/>
    <w:rsid w:val="0012433F"/>
    <w:rsid w:val="00125593"/>
    <w:rsid w:val="0012696F"/>
    <w:rsid w:val="00126A58"/>
    <w:rsid w:val="00126EA7"/>
    <w:rsid w:val="00127C47"/>
    <w:rsid w:val="00130C0B"/>
    <w:rsid w:val="0013126A"/>
    <w:rsid w:val="00133817"/>
    <w:rsid w:val="00134AF5"/>
    <w:rsid w:val="0013515A"/>
    <w:rsid w:val="00135479"/>
    <w:rsid w:val="00140074"/>
    <w:rsid w:val="001412CF"/>
    <w:rsid w:val="00144DB2"/>
    <w:rsid w:val="00145039"/>
    <w:rsid w:val="001456D8"/>
    <w:rsid w:val="00145A14"/>
    <w:rsid w:val="00151095"/>
    <w:rsid w:val="00151CB9"/>
    <w:rsid w:val="0015391E"/>
    <w:rsid w:val="001542A2"/>
    <w:rsid w:val="001571DF"/>
    <w:rsid w:val="0015739B"/>
    <w:rsid w:val="00157485"/>
    <w:rsid w:val="00157C99"/>
    <w:rsid w:val="00160461"/>
    <w:rsid w:val="00160F7E"/>
    <w:rsid w:val="00161377"/>
    <w:rsid w:val="00167BDF"/>
    <w:rsid w:val="00171C33"/>
    <w:rsid w:val="001725E8"/>
    <w:rsid w:val="00173A5D"/>
    <w:rsid w:val="00177CAA"/>
    <w:rsid w:val="0018022B"/>
    <w:rsid w:val="00180BB3"/>
    <w:rsid w:val="001812EC"/>
    <w:rsid w:val="00181C7B"/>
    <w:rsid w:val="001908C0"/>
    <w:rsid w:val="00190A15"/>
    <w:rsid w:val="001911F6"/>
    <w:rsid w:val="00191949"/>
    <w:rsid w:val="001923B0"/>
    <w:rsid w:val="00192905"/>
    <w:rsid w:val="00192C12"/>
    <w:rsid w:val="001A06AB"/>
    <w:rsid w:val="001A0AAD"/>
    <w:rsid w:val="001A101D"/>
    <w:rsid w:val="001A1A29"/>
    <w:rsid w:val="001A2696"/>
    <w:rsid w:val="001A2829"/>
    <w:rsid w:val="001A2867"/>
    <w:rsid w:val="001A375C"/>
    <w:rsid w:val="001A4E6C"/>
    <w:rsid w:val="001A5F56"/>
    <w:rsid w:val="001A66FF"/>
    <w:rsid w:val="001A7685"/>
    <w:rsid w:val="001B0DC2"/>
    <w:rsid w:val="001B0EA1"/>
    <w:rsid w:val="001B0F7B"/>
    <w:rsid w:val="001B191F"/>
    <w:rsid w:val="001B1E32"/>
    <w:rsid w:val="001B2704"/>
    <w:rsid w:val="001B3424"/>
    <w:rsid w:val="001B515B"/>
    <w:rsid w:val="001B6391"/>
    <w:rsid w:val="001B6710"/>
    <w:rsid w:val="001B6DF9"/>
    <w:rsid w:val="001C078F"/>
    <w:rsid w:val="001C1115"/>
    <w:rsid w:val="001C18A9"/>
    <w:rsid w:val="001C1C98"/>
    <w:rsid w:val="001C2A08"/>
    <w:rsid w:val="001C3220"/>
    <w:rsid w:val="001C7718"/>
    <w:rsid w:val="001C7A81"/>
    <w:rsid w:val="001C7FE2"/>
    <w:rsid w:val="001D0FBF"/>
    <w:rsid w:val="001D1D8A"/>
    <w:rsid w:val="001D3624"/>
    <w:rsid w:val="001D49FF"/>
    <w:rsid w:val="001D7E9A"/>
    <w:rsid w:val="001E1717"/>
    <w:rsid w:val="001E25C7"/>
    <w:rsid w:val="001E318A"/>
    <w:rsid w:val="001E3E15"/>
    <w:rsid w:val="001E67C5"/>
    <w:rsid w:val="001E7FD1"/>
    <w:rsid w:val="001F2320"/>
    <w:rsid w:val="001F2D6F"/>
    <w:rsid w:val="001F4088"/>
    <w:rsid w:val="001F4B90"/>
    <w:rsid w:val="001F6CBC"/>
    <w:rsid w:val="001F7740"/>
    <w:rsid w:val="00200CC1"/>
    <w:rsid w:val="00201887"/>
    <w:rsid w:val="00202345"/>
    <w:rsid w:val="00204875"/>
    <w:rsid w:val="00205A6E"/>
    <w:rsid w:val="00205AF2"/>
    <w:rsid w:val="00207C63"/>
    <w:rsid w:val="002133ED"/>
    <w:rsid w:val="00213639"/>
    <w:rsid w:val="002140F5"/>
    <w:rsid w:val="00216F97"/>
    <w:rsid w:val="00220898"/>
    <w:rsid w:val="00220E44"/>
    <w:rsid w:val="00220F78"/>
    <w:rsid w:val="0022204C"/>
    <w:rsid w:val="00223AA1"/>
    <w:rsid w:val="00223B8B"/>
    <w:rsid w:val="00223C3B"/>
    <w:rsid w:val="00223FA3"/>
    <w:rsid w:val="00227135"/>
    <w:rsid w:val="00230FD8"/>
    <w:rsid w:val="00231AC7"/>
    <w:rsid w:val="002329C3"/>
    <w:rsid w:val="00233311"/>
    <w:rsid w:val="00233DD4"/>
    <w:rsid w:val="002348ED"/>
    <w:rsid w:val="002353E7"/>
    <w:rsid w:val="00235C0D"/>
    <w:rsid w:val="00237113"/>
    <w:rsid w:val="00237317"/>
    <w:rsid w:val="002404A3"/>
    <w:rsid w:val="002408BF"/>
    <w:rsid w:val="002409EA"/>
    <w:rsid w:val="00240F2C"/>
    <w:rsid w:val="0024311D"/>
    <w:rsid w:val="00243B5D"/>
    <w:rsid w:val="00243B6D"/>
    <w:rsid w:val="0024427E"/>
    <w:rsid w:val="0024496A"/>
    <w:rsid w:val="00244CFC"/>
    <w:rsid w:val="00246342"/>
    <w:rsid w:val="0024643D"/>
    <w:rsid w:val="00247139"/>
    <w:rsid w:val="002510BD"/>
    <w:rsid w:val="0025163E"/>
    <w:rsid w:val="00256ADA"/>
    <w:rsid w:val="00261678"/>
    <w:rsid w:val="00262596"/>
    <w:rsid w:val="00262C23"/>
    <w:rsid w:val="002633BC"/>
    <w:rsid w:val="0026341A"/>
    <w:rsid w:val="0026599E"/>
    <w:rsid w:val="00265CA3"/>
    <w:rsid w:val="0026684F"/>
    <w:rsid w:val="002672F9"/>
    <w:rsid w:val="002700C8"/>
    <w:rsid w:val="00270D75"/>
    <w:rsid w:val="00271156"/>
    <w:rsid w:val="002713F3"/>
    <w:rsid w:val="002719F8"/>
    <w:rsid w:val="00272193"/>
    <w:rsid w:val="00273335"/>
    <w:rsid w:val="00274BF9"/>
    <w:rsid w:val="002750CC"/>
    <w:rsid w:val="00275D87"/>
    <w:rsid w:val="002762FC"/>
    <w:rsid w:val="00276B77"/>
    <w:rsid w:val="002801AC"/>
    <w:rsid w:val="002818DB"/>
    <w:rsid w:val="0028327E"/>
    <w:rsid w:val="00283FE1"/>
    <w:rsid w:val="00286D68"/>
    <w:rsid w:val="00293561"/>
    <w:rsid w:val="00293C0C"/>
    <w:rsid w:val="0029491F"/>
    <w:rsid w:val="00295091"/>
    <w:rsid w:val="00295F6D"/>
    <w:rsid w:val="00296C47"/>
    <w:rsid w:val="002A196F"/>
    <w:rsid w:val="002A331D"/>
    <w:rsid w:val="002A3852"/>
    <w:rsid w:val="002A52FC"/>
    <w:rsid w:val="002B0D98"/>
    <w:rsid w:val="002B127C"/>
    <w:rsid w:val="002B15A7"/>
    <w:rsid w:val="002B2214"/>
    <w:rsid w:val="002B26B7"/>
    <w:rsid w:val="002B3345"/>
    <w:rsid w:val="002B3B1B"/>
    <w:rsid w:val="002B41D2"/>
    <w:rsid w:val="002B5113"/>
    <w:rsid w:val="002B569A"/>
    <w:rsid w:val="002B67E5"/>
    <w:rsid w:val="002C01D4"/>
    <w:rsid w:val="002C02E6"/>
    <w:rsid w:val="002C0377"/>
    <w:rsid w:val="002C1E6B"/>
    <w:rsid w:val="002C2889"/>
    <w:rsid w:val="002C2B84"/>
    <w:rsid w:val="002C303A"/>
    <w:rsid w:val="002C3377"/>
    <w:rsid w:val="002C399C"/>
    <w:rsid w:val="002C643C"/>
    <w:rsid w:val="002C6834"/>
    <w:rsid w:val="002D17F4"/>
    <w:rsid w:val="002D271A"/>
    <w:rsid w:val="002D2F49"/>
    <w:rsid w:val="002D4FBD"/>
    <w:rsid w:val="002D5682"/>
    <w:rsid w:val="002D648E"/>
    <w:rsid w:val="002D766C"/>
    <w:rsid w:val="002D777A"/>
    <w:rsid w:val="002D7F48"/>
    <w:rsid w:val="002D7FF9"/>
    <w:rsid w:val="002E2089"/>
    <w:rsid w:val="002E3206"/>
    <w:rsid w:val="002E3A12"/>
    <w:rsid w:val="002E41E4"/>
    <w:rsid w:val="002E5BA3"/>
    <w:rsid w:val="002E63D1"/>
    <w:rsid w:val="002E75E1"/>
    <w:rsid w:val="002F00FA"/>
    <w:rsid w:val="002F0223"/>
    <w:rsid w:val="002F0FDA"/>
    <w:rsid w:val="002F2E3A"/>
    <w:rsid w:val="002F34E1"/>
    <w:rsid w:val="002F35E8"/>
    <w:rsid w:val="002F3E79"/>
    <w:rsid w:val="002F3FA2"/>
    <w:rsid w:val="002F54EE"/>
    <w:rsid w:val="002F5B18"/>
    <w:rsid w:val="002F5D06"/>
    <w:rsid w:val="002F7C79"/>
    <w:rsid w:val="00304210"/>
    <w:rsid w:val="003042DD"/>
    <w:rsid w:val="003071D0"/>
    <w:rsid w:val="00307233"/>
    <w:rsid w:val="00307D58"/>
    <w:rsid w:val="00310C71"/>
    <w:rsid w:val="0031173C"/>
    <w:rsid w:val="00312081"/>
    <w:rsid w:val="00313ABB"/>
    <w:rsid w:val="00313B26"/>
    <w:rsid w:val="00313E87"/>
    <w:rsid w:val="00314437"/>
    <w:rsid w:val="00315BDF"/>
    <w:rsid w:val="00316BCA"/>
    <w:rsid w:val="00317230"/>
    <w:rsid w:val="00317DFE"/>
    <w:rsid w:val="003214E7"/>
    <w:rsid w:val="00324868"/>
    <w:rsid w:val="00324DE5"/>
    <w:rsid w:val="00325379"/>
    <w:rsid w:val="003278DA"/>
    <w:rsid w:val="00327F10"/>
    <w:rsid w:val="00330399"/>
    <w:rsid w:val="00331CC3"/>
    <w:rsid w:val="00332861"/>
    <w:rsid w:val="003331B2"/>
    <w:rsid w:val="003336A0"/>
    <w:rsid w:val="00337310"/>
    <w:rsid w:val="00337F70"/>
    <w:rsid w:val="00342329"/>
    <w:rsid w:val="00343B9B"/>
    <w:rsid w:val="00343DAF"/>
    <w:rsid w:val="00344083"/>
    <w:rsid w:val="003441CF"/>
    <w:rsid w:val="00344F87"/>
    <w:rsid w:val="00345A98"/>
    <w:rsid w:val="00346C7B"/>
    <w:rsid w:val="0035002D"/>
    <w:rsid w:val="00351BBD"/>
    <w:rsid w:val="00351BC5"/>
    <w:rsid w:val="00352F97"/>
    <w:rsid w:val="00353B50"/>
    <w:rsid w:val="003550A9"/>
    <w:rsid w:val="00355324"/>
    <w:rsid w:val="00356A8E"/>
    <w:rsid w:val="0036003B"/>
    <w:rsid w:val="0036089B"/>
    <w:rsid w:val="00360E26"/>
    <w:rsid w:val="00362257"/>
    <w:rsid w:val="00362AD7"/>
    <w:rsid w:val="00363C0B"/>
    <w:rsid w:val="0036604B"/>
    <w:rsid w:val="003662AD"/>
    <w:rsid w:val="00366651"/>
    <w:rsid w:val="00367338"/>
    <w:rsid w:val="0037082E"/>
    <w:rsid w:val="003708AC"/>
    <w:rsid w:val="003729C5"/>
    <w:rsid w:val="00373B41"/>
    <w:rsid w:val="00374292"/>
    <w:rsid w:val="00374FBA"/>
    <w:rsid w:val="003750B6"/>
    <w:rsid w:val="003752B7"/>
    <w:rsid w:val="003757B7"/>
    <w:rsid w:val="003758C6"/>
    <w:rsid w:val="00375A65"/>
    <w:rsid w:val="0038088F"/>
    <w:rsid w:val="003813A9"/>
    <w:rsid w:val="00381966"/>
    <w:rsid w:val="003823F6"/>
    <w:rsid w:val="003827F3"/>
    <w:rsid w:val="00384CE7"/>
    <w:rsid w:val="003854D0"/>
    <w:rsid w:val="0039004B"/>
    <w:rsid w:val="003911DE"/>
    <w:rsid w:val="0039179F"/>
    <w:rsid w:val="00392265"/>
    <w:rsid w:val="003922B8"/>
    <w:rsid w:val="003930A9"/>
    <w:rsid w:val="00397CFA"/>
    <w:rsid w:val="003A0433"/>
    <w:rsid w:val="003A2355"/>
    <w:rsid w:val="003A2F60"/>
    <w:rsid w:val="003A3D6F"/>
    <w:rsid w:val="003A4CE2"/>
    <w:rsid w:val="003A4DE0"/>
    <w:rsid w:val="003A515F"/>
    <w:rsid w:val="003B2369"/>
    <w:rsid w:val="003B2631"/>
    <w:rsid w:val="003B4E17"/>
    <w:rsid w:val="003B4F68"/>
    <w:rsid w:val="003B5AD7"/>
    <w:rsid w:val="003B5F0D"/>
    <w:rsid w:val="003B6417"/>
    <w:rsid w:val="003C06BA"/>
    <w:rsid w:val="003C3D39"/>
    <w:rsid w:val="003C3EFD"/>
    <w:rsid w:val="003C3F0B"/>
    <w:rsid w:val="003C5E21"/>
    <w:rsid w:val="003D253D"/>
    <w:rsid w:val="003D4146"/>
    <w:rsid w:val="003D44FA"/>
    <w:rsid w:val="003D7B1C"/>
    <w:rsid w:val="003E01FD"/>
    <w:rsid w:val="003E1812"/>
    <w:rsid w:val="003E1DB6"/>
    <w:rsid w:val="003E28C0"/>
    <w:rsid w:val="003E30A5"/>
    <w:rsid w:val="003E3125"/>
    <w:rsid w:val="003E319A"/>
    <w:rsid w:val="003E3CCB"/>
    <w:rsid w:val="003E4A5A"/>
    <w:rsid w:val="003E4F93"/>
    <w:rsid w:val="003E5D72"/>
    <w:rsid w:val="003F02C0"/>
    <w:rsid w:val="003F119A"/>
    <w:rsid w:val="003F2AD2"/>
    <w:rsid w:val="003F2C1F"/>
    <w:rsid w:val="003F2D34"/>
    <w:rsid w:val="003F397F"/>
    <w:rsid w:val="003F6B2A"/>
    <w:rsid w:val="003F7AF4"/>
    <w:rsid w:val="0040061E"/>
    <w:rsid w:val="0040073C"/>
    <w:rsid w:val="004022EB"/>
    <w:rsid w:val="0040270F"/>
    <w:rsid w:val="00403490"/>
    <w:rsid w:val="0040646A"/>
    <w:rsid w:val="00410E0F"/>
    <w:rsid w:val="00410FFB"/>
    <w:rsid w:val="0041191D"/>
    <w:rsid w:val="004119C9"/>
    <w:rsid w:val="00411EF5"/>
    <w:rsid w:val="004127E2"/>
    <w:rsid w:val="00413772"/>
    <w:rsid w:val="00416115"/>
    <w:rsid w:val="004167AB"/>
    <w:rsid w:val="00416972"/>
    <w:rsid w:val="004175E5"/>
    <w:rsid w:val="00417EB0"/>
    <w:rsid w:val="00421AFE"/>
    <w:rsid w:val="00422854"/>
    <w:rsid w:val="00422D32"/>
    <w:rsid w:val="00422DED"/>
    <w:rsid w:val="00422F68"/>
    <w:rsid w:val="00422FF3"/>
    <w:rsid w:val="004254EF"/>
    <w:rsid w:val="00426FE0"/>
    <w:rsid w:val="0043101D"/>
    <w:rsid w:val="00432462"/>
    <w:rsid w:val="00432C70"/>
    <w:rsid w:val="00433A54"/>
    <w:rsid w:val="00434B5D"/>
    <w:rsid w:val="00435AE0"/>
    <w:rsid w:val="00436DD5"/>
    <w:rsid w:val="00437D87"/>
    <w:rsid w:val="00440732"/>
    <w:rsid w:val="004414C5"/>
    <w:rsid w:val="004420FE"/>
    <w:rsid w:val="00443473"/>
    <w:rsid w:val="00445FF3"/>
    <w:rsid w:val="004477D1"/>
    <w:rsid w:val="00447D30"/>
    <w:rsid w:val="004506A0"/>
    <w:rsid w:val="004517E6"/>
    <w:rsid w:val="00451A35"/>
    <w:rsid w:val="00453004"/>
    <w:rsid w:val="00453E0B"/>
    <w:rsid w:val="00455362"/>
    <w:rsid w:val="00455A52"/>
    <w:rsid w:val="0045729D"/>
    <w:rsid w:val="00460C0B"/>
    <w:rsid w:val="004616EC"/>
    <w:rsid w:val="00461E43"/>
    <w:rsid w:val="004624AA"/>
    <w:rsid w:val="0046469D"/>
    <w:rsid w:val="00466082"/>
    <w:rsid w:val="00467982"/>
    <w:rsid w:val="004710F8"/>
    <w:rsid w:val="00472DD9"/>
    <w:rsid w:val="004747F5"/>
    <w:rsid w:val="004754CB"/>
    <w:rsid w:val="0047627D"/>
    <w:rsid w:val="004769D0"/>
    <w:rsid w:val="00481BE6"/>
    <w:rsid w:val="00483A00"/>
    <w:rsid w:val="00484181"/>
    <w:rsid w:val="00485068"/>
    <w:rsid w:val="004855A8"/>
    <w:rsid w:val="004857D5"/>
    <w:rsid w:val="00485D4B"/>
    <w:rsid w:val="00486B37"/>
    <w:rsid w:val="00486D93"/>
    <w:rsid w:val="0048727D"/>
    <w:rsid w:val="0049270A"/>
    <w:rsid w:val="004929AE"/>
    <w:rsid w:val="004936F9"/>
    <w:rsid w:val="00493ADC"/>
    <w:rsid w:val="004942EB"/>
    <w:rsid w:val="00497BD9"/>
    <w:rsid w:val="004A075E"/>
    <w:rsid w:val="004A0951"/>
    <w:rsid w:val="004A33DC"/>
    <w:rsid w:val="004A388D"/>
    <w:rsid w:val="004A39B4"/>
    <w:rsid w:val="004A49AE"/>
    <w:rsid w:val="004A5C73"/>
    <w:rsid w:val="004A6F3E"/>
    <w:rsid w:val="004A7475"/>
    <w:rsid w:val="004B0FA5"/>
    <w:rsid w:val="004B1F1E"/>
    <w:rsid w:val="004B234B"/>
    <w:rsid w:val="004B270C"/>
    <w:rsid w:val="004B2C12"/>
    <w:rsid w:val="004B4353"/>
    <w:rsid w:val="004B4DD6"/>
    <w:rsid w:val="004B5526"/>
    <w:rsid w:val="004B5592"/>
    <w:rsid w:val="004B5A01"/>
    <w:rsid w:val="004C02E8"/>
    <w:rsid w:val="004C0BDA"/>
    <w:rsid w:val="004C328B"/>
    <w:rsid w:val="004C39DD"/>
    <w:rsid w:val="004C3FF2"/>
    <w:rsid w:val="004C4450"/>
    <w:rsid w:val="004C4AE6"/>
    <w:rsid w:val="004C5833"/>
    <w:rsid w:val="004C59A2"/>
    <w:rsid w:val="004C63B2"/>
    <w:rsid w:val="004C6AE0"/>
    <w:rsid w:val="004C7B21"/>
    <w:rsid w:val="004D047F"/>
    <w:rsid w:val="004D110A"/>
    <w:rsid w:val="004D1934"/>
    <w:rsid w:val="004D1BBF"/>
    <w:rsid w:val="004D1F9E"/>
    <w:rsid w:val="004D281C"/>
    <w:rsid w:val="004D3D7F"/>
    <w:rsid w:val="004D41A3"/>
    <w:rsid w:val="004D5265"/>
    <w:rsid w:val="004D5607"/>
    <w:rsid w:val="004D721E"/>
    <w:rsid w:val="004E2EE3"/>
    <w:rsid w:val="004E437A"/>
    <w:rsid w:val="004E6139"/>
    <w:rsid w:val="004E71BD"/>
    <w:rsid w:val="004E764A"/>
    <w:rsid w:val="004F0362"/>
    <w:rsid w:val="004F0FD0"/>
    <w:rsid w:val="004F169D"/>
    <w:rsid w:val="004F21A9"/>
    <w:rsid w:val="004F3F81"/>
    <w:rsid w:val="004F4979"/>
    <w:rsid w:val="004F4B37"/>
    <w:rsid w:val="004F4CD7"/>
    <w:rsid w:val="004F6588"/>
    <w:rsid w:val="004F6CFF"/>
    <w:rsid w:val="00501DDC"/>
    <w:rsid w:val="00501EA7"/>
    <w:rsid w:val="00502F56"/>
    <w:rsid w:val="00503C93"/>
    <w:rsid w:val="005113CA"/>
    <w:rsid w:val="0051214B"/>
    <w:rsid w:val="00515081"/>
    <w:rsid w:val="0051570B"/>
    <w:rsid w:val="0051636E"/>
    <w:rsid w:val="005163B4"/>
    <w:rsid w:val="00516483"/>
    <w:rsid w:val="00516549"/>
    <w:rsid w:val="00517686"/>
    <w:rsid w:val="005219A7"/>
    <w:rsid w:val="00521BAE"/>
    <w:rsid w:val="00522674"/>
    <w:rsid w:val="0052334B"/>
    <w:rsid w:val="00525988"/>
    <w:rsid w:val="00530DAA"/>
    <w:rsid w:val="00530DEB"/>
    <w:rsid w:val="005343C8"/>
    <w:rsid w:val="00534A59"/>
    <w:rsid w:val="00535F52"/>
    <w:rsid w:val="00536FD2"/>
    <w:rsid w:val="005375A4"/>
    <w:rsid w:val="00537B8F"/>
    <w:rsid w:val="0054018A"/>
    <w:rsid w:val="00542EC5"/>
    <w:rsid w:val="00544C03"/>
    <w:rsid w:val="00545FC9"/>
    <w:rsid w:val="005469B3"/>
    <w:rsid w:val="00551E05"/>
    <w:rsid w:val="005521A6"/>
    <w:rsid w:val="0055395F"/>
    <w:rsid w:val="00553CF0"/>
    <w:rsid w:val="00555904"/>
    <w:rsid w:val="00555FF5"/>
    <w:rsid w:val="005563EE"/>
    <w:rsid w:val="00556520"/>
    <w:rsid w:val="00556FD5"/>
    <w:rsid w:val="00560720"/>
    <w:rsid w:val="00561B3D"/>
    <w:rsid w:val="00561E86"/>
    <w:rsid w:val="00563826"/>
    <w:rsid w:val="00563BCE"/>
    <w:rsid w:val="00566084"/>
    <w:rsid w:val="00566B93"/>
    <w:rsid w:val="00567DE6"/>
    <w:rsid w:val="00570DD2"/>
    <w:rsid w:val="005762C5"/>
    <w:rsid w:val="005768F2"/>
    <w:rsid w:val="00580606"/>
    <w:rsid w:val="00580883"/>
    <w:rsid w:val="00580AC5"/>
    <w:rsid w:val="0058115A"/>
    <w:rsid w:val="0058178B"/>
    <w:rsid w:val="00582604"/>
    <w:rsid w:val="0058496D"/>
    <w:rsid w:val="005856A9"/>
    <w:rsid w:val="00586ADE"/>
    <w:rsid w:val="005911FD"/>
    <w:rsid w:val="005926FE"/>
    <w:rsid w:val="0059298B"/>
    <w:rsid w:val="005938D1"/>
    <w:rsid w:val="005949E6"/>
    <w:rsid w:val="0059587E"/>
    <w:rsid w:val="00596200"/>
    <w:rsid w:val="00597044"/>
    <w:rsid w:val="005A0C4D"/>
    <w:rsid w:val="005A1670"/>
    <w:rsid w:val="005A2B9A"/>
    <w:rsid w:val="005A2C4A"/>
    <w:rsid w:val="005A533D"/>
    <w:rsid w:val="005A5663"/>
    <w:rsid w:val="005A568B"/>
    <w:rsid w:val="005B0ABD"/>
    <w:rsid w:val="005B125B"/>
    <w:rsid w:val="005B2400"/>
    <w:rsid w:val="005B320A"/>
    <w:rsid w:val="005B581E"/>
    <w:rsid w:val="005B63ED"/>
    <w:rsid w:val="005B732C"/>
    <w:rsid w:val="005B787A"/>
    <w:rsid w:val="005C2634"/>
    <w:rsid w:val="005C3172"/>
    <w:rsid w:val="005C3190"/>
    <w:rsid w:val="005C5C08"/>
    <w:rsid w:val="005C5D03"/>
    <w:rsid w:val="005C6718"/>
    <w:rsid w:val="005C7B62"/>
    <w:rsid w:val="005C7DBA"/>
    <w:rsid w:val="005D1788"/>
    <w:rsid w:val="005D1EF8"/>
    <w:rsid w:val="005D212B"/>
    <w:rsid w:val="005D22A9"/>
    <w:rsid w:val="005D3BB4"/>
    <w:rsid w:val="005D447B"/>
    <w:rsid w:val="005D45ED"/>
    <w:rsid w:val="005D4F0E"/>
    <w:rsid w:val="005D5DA6"/>
    <w:rsid w:val="005D6A94"/>
    <w:rsid w:val="005D7C30"/>
    <w:rsid w:val="005E0B88"/>
    <w:rsid w:val="005E1290"/>
    <w:rsid w:val="005E3280"/>
    <w:rsid w:val="005E3707"/>
    <w:rsid w:val="005E5579"/>
    <w:rsid w:val="005E6136"/>
    <w:rsid w:val="005E72C0"/>
    <w:rsid w:val="005F02DB"/>
    <w:rsid w:val="005F10F5"/>
    <w:rsid w:val="005F123C"/>
    <w:rsid w:val="005F3242"/>
    <w:rsid w:val="005F3842"/>
    <w:rsid w:val="005F4312"/>
    <w:rsid w:val="005F5552"/>
    <w:rsid w:val="005F6C2E"/>
    <w:rsid w:val="005F7725"/>
    <w:rsid w:val="0060036E"/>
    <w:rsid w:val="006023D8"/>
    <w:rsid w:val="006030ED"/>
    <w:rsid w:val="006050A8"/>
    <w:rsid w:val="00606483"/>
    <w:rsid w:val="0061199A"/>
    <w:rsid w:val="00612749"/>
    <w:rsid w:val="00613D58"/>
    <w:rsid w:val="00615725"/>
    <w:rsid w:val="0062153B"/>
    <w:rsid w:val="00621F38"/>
    <w:rsid w:val="00624C55"/>
    <w:rsid w:val="00626315"/>
    <w:rsid w:val="00632E34"/>
    <w:rsid w:val="0063475A"/>
    <w:rsid w:val="00636586"/>
    <w:rsid w:val="006375FD"/>
    <w:rsid w:val="00637E42"/>
    <w:rsid w:val="00637E5E"/>
    <w:rsid w:val="00641279"/>
    <w:rsid w:val="0064380B"/>
    <w:rsid w:val="00644E31"/>
    <w:rsid w:val="00645E98"/>
    <w:rsid w:val="00647A2E"/>
    <w:rsid w:val="00647D9A"/>
    <w:rsid w:val="00650ED2"/>
    <w:rsid w:val="006512AF"/>
    <w:rsid w:val="006534C4"/>
    <w:rsid w:val="00653884"/>
    <w:rsid w:val="006563E1"/>
    <w:rsid w:val="00656A0A"/>
    <w:rsid w:val="0066036A"/>
    <w:rsid w:val="00661703"/>
    <w:rsid w:val="006634ED"/>
    <w:rsid w:val="0066367F"/>
    <w:rsid w:val="0066393D"/>
    <w:rsid w:val="006646FB"/>
    <w:rsid w:val="00664792"/>
    <w:rsid w:val="0066768D"/>
    <w:rsid w:val="006703D5"/>
    <w:rsid w:val="006717DD"/>
    <w:rsid w:val="00671A03"/>
    <w:rsid w:val="00671E3E"/>
    <w:rsid w:val="0067256D"/>
    <w:rsid w:val="00672C0A"/>
    <w:rsid w:val="00675486"/>
    <w:rsid w:val="0067643C"/>
    <w:rsid w:val="006774A5"/>
    <w:rsid w:val="0068083D"/>
    <w:rsid w:val="00681863"/>
    <w:rsid w:val="00681AD9"/>
    <w:rsid w:val="00681B79"/>
    <w:rsid w:val="00684B65"/>
    <w:rsid w:val="00685717"/>
    <w:rsid w:val="00685E1F"/>
    <w:rsid w:val="00685E45"/>
    <w:rsid w:val="006862DE"/>
    <w:rsid w:val="00691107"/>
    <w:rsid w:val="00691CD7"/>
    <w:rsid w:val="00693155"/>
    <w:rsid w:val="00693912"/>
    <w:rsid w:val="0069609A"/>
    <w:rsid w:val="0069756D"/>
    <w:rsid w:val="006A0738"/>
    <w:rsid w:val="006A39F5"/>
    <w:rsid w:val="006A5540"/>
    <w:rsid w:val="006B0F9F"/>
    <w:rsid w:val="006B2C5F"/>
    <w:rsid w:val="006B57F6"/>
    <w:rsid w:val="006B656F"/>
    <w:rsid w:val="006B71F6"/>
    <w:rsid w:val="006B7F15"/>
    <w:rsid w:val="006C1817"/>
    <w:rsid w:val="006C2064"/>
    <w:rsid w:val="006C3435"/>
    <w:rsid w:val="006C7069"/>
    <w:rsid w:val="006C751B"/>
    <w:rsid w:val="006C7BF3"/>
    <w:rsid w:val="006D023E"/>
    <w:rsid w:val="006D028D"/>
    <w:rsid w:val="006D0A7A"/>
    <w:rsid w:val="006D10AC"/>
    <w:rsid w:val="006D12BA"/>
    <w:rsid w:val="006D1D32"/>
    <w:rsid w:val="006D26DF"/>
    <w:rsid w:val="006D39D1"/>
    <w:rsid w:val="006D3A98"/>
    <w:rsid w:val="006D4B2E"/>
    <w:rsid w:val="006D616E"/>
    <w:rsid w:val="006E09CF"/>
    <w:rsid w:val="006E108A"/>
    <w:rsid w:val="006E131E"/>
    <w:rsid w:val="006E4EB3"/>
    <w:rsid w:val="006E6B58"/>
    <w:rsid w:val="006F13D0"/>
    <w:rsid w:val="006F1704"/>
    <w:rsid w:val="006F23C8"/>
    <w:rsid w:val="006F3BBE"/>
    <w:rsid w:val="006F44E8"/>
    <w:rsid w:val="006F4675"/>
    <w:rsid w:val="006F4962"/>
    <w:rsid w:val="00700B86"/>
    <w:rsid w:val="00701208"/>
    <w:rsid w:val="00701671"/>
    <w:rsid w:val="007037BA"/>
    <w:rsid w:val="0070741A"/>
    <w:rsid w:val="0071013D"/>
    <w:rsid w:val="00710799"/>
    <w:rsid w:val="00712CFF"/>
    <w:rsid w:val="007130BC"/>
    <w:rsid w:val="007142C2"/>
    <w:rsid w:val="00714F63"/>
    <w:rsid w:val="0072123A"/>
    <w:rsid w:val="0072204A"/>
    <w:rsid w:val="00722467"/>
    <w:rsid w:val="007226BE"/>
    <w:rsid w:val="00722BAD"/>
    <w:rsid w:val="00724629"/>
    <w:rsid w:val="00726A85"/>
    <w:rsid w:val="007273B0"/>
    <w:rsid w:val="00727930"/>
    <w:rsid w:val="007307D3"/>
    <w:rsid w:val="00730BF6"/>
    <w:rsid w:val="00731A5F"/>
    <w:rsid w:val="00732037"/>
    <w:rsid w:val="0073451A"/>
    <w:rsid w:val="0073607B"/>
    <w:rsid w:val="00736382"/>
    <w:rsid w:val="00736397"/>
    <w:rsid w:val="007370FF"/>
    <w:rsid w:val="00740189"/>
    <w:rsid w:val="00740AEB"/>
    <w:rsid w:val="00740C20"/>
    <w:rsid w:val="00741100"/>
    <w:rsid w:val="00741326"/>
    <w:rsid w:val="0074243F"/>
    <w:rsid w:val="00742B14"/>
    <w:rsid w:val="00742CB9"/>
    <w:rsid w:val="0074329C"/>
    <w:rsid w:val="0074340A"/>
    <w:rsid w:val="007455A2"/>
    <w:rsid w:val="007465FD"/>
    <w:rsid w:val="00747E2F"/>
    <w:rsid w:val="00747E99"/>
    <w:rsid w:val="00750D86"/>
    <w:rsid w:val="00753060"/>
    <w:rsid w:val="0075413A"/>
    <w:rsid w:val="00754CFB"/>
    <w:rsid w:val="00754FE5"/>
    <w:rsid w:val="0075685E"/>
    <w:rsid w:val="00756BB8"/>
    <w:rsid w:val="00756E9D"/>
    <w:rsid w:val="00761056"/>
    <w:rsid w:val="00762400"/>
    <w:rsid w:val="007628C2"/>
    <w:rsid w:val="00762E52"/>
    <w:rsid w:val="00762EAA"/>
    <w:rsid w:val="007648BB"/>
    <w:rsid w:val="0076669B"/>
    <w:rsid w:val="007677E5"/>
    <w:rsid w:val="007678C2"/>
    <w:rsid w:val="0077014A"/>
    <w:rsid w:val="00770C57"/>
    <w:rsid w:val="00772203"/>
    <w:rsid w:val="00772378"/>
    <w:rsid w:val="00772887"/>
    <w:rsid w:val="00772DF3"/>
    <w:rsid w:val="00774077"/>
    <w:rsid w:val="00774CBD"/>
    <w:rsid w:val="007765B8"/>
    <w:rsid w:val="00777E67"/>
    <w:rsid w:val="00777EDC"/>
    <w:rsid w:val="007805C7"/>
    <w:rsid w:val="0078094D"/>
    <w:rsid w:val="00782588"/>
    <w:rsid w:val="00783D77"/>
    <w:rsid w:val="007841FB"/>
    <w:rsid w:val="00787BB7"/>
    <w:rsid w:val="007910EB"/>
    <w:rsid w:val="007917B3"/>
    <w:rsid w:val="00791F34"/>
    <w:rsid w:val="00793CC7"/>
    <w:rsid w:val="00793F12"/>
    <w:rsid w:val="007958A3"/>
    <w:rsid w:val="00797B6F"/>
    <w:rsid w:val="007A3379"/>
    <w:rsid w:val="007A3454"/>
    <w:rsid w:val="007A559F"/>
    <w:rsid w:val="007B0409"/>
    <w:rsid w:val="007B0D18"/>
    <w:rsid w:val="007B0DFD"/>
    <w:rsid w:val="007B1B5A"/>
    <w:rsid w:val="007B2876"/>
    <w:rsid w:val="007B4952"/>
    <w:rsid w:val="007B55B8"/>
    <w:rsid w:val="007C193A"/>
    <w:rsid w:val="007C23CE"/>
    <w:rsid w:val="007C3A18"/>
    <w:rsid w:val="007C3D25"/>
    <w:rsid w:val="007C4C41"/>
    <w:rsid w:val="007C4F1B"/>
    <w:rsid w:val="007C51B7"/>
    <w:rsid w:val="007C6159"/>
    <w:rsid w:val="007C6C4C"/>
    <w:rsid w:val="007D2DF1"/>
    <w:rsid w:val="007D2F37"/>
    <w:rsid w:val="007D302A"/>
    <w:rsid w:val="007D3100"/>
    <w:rsid w:val="007D35B2"/>
    <w:rsid w:val="007D3BD2"/>
    <w:rsid w:val="007D4430"/>
    <w:rsid w:val="007D6175"/>
    <w:rsid w:val="007D706D"/>
    <w:rsid w:val="007E0FBD"/>
    <w:rsid w:val="007E1B07"/>
    <w:rsid w:val="007E1BF2"/>
    <w:rsid w:val="007E4AC0"/>
    <w:rsid w:val="007E778F"/>
    <w:rsid w:val="007E788B"/>
    <w:rsid w:val="007E7954"/>
    <w:rsid w:val="007F08D1"/>
    <w:rsid w:val="007F0C9A"/>
    <w:rsid w:val="007F205F"/>
    <w:rsid w:val="007F338E"/>
    <w:rsid w:val="007F3989"/>
    <w:rsid w:val="007F3A41"/>
    <w:rsid w:val="007F7150"/>
    <w:rsid w:val="008009AA"/>
    <w:rsid w:val="00800E3C"/>
    <w:rsid w:val="00804700"/>
    <w:rsid w:val="00805705"/>
    <w:rsid w:val="0080633F"/>
    <w:rsid w:val="008065E4"/>
    <w:rsid w:val="00806651"/>
    <w:rsid w:val="008069AF"/>
    <w:rsid w:val="00806D59"/>
    <w:rsid w:val="00807E9C"/>
    <w:rsid w:val="00811DFB"/>
    <w:rsid w:val="008122D9"/>
    <w:rsid w:val="00812A7E"/>
    <w:rsid w:val="00813F65"/>
    <w:rsid w:val="0081612A"/>
    <w:rsid w:val="00816A2C"/>
    <w:rsid w:val="00816B3D"/>
    <w:rsid w:val="00820E28"/>
    <w:rsid w:val="00822BE6"/>
    <w:rsid w:val="008249A9"/>
    <w:rsid w:val="008249DF"/>
    <w:rsid w:val="00826631"/>
    <w:rsid w:val="008319C6"/>
    <w:rsid w:val="00834B62"/>
    <w:rsid w:val="00835F23"/>
    <w:rsid w:val="008369EF"/>
    <w:rsid w:val="00836B2A"/>
    <w:rsid w:val="008406BA"/>
    <w:rsid w:val="008407C2"/>
    <w:rsid w:val="0084141F"/>
    <w:rsid w:val="00841D93"/>
    <w:rsid w:val="00841F56"/>
    <w:rsid w:val="0084228E"/>
    <w:rsid w:val="0084567F"/>
    <w:rsid w:val="00846C36"/>
    <w:rsid w:val="0084704E"/>
    <w:rsid w:val="0085145C"/>
    <w:rsid w:val="00852605"/>
    <w:rsid w:val="00852C2B"/>
    <w:rsid w:val="00855170"/>
    <w:rsid w:val="008572E5"/>
    <w:rsid w:val="00860209"/>
    <w:rsid w:val="008602CA"/>
    <w:rsid w:val="008608AB"/>
    <w:rsid w:val="00861574"/>
    <w:rsid w:val="00862CB9"/>
    <w:rsid w:val="008642D7"/>
    <w:rsid w:val="00865061"/>
    <w:rsid w:val="0086698E"/>
    <w:rsid w:val="00866F52"/>
    <w:rsid w:val="00867035"/>
    <w:rsid w:val="0086784D"/>
    <w:rsid w:val="008678B4"/>
    <w:rsid w:val="00870447"/>
    <w:rsid w:val="00870787"/>
    <w:rsid w:val="0087168D"/>
    <w:rsid w:val="00871CAE"/>
    <w:rsid w:val="008724F8"/>
    <w:rsid w:val="00872815"/>
    <w:rsid w:val="00872F3E"/>
    <w:rsid w:val="00873C72"/>
    <w:rsid w:val="00873E43"/>
    <w:rsid w:val="00874862"/>
    <w:rsid w:val="00874F6B"/>
    <w:rsid w:val="008763A6"/>
    <w:rsid w:val="008764C8"/>
    <w:rsid w:val="00876D65"/>
    <w:rsid w:val="00883691"/>
    <w:rsid w:val="008838CD"/>
    <w:rsid w:val="00883EC9"/>
    <w:rsid w:val="0088494D"/>
    <w:rsid w:val="00884E07"/>
    <w:rsid w:val="0088664A"/>
    <w:rsid w:val="00886F6C"/>
    <w:rsid w:val="00891346"/>
    <w:rsid w:val="008913AB"/>
    <w:rsid w:val="00891AAE"/>
    <w:rsid w:val="00891BDE"/>
    <w:rsid w:val="008933D4"/>
    <w:rsid w:val="00895BD0"/>
    <w:rsid w:val="0089681B"/>
    <w:rsid w:val="008A03AB"/>
    <w:rsid w:val="008A1A5C"/>
    <w:rsid w:val="008A3013"/>
    <w:rsid w:val="008A3A26"/>
    <w:rsid w:val="008A451B"/>
    <w:rsid w:val="008A58C1"/>
    <w:rsid w:val="008A5CF1"/>
    <w:rsid w:val="008A6A05"/>
    <w:rsid w:val="008A77D5"/>
    <w:rsid w:val="008B1084"/>
    <w:rsid w:val="008B1436"/>
    <w:rsid w:val="008B3B39"/>
    <w:rsid w:val="008B3FC9"/>
    <w:rsid w:val="008B60C1"/>
    <w:rsid w:val="008C0B6C"/>
    <w:rsid w:val="008C75AA"/>
    <w:rsid w:val="008D08FD"/>
    <w:rsid w:val="008D1571"/>
    <w:rsid w:val="008D3D56"/>
    <w:rsid w:val="008D54E6"/>
    <w:rsid w:val="008D5873"/>
    <w:rsid w:val="008D67F6"/>
    <w:rsid w:val="008D7130"/>
    <w:rsid w:val="008D7DC5"/>
    <w:rsid w:val="008E1802"/>
    <w:rsid w:val="008E22F6"/>
    <w:rsid w:val="008E2544"/>
    <w:rsid w:val="008E5225"/>
    <w:rsid w:val="008E6C9C"/>
    <w:rsid w:val="008F032F"/>
    <w:rsid w:val="008F0E6B"/>
    <w:rsid w:val="008F1394"/>
    <w:rsid w:val="008F1CED"/>
    <w:rsid w:val="008F2274"/>
    <w:rsid w:val="008F2E99"/>
    <w:rsid w:val="008F32F2"/>
    <w:rsid w:val="008F335C"/>
    <w:rsid w:val="008F3EF5"/>
    <w:rsid w:val="00900035"/>
    <w:rsid w:val="0090014E"/>
    <w:rsid w:val="00900D25"/>
    <w:rsid w:val="009026E0"/>
    <w:rsid w:val="009043E9"/>
    <w:rsid w:val="00905816"/>
    <w:rsid w:val="00905CBA"/>
    <w:rsid w:val="00912C1C"/>
    <w:rsid w:val="00914417"/>
    <w:rsid w:val="00923F66"/>
    <w:rsid w:val="0092483A"/>
    <w:rsid w:val="009251CB"/>
    <w:rsid w:val="00930086"/>
    <w:rsid w:val="00931BA8"/>
    <w:rsid w:val="00933000"/>
    <w:rsid w:val="00934DD0"/>
    <w:rsid w:val="00935BC8"/>
    <w:rsid w:val="00936A56"/>
    <w:rsid w:val="00937D58"/>
    <w:rsid w:val="0094116F"/>
    <w:rsid w:val="009420FC"/>
    <w:rsid w:val="00942AD1"/>
    <w:rsid w:val="009431B4"/>
    <w:rsid w:val="00943352"/>
    <w:rsid w:val="009435C8"/>
    <w:rsid w:val="00943C88"/>
    <w:rsid w:val="00944BFA"/>
    <w:rsid w:val="00946DAB"/>
    <w:rsid w:val="009479E2"/>
    <w:rsid w:val="009500C2"/>
    <w:rsid w:val="00952D3D"/>
    <w:rsid w:val="00956D84"/>
    <w:rsid w:val="00961F1A"/>
    <w:rsid w:val="009706C5"/>
    <w:rsid w:val="00971C8A"/>
    <w:rsid w:val="0097254E"/>
    <w:rsid w:val="009733AA"/>
    <w:rsid w:val="00975B97"/>
    <w:rsid w:val="00981A0D"/>
    <w:rsid w:val="00981D55"/>
    <w:rsid w:val="00985F7F"/>
    <w:rsid w:val="009866BC"/>
    <w:rsid w:val="00987AC5"/>
    <w:rsid w:val="00991B11"/>
    <w:rsid w:val="009923CC"/>
    <w:rsid w:val="009956A8"/>
    <w:rsid w:val="00995E91"/>
    <w:rsid w:val="009961F5"/>
    <w:rsid w:val="009965C7"/>
    <w:rsid w:val="00996821"/>
    <w:rsid w:val="009A18DD"/>
    <w:rsid w:val="009A3460"/>
    <w:rsid w:val="009A43F7"/>
    <w:rsid w:val="009A4A24"/>
    <w:rsid w:val="009A4B04"/>
    <w:rsid w:val="009A4B37"/>
    <w:rsid w:val="009A5644"/>
    <w:rsid w:val="009B0968"/>
    <w:rsid w:val="009B0A87"/>
    <w:rsid w:val="009B23CA"/>
    <w:rsid w:val="009B30AE"/>
    <w:rsid w:val="009B5BC3"/>
    <w:rsid w:val="009C05A1"/>
    <w:rsid w:val="009C0B5E"/>
    <w:rsid w:val="009C0E0E"/>
    <w:rsid w:val="009C12A6"/>
    <w:rsid w:val="009C15E4"/>
    <w:rsid w:val="009C179D"/>
    <w:rsid w:val="009C1D07"/>
    <w:rsid w:val="009C2B5E"/>
    <w:rsid w:val="009D21BC"/>
    <w:rsid w:val="009D5952"/>
    <w:rsid w:val="009D6428"/>
    <w:rsid w:val="009D6ECF"/>
    <w:rsid w:val="009D7D26"/>
    <w:rsid w:val="009E20B1"/>
    <w:rsid w:val="009E2B20"/>
    <w:rsid w:val="009E2E9A"/>
    <w:rsid w:val="009E3082"/>
    <w:rsid w:val="009E4AA3"/>
    <w:rsid w:val="009E7A2A"/>
    <w:rsid w:val="009F383F"/>
    <w:rsid w:val="009F4C38"/>
    <w:rsid w:val="009F559F"/>
    <w:rsid w:val="009F55E8"/>
    <w:rsid w:val="00A01133"/>
    <w:rsid w:val="00A0236C"/>
    <w:rsid w:val="00A06807"/>
    <w:rsid w:val="00A1226D"/>
    <w:rsid w:val="00A1287B"/>
    <w:rsid w:val="00A12B58"/>
    <w:rsid w:val="00A14060"/>
    <w:rsid w:val="00A23412"/>
    <w:rsid w:val="00A24C4E"/>
    <w:rsid w:val="00A24E96"/>
    <w:rsid w:val="00A25529"/>
    <w:rsid w:val="00A25EB1"/>
    <w:rsid w:val="00A26F0C"/>
    <w:rsid w:val="00A2747A"/>
    <w:rsid w:val="00A3158E"/>
    <w:rsid w:val="00A31DAA"/>
    <w:rsid w:val="00A3208A"/>
    <w:rsid w:val="00A325AE"/>
    <w:rsid w:val="00A32C0F"/>
    <w:rsid w:val="00A3350D"/>
    <w:rsid w:val="00A34E0C"/>
    <w:rsid w:val="00A3575A"/>
    <w:rsid w:val="00A36F3E"/>
    <w:rsid w:val="00A3714F"/>
    <w:rsid w:val="00A37D65"/>
    <w:rsid w:val="00A40B5B"/>
    <w:rsid w:val="00A4169F"/>
    <w:rsid w:val="00A42848"/>
    <w:rsid w:val="00A43448"/>
    <w:rsid w:val="00A44E4E"/>
    <w:rsid w:val="00A45C60"/>
    <w:rsid w:val="00A45F78"/>
    <w:rsid w:val="00A46260"/>
    <w:rsid w:val="00A46AD0"/>
    <w:rsid w:val="00A47FFC"/>
    <w:rsid w:val="00A503EB"/>
    <w:rsid w:val="00A532AF"/>
    <w:rsid w:val="00A53C5B"/>
    <w:rsid w:val="00A55AD8"/>
    <w:rsid w:val="00A601D0"/>
    <w:rsid w:val="00A624BE"/>
    <w:rsid w:val="00A64A9E"/>
    <w:rsid w:val="00A64B2E"/>
    <w:rsid w:val="00A64E6B"/>
    <w:rsid w:val="00A6594F"/>
    <w:rsid w:val="00A65F8A"/>
    <w:rsid w:val="00A6630A"/>
    <w:rsid w:val="00A67D9E"/>
    <w:rsid w:val="00A73D50"/>
    <w:rsid w:val="00A761F3"/>
    <w:rsid w:val="00A762B8"/>
    <w:rsid w:val="00A76E20"/>
    <w:rsid w:val="00A81315"/>
    <w:rsid w:val="00A83A15"/>
    <w:rsid w:val="00A8456D"/>
    <w:rsid w:val="00A84D3B"/>
    <w:rsid w:val="00A8503F"/>
    <w:rsid w:val="00A85D63"/>
    <w:rsid w:val="00A90675"/>
    <w:rsid w:val="00A9370D"/>
    <w:rsid w:val="00A9519C"/>
    <w:rsid w:val="00A96F17"/>
    <w:rsid w:val="00A97193"/>
    <w:rsid w:val="00AA0560"/>
    <w:rsid w:val="00AA10D6"/>
    <w:rsid w:val="00AA309A"/>
    <w:rsid w:val="00AA3F1F"/>
    <w:rsid w:val="00AA54A3"/>
    <w:rsid w:val="00AA643D"/>
    <w:rsid w:val="00AA672F"/>
    <w:rsid w:val="00AA7339"/>
    <w:rsid w:val="00AB1E76"/>
    <w:rsid w:val="00AB27F1"/>
    <w:rsid w:val="00AB2F1E"/>
    <w:rsid w:val="00AB32BA"/>
    <w:rsid w:val="00AB3536"/>
    <w:rsid w:val="00AB47A8"/>
    <w:rsid w:val="00AB6422"/>
    <w:rsid w:val="00AB70D2"/>
    <w:rsid w:val="00AC1583"/>
    <w:rsid w:val="00AC237E"/>
    <w:rsid w:val="00AC3881"/>
    <w:rsid w:val="00AC4BAF"/>
    <w:rsid w:val="00AC4DF1"/>
    <w:rsid w:val="00AC6434"/>
    <w:rsid w:val="00AC6519"/>
    <w:rsid w:val="00AC6F05"/>
    <w:rsid w:val="00AC701F"/>
    <w:rsid w:val="00AC784A"/>
    <w:rsid w:val="00AC7CA8"/>
    <w:rsid w:val="00AC7EE5"/>
    <w:rsid w:val="00AD285B"/>
    <w:rsid w:val="00AD6D8A"/>
    <w:rsid w:val="00AD6EA5"/>
    <w:rsid w:val="00AE2292"/>
    <w:rsid w:val="00AE2D8E"/>
    <w:rsid w:val="00AE312A"/>
    <w:rsid w:val="00AE6637"/>
    <w:rsid w:val="00AE6660"/>
    <w:rsid w:val="00AE6E1C"/>
    <w:rsid w:val="00AE6E81"/>
    <w:rsid w:val="00AE774E"/>
    <w:rsid w:val="00AF6E0F"/>
    <w:rsid w:val="00AF6F45"/>
    <w:rsid w:val="00AF7DFF"/>
    <w:rsid w:val="00B00DA6"/>
    <w:rsid w:val="00B00EAD"/>
    <w:rsid w:val="00B0156F"/>
    <w:rsid w:val="00B02177"/>
    <w:rsid w:val="00B0264C"/>
    <w:rsid w:val="00B03949"/>
    <w:rsid w:val="00B057BC"/>
    <w:rsid w:val="00B06443"/>
    <w:rsid w:val="00B064F3"/>
    <w:rsid w:val="00B07658"/>
    <w:rsid w:val="00B07F89"/>
    <w:rsid w:val="00B14CCC"/>
    <w:rsid w:val="00B16186"/>
    <w:rsid w:val="00B1688D"/>
    <w:rsid w:val="00B17154"/>
    <w:rsid w:val="00B1781C"/>
    <w:rsid w:val="00B206C5"/>
    <w:rsid w:val="00B23E30"/>
    <w:rsid w:val="00B24590"/>
    <w:rsid w:val="00B24813"/>
    <w:rsid w:val="00B25680"/>
    <w:rsid w:val="00B2628B"/>
    <w:rsid w:val="00B275B9"/>
    <w:rsid w:val="00B27E6D"/>
    <w:rsid w:val="00B27E76"/>
    <w:rsid w:val="00B31375"/>
    <w:rsid w:val="00B318C1"/>
    <w:rsid w:val="00B332D6"/>
    <w:rsid w:val="00B33371"/>
    <w:rsid w:val="00B33A07"/>
    <w:rsid w:val="00B33B0C"/>
    <w:rsid w:val="00B3414E"/>
    <w:rsid w:val="00B34C0D"/>
    <w:rsid w:val="00B35AA7"/>
    <w:rsid w:val="00B36C81"/>
    <w:rsid w:val="00B37496"/>
    <w:rsid w:val="00B37A2D"/>
    <w:rsid w:val="00B37B02"/>
    <w:rsid w:val="00B418DA"/>
    <w:rsid w:val="00B42A32"/>
    <w:rsid w:val="00B46BE4"/>
    <w:rsid w:val="00B47F53"/>
    <w:rsid w:val="00B50BF2"/>
    <w:rsid w:val="00B51407"/>
    <w:rsid w:val="00B52FE1"/>
    <w:rsid w:val="00B5419B"/>
    <w:rsid w:val="00B560B7"/>
    <w:rsid w:val="00B56E27"/>
    <w:rsid w:val="00B57C80"/>
    <w:rsid w:val="00B63AA2"/>
    <w:rsid w:val="00B652A5"/>
    <w:rsid w:val="00B671FC"/>
    <w:rsid w:val="00B708F0"/>
    <w:rsid w:val="00B70B41"/>
    <w:rsid w:val="00B70F05"/>
    <w:rsid w:val="00B71E32"/>
    <w:rsid w:val="00B72B7E"/>
    <w:rsid w:val="00B731D7"/>
    <w:rsid w:val="00B7417D"/>
    <w:rsid w:val="00B74A91"/>
    <w:rsid w:val="00B75F8B"/>
    <w:rsid w:val="00B773BF"/>
    <w:rsid w:val="00B77CDF"/>
    <w:rsid w:val="00B80BEA"/>
    <w:rsid w:val="00B81689"/>
    <w:rsid w:val="00B816CA"/>
    <w:rsid w:val="00B82007"/>
    <w:rsid w:val="00B83089"/>
    <w:rsid w:val="00B86A18"/>
    <w:rsid w:val="00B90C3A"/>
    <w:rsid w:val="00B9123A"/>
    <w:rsid w:val="00B91DA3"/>
    <w:rsid w:val="00B92E71"/>
    <w:rsid w:val="00B942A4"/>
    <w:rsid w:val="00B9602C"/>
    <w:rsid w:val="00B9643F"/>
    <w:rsid w:val="00B966F2"/>
    <w:rsid w:val="00B96A94"/>
    <w:rsid w:val="00B97F70"/>
    <w:rsid w:val="00BA0CF6"/>
    <w:rsid w:val="00BA13D3"/>
    <w:rsid w:val="00BA2482"/>
    <w:rsid w:val="00BA2F68"/>
    <w:rsid w:val="00BA3311"/>
    <w:rsid w:val="00BA3F97"/>
    <w:rsid w:val="00BA65A1"/>
    <w:rsid w:val="00BA65A6"/>
    <w:rsid w:val="00BA7041"/>
    <w:rsid w:val="00BA7849"/>
    <w:rsid w:val="00BB074C"/>
    <w:rsid w:val="00BB134A"/>
    <w:rsid w:val="00BB1D4C"/>
    <w:rsid w:val="00BB263A"/>
    <w:rsid w:val="00BB2900"/>
    <w:rsid w:val="00BB2A85"/>
    <w:rsid w:val="00BB4814"/>
    <w:rsid w:val="00BB68DD"/>
    <w:rsid w:val="00BC0428"/>
    <w:rsid w:val="00BC46B9"/>
    <w:rsid w:val="00BC589B"/>
    <w:rsid w:val="00BC69AB"/>
    <w:rsid w:val="00BC76DF"/>
    <w:rsid w:val="00BD2655"/>
    <w:rsid w:val="00BD3872"/>
    <w:rsid w:val="00BD3CAA"/>
    <w:rsid w:val="00BD459A"/>
    <w:rsid w:val="00BD6126"/>
    <w:rsid w:val="00BD7C66"/>
    <w:rsid w:val="00BE1537"/>
    <w:rsid w:val="00BE2FB5"/>
    <w:rsid w:val="00BE2FD5"/>
    <w:rsid w:val="00BE43FB"/>
    <w:rsid w:val="00BE56D3"/>
    <w:rsid w:val="00BE5A8E"/>
    <w:rsid w:val="00BE5DD1"/>
    <w:rsid w:val="00BE66A3"/>
    <w:rsid w:val="00BE6D8D"/>
    <w:rsid w:val="00BE7A19"/>
    <w:rsid w:val="00BF1761"/>
    <w:rsid w:val="00BF29D4"/>
    <w:rsid w:val="00BF35D8"/>
    <w:rsid w:val="00BF7688"/>
    <w:rsid w:val="00C001C8"/>
    <w:rsid w:val="00C005C6"/>
    <w:rsid w:val="00C021D3"/>
    <w:rsid w:val="00C024E4"/>
    <w:rsid w:val="00C067D0"/>
    <w:rsid w:val="00C07845"/>
    <w:rsid w:val="00C07B92"/>
    <w:rsid w:val="00C109B9"/>
    <w:rsid w:val="00C11AFE"/>
    <w:rsid w:val="00C12569"/>
    <w:rsid w:val="00C12F15"/>
    <w:rsid w:val="00C1486F"/>
    <w:rsid w:val="00C1511F"/>
    <w:rsid w:val="00C15453"/>
    <w:rsid w:val="00C16279"/>
    <w:rsid w:val="00C2103A"/>
    <w:rsid w:val="00C21086"/>
    <w:rsid w:val="00C210C6"/>
    <w:rsid w:val="00C24455"/>
    <w:rsid w:val="00C24A6A"/>
    <w:rsid w:val="00C24D09"/>
    <w:rsid w:val="00C2522F"/>
    <w:rsid w:val="00C26131"/>
    <w:rsid w:val="00C2782D"/>
    <w:rsid w:val="00C308D0"/>
    <w:rsid w:val="00C3110D"/>
    <w:rsid w:val="00C32605"/>
    <w:rsid w:val="00C33276"/>
    <w:rsid w:val="00C33FE7"/>
    <w:rsid w:val="00C34683"/>
    <w:rsid w:val="00C351CA"/>
    <w:rsid w:val="00C354F1"/>
    <w:rsid w:val="00C37190"/>
    <w:rsid w:val="00C41D6B"/>
    <w:rsid w:val="00C426B1"/>
    <w:rsid w:val="00C429F7"/>
    <w:rsid w:val="00C45357"/>
    <w:rsid w:val="00C45495"/>
    <w:rsid w:val="00C46042"/>
    <w:rsid w:val="00C47026"/>
    <w:rsid w:val="00C47BC3"/>
    <w:rsid w:val="00C47CD4"/>
    <w:rsid w:val="00C50048"/>
    <w:rsid w:val="00C51B47"/>
    <w:rsid w:val="00C53065"/>
    <w:rsid w:val="00C53351"/>
    <w:rsid w:val="00C544F8"/>
    <w:rsid w:val="00C54696"/>
    <w:rsid w:val="00C54B48"/>
    <w:rsid w:val="00C55191"/>
    <w:rsid w:val="00C563C2"/>
    <w:rsid w:val="00C56D3C"/>
    <w:rsid w:val="00C610F3"/>
    <w:rsid w:val="00C61729"/>
    <w:rsid w:val="00C623FD"/>
    <w:rsid w:val="00C630AF"/>
    <w:rsid w:val="00C6533C"/>
    <w:rsid w:val="00C65572"/>
    <w:rsid w:val="00C66AAA"/>
    <w:rsid w:val="00C67BA8"/>
    <w:rsid w:val="00C70A40"/>
    <w:rsid w:val="00C742FD"/>
    <w:rsid w:val="00C74305"/>
    <w:rsid w:val="00C74DBC"/>
    <w:rsid w:val="00C7765B"/>
    <w:rsid w:val="00C81A5E"/>
    <w:rsid w:val="00C8368C"/>
    <w:rsid w:val="00C836A9"/>
    <w:rsid w:val="00C84AAC"/>
    <w:rsid w:val="00C8581B"/>
    <w:rsid w:val="00C85A95"/>
    <w:rsid w:val="00C86357"/>
    <w:rsid w:val="00C90B1B"/>
    <w:rsid w:val="00C923E6"/>
    <w:rsid w:val="00C93068"/>
    <w:rsid w:val="00C93C27"/>
    <w:rsid w:val="00C946C1"/>
    <w:rsid w:val="00C95C42"/>
    <w:rsid w:val="00C96E27"/>
    <w:rsid w:val="00C970C9"/>
    <w:rsid w:val="00CA2369"/>
    <w:rsid w:val="00CA368E"/>
    <w:rsid w:val="00CA3BCC"/>
    <w:rsid w:val="00CA5B43"/>
    <w:rsid w:val="00CA5F52"/>
    <w:rsid w:val="00CA7D8B"/>
    <w:rsid w:val="00CB099C"/>
    <w:rsid w:val="00CB1A77"/>
    <w:rsid w:val="00CB2DF5"/>
    <w:rsid w:val="00CB2EE9"/>
    <w:rsid w:val="00CB376B"/>
    <w:rsid w:val="00CB45DB"/>
    <w:rsid w:val="00CB6B33"/>
    <w:rsid w:val="00CC0E92"/>
    <w:rsid w:val="00CC46B1"/>
    <w:rsid w:val="00CC4724"/>
    <w:rsid w:val="00CC477F"/>
    <w:rsid w:val="00CC5C29"/>
    <w:rsid w:val="00CC6A25"/>
    <w:rsid w:val="00CC7865"/>
    <w:rsid w:val="00CC797C"/>
    <w:rsid w:val="00CD04E6"/>
    <w:rsid w:val="00CD34F7"/>
    <w:rsid w:val="00CD3744"/>
    <w:rsid w:val="00CD3EEA"/>
    <w:rsid w:val="00CD707F"/>
    <w:rsid w:val="00CE075F"/>
    <w:rsid w:val="00CE0FBE"/>
    <w:rsid w:val="00CE1521"/>
    <w:rsid w:val="00CE2D20"/>
    <w:rsid w:val="00CE39F0"/>
    <w:rsid w:val="00CE4251"/>
    <w:rsid w:val="00CE7210"/>
    <w:rsid w:val="00CF05AB"/>
    <w:rsid w:val="00CF1D27"/>
    <w:rsid w:val="00CF2ACC"/>
    <w:rsid w:val="00CF308D"/>
    <w:rsid w:val="00CF4794"/>
    <w:rsid w:val="00CF4FD6"/>
    <w:rsid w:val="00CF6164"/>
    <w:rsid w:val="00CF6264"/>
    <w:rsid w:val="00CF635D"/>
    <w:rsid w:val="00D0025E"/>
    <w:rsid w:val="00D050E4"/>
    <w:rsid w:val="00D05748"/>
    <w:rsid w:val="00D0598F"/>
    <w:rsid w:val="00D05C83"/>
    <w:rsid w:val="00D06582"/>
    <w:rsid w:val="00D07C42"/>
    <w:rsid w:val="00D07E38"/>
    <w:rsid w:val="00D10B8D"/>
    <w:rsid w:val="00D111D0"/>
    <w:rsid w:val="00D114E6"/>
    <w:rsid w:val="00D16054"/>
    <w:rsid w:val="00D16ED3"/>
    <w:rsid w:val="00D21323"/>
    <w:rsid w:val="00D2143D"/>
    <w:rsid w:val="00D22507"/>
    <w:rsid w:val="00D24309"/>
    <w:rsid w:val="00D2572F"/>
    <w:rsid w:val="00D27725"/>
    <w:rsid w:val="00D319BE"/>
    <w:rsid w:val="00D31DB2"/>
    <w:rsid w:val="00D342D7"/>
    <w:rsid w:val="00D402E0"/>
    <w:rsid w:val="00D40809"/>
    <w:rsid w:val="00D417FF"/>
    <w:rsid w:val="00D41BAB"/>
    <w:rsid w:val="00D42DDB"/>
    <w:rsid w:val="00D434D2"/>
    <w:rsid w:val="00D44C25"/>
    <w:rsid w:val="00D455EE"/>
    <w:rsid w:val="00D45E1A"/>
    <w:rsid w:val="00D45FCC"/>
    <w:rsid w:val="00D466EB"/>
    <w:rsid w:val="00D473DA"/>
    <w:rsid w:val="00D47761"/>
    <w:rsid w:val="00D50471"/>
    <w:rsid w:val="00D53F85"/>
    <w:rsid w:val="00D5506B"/>
    <w:rsid w:val="00D55938"/>
    <w:rsid w:val="00D56342"/>
    <w:rsid w:val="00D565DD"/>
    <w:rsid w:val="00D56EA3"/>
    <w:rsid w:val="00D5719F"/>
    <w:rsid w:val="00D57A0C"/>
    <w:rsid w:val="00D57B53"/>
    <w:rsid w:val="00D60E92"/>
    <w:rsid w:val="00D61855"/>
    <w:rsid w:val="00D62BB8"/>
    <w:rsid w:val="00D63AC9"/>
    <w:rsid w:val="00D64C8D"/>
    <w:rsid w:val="00D65216"/>
    <w:rsid w:val="00D655F2"/>
    <w:rsid w:val="00D66E74"/>
    <w:rsid w:val="00D67B0B"/>
    <w:rsid w:val="00D80E0F"/>
    <w:rsid w:val="00D81EB7"/>
    <w:rsid w:val="00D82611"/>
    <w:rsid w:val="00D8290E"/>
    <w:rsid w:val="00D8454A"/>
    <w:rsid w:val="00D855E0"/>
    <w:rsid w:val="00D87000"/>
    <w:rsid w:val="00D90591"/>
    <w:rsid w:val="00D92BE2"/>
    <w:rsid w:val="00D9332E"/>
    <w:rsid w:val="00D93424"/>
    <w:rsid w:val="00D953BD"/>
    <w:rsid w:val="00D9559D"/>
    <w:rsid w:val="00D957CA"/>
    <w:rsid w:val="00D9684C"/>
    <w:rsid w:val="00DA22C2"/>
    <w:rsid w:val="00DA3672"/>
    <w:rsid w:val="00DA3823"/>
    <w:rsid w:val="00DA61F3"/>
    <w:rsid w:val="00DA7172"/>
    <w:rsid w:val="00DA7916"/>
    <w:rsid w:val="00DA7A30"/>
    <w:rsid w:val="00DB0B23"/>
    <w:rsid w:val="00DB2590"/>
    <w:rsid w:val="00DB3D8F"/>
    <w:rsid w:val="00DB537F"/>
    <w:rsid w:val="00DB6C66"/>
    <w:rsid w:val="00DC0063"/>
    <w:rsid w:val="00DC05E1"/>
    <w:rsid w:val="00DC3584"/>
    <w:rsid w:val="00DC52A6"/>
    <w:rsid w:val="00DC6602"/>
    <w:rsid w:val="00DC69C0"/>
    <w:rsid w:val="00DC7313"/>
    <w:rsid w:val="00DC7BA8"/>
    <w:rsid w:val="00DD157D"/>
    <w:rsid w:val="00DD19FF"/>
    <w:rsid w:val="00DD25A8"/>
    <w:rsid w:val="00DD2B02"/>
    <w:rsid w:val="00DD395B"/>
    <w:rsid w:val="00DD3B7F"/>
    <w:rsid w:val="00DD4115"/>
    <w:rsid w:val="00DD5042"/>
    <w:rsid w:val="00DD6124"/>
    <w:rsid w:val="00DD6ADE"/>
    <w:rsid w:val="00DD7AC7"/>
    <w:rsid w:val="00DD7AFB"/>
    <w:rsid w:val="00DE04B8"/>
    <w:rsid w:val="00DE0635"/>
    <w:rsid w:val="00DE142E"/>
    <w:rsid w:val="00DE18FF"/>
    <w:rsid w:val="00DE1C53"/>
    <w:rsid w:val="00DE2C33"/>
    <w:rsid w:val="00DE37F0"/>
    <w:rsid w:val="00DE4479"/>
    <w:rsid w:val="00DE5CC2"/>
    <w:rsid w:val="00DF00DE"/>
    <w:rsid w:val="00DF16F7"/>
    <w:rsid w:val="00DF2531"/>
    <w:rsid w:val="00DF36CC"/>
    <w:rsid w:val="00DF4A9D"/>
    <w:rsid w:val="00DF7190"/>
    <w:rsid w:val="00E00239"/>
    <w:rsid w:val="00E00E9C"/>
    <w:rsid w:val="00E01A0B"/>
    <w:rsid w:val="00E01C1B"/>
    <w:rsid w:val="00E0304E"/>
    <w:rsid w:val="00E07C5F"/>
    <w:rsid w:val="00E151B7"/>
    <w:rsid w:val="00E171EB"/>
    <w:rsid w:val="00E20397"/>
    <w:rsid w:val="00E221ED"/>
    <w:rsid w:val="00E2414E"/>
    <w:rsid w:val="00E25467"/>
    <w:rsid w:val="00E254B2"/>
    <w:rsid w:val="00E304A0"/>
    <w:rsid w:val="00E32D84"/>
    <w:rsid w:val="00E3368B"/>
    <w:rsid w:val="00E33883"/>
    <w:rsid w:val="00E33B78"/>
    <w:rsid w:val="00E35508"/>
    <w:rsid w:val="00E35E7B"/>
    <w:rsid w:val="00E40A97"/>
    <w:rsid w:val="00E40FA3"/>
    <w:rsid w:val="00E4184E"/>
    <w:rsid w:val="00E44687"/>
    <w:rsid w:val="00E44F64"/>
    <w:rsid w:val="00E457AF"/>
    <w:rsid w:val="00E462F4"/>
    <w:rsid w:val="00E4695F"/>
    <w:rsid w:val="00E46D85"/>
    <w:rsid w:val="00E472DD"/>
    <w:rsid w:val="00E478CC"/>
    <w:rsid w:val="00E47BA8"/>
    <w:rsid w:val="00E5102C"/>
    <w:rsid w:val="00E51F42"/>
    <w:rsid w:val="00E53125"/>
    <w:rsid w:val="00E545F3"/>
    <w:rsid w:val="00E5461A"/>
    <w:rsid w:val="00E55749"/>
    <w:rsid w:val="00E557FF"/>
    <w:rsid w:val="00E55840"/>
    <w:rsid w:val="00E57303"/>
    <w:rsid w:val="00E57A69"/>
    <w:rsid w:val="00E57BA8"/>
    <w:rsid w:val="00E57E8A"/>
    <w:rsid w:val="00E61058"/>
    <w:rsid w:val="00E62806"/>
    <w:rsid w:val="00E63204"/>
    <w:rsid w:val="00E63FCD"/>
    <w:rsid w:val="00E66994"/>
    <w:rsid w:val="00E671F2"/>
    <w:rsid w:val="00E70665"/>
    <w:rsid w:val="00E730C0"/>
    <w:rsid w:val="00E73346"/>
    <w:rsid w:val="00E746E3"/>
    <w:rsid w:val="00E7643E"/>
    <w:rsid w:val="00E7669D"/>
    <w:rsid w:val="00E80E89"/>
    <w:rsid w:val="00E8376F"/>
    <w:rsid w:val="00E85746"/>
    <w:rsid w:val="00E861C5"/>
    <w:rsid w:val="00E8760F"/>
    <w:rsid w:val="00E87BE4"/>
    <w:rsid w:val="00E90268"/>
    <w:rsid w:val="00E91F80"/>
    <w:rsid w:val="00E92F6C"/>
    <w:rsid w:val="00E94701"/>
    <w:rsid w:val="00E94800"/>
    <w:rsid w:val="00E955B5"/>
    <w:rsid w:val="00E97AD7"/>
    <w:rsid w:val="00EA161C"/>
    <w:rsid w:val="00EA1E4F"/>
    <w:rsid w:val="00EA3B8C"/>
    <w:rsid w:val="00EA3D90"/>
    <w:rsid w:val="00EA4574"/>
    <w:rsid w:val="00EA493A"/>
    <w:rsid w:val="00EA4FCD"/>
    <w:rsid w:val="00EB0031"/>
    <w:rsid w:val="00EB0184"/>
    <w:rsid w:val="00EB0C82"/>
    <w:rsid w:val="00EB1FED"/>
    <w:rsid w:val="00EB50A3"/>
    <w:rsid w:val="00EB55D6"/>
    <w:rsid w:val="00EB645E"/>
    <w:rsid w:val="00EC03FC"/>
    <w:rsid w:val="00EC04F0"/>
    <w:rsid w:val="00EC34DD"/>
    <w:rsid w:val="00EC66E4"/>
    <w:rsid w:val="00ED024C"/>
    <w:rsid w:val="00ED0719"/>
    <w:rsid w:val="00ED0BE2"/>
    <w:rsid w:val="00ED7858"/>
    <w:rsid w:val="00EE0E56"/>
    <w:rsid w:val="00EE1147"/>
    <w:rsid w:val="00EE130F"/>
    <w:rsid w:val="00EE26ED"/>
    <w:rsid w:val="00EE3CE4"/>
    <w:rsid w:val="00EE4171"/>
    <w:rsid w:val="00EE5143"/>
    <w:rsid w:val="00EE6186"/>
    <w:rsid w:val="00EE6886"/>
    <w:rsid w:val="00EE785A"/>
    <w:rsid w:val="00EE7FF2"/>
    <w:rsid w:val="00EF012A"/>
    <w:rsid w:val="00EF275C"/>
    <w:rsid w:val="00EF35C2"/>
    <w:rsid w:val="00EF53D0"/>
    <w:rsid w:val="00EF7BC3"/>
    <w:rsid w:val="00F00C5D"/>
    <w:rsid w:val="00F02545"/>
    <w:rsid w:val="00F02625"/>
    <w:rsid w:val="00F02661"/>
    <w:rsid w:val="00F02DE9"/>
    <w:rsid w:val="00F047BF"/>
    <w:rsid w:val="00F04C27"/>
    <w:rsid w:val="00F068C9"/>
    <w:rsid w:val="00F06E45"/>
    <w:rsid w:val="00F076AC"/>
    <w:rsid w:val="00F10785"/>
    <w:rsid w:val="00F10939"/>
    <w:rsid w:val="00F125D4"/>
    <w:rsid w:val="00F13068"/>
    <w:rsid w:val="00F1372A"/>
    <w:rsid w:val="00F1388B"/>
    <w:rsid w:val="00F21065"/>
    <w:rsid w:val="00F2193D"/>
    <w:rsid w:val="00F22835"/>
    <w:rsid w:val="00F22BDA"/>
    <w:rsid w:val="00F23428"/>
    <w:rsid w:val="00F2365C"/>
    <w:rsid w:val="00F239A3"/>
    <w:rsid w:val="00F2428E"/>
    <w:rsid w:val="00F25226"/>
    <w:rsid w:val="00F27FD6"/>
    <w:rsid w:val="00F30C99"/>
    <w:rsid w:val="00F33590"/>
    <w:rsid w:val="00F33AC6"/>
    <w:rsid w:val="00F34564"/>
    <w:rsid w:val="00F34C04"/>
    <w:rsid w:val="00F3538F"/>
    <w:rsid w:val="00F364A5"/>
    <w:rsid w:val="00F367DE"/>
    <w:rsid w:val="00F36E2B"/>
    <w:rsid w:val="00F371F3"/>
    <w:rsid w:val="00F37D45"/>
    <w:rsid w:val="00F40A01"/>
    <w:rsid w:val="00F4169F"/>
    <w:rsid w:val="00F43021"/>
    <w:rsid w:val="00F45FA8"/>
    <w:rsid w:val="00F50876"/>
    <w:rsid w:val="00F50C61"/>
    <w:rsid w:val="00F534A9"/>
    <w:rsid w:val="00F53ACF"/>
    <w:rsid w:val="00F547D3"/>
    <w:rsid w:val="00F564A8"/>
    <w:rsid w:val="00F56E54"/>
    <w:rsid w:val="00F60D04"/>
    <w:rsid w:val="00F649C5"/>
    <w:rsid w:val="00F6536D"/>
    <w:rsid w:val="00F66B3D"/>
    <w:rsid w:val="00F66FD7"/>
    <w:rsid w:val="00F671E1"/>
    <w:rsid w:val="00F67674"/>
    <w:rsid w:val="00F677FD"/>
    <w:rsid w:val="00F70B9A"/>
    <w:rsid w:val="00F71E1D"/>
    <w:rsid w:val="00F73891"/>
    <w:rsid w:val="00F74ABB"/>
    <w:rsid w:val="00F7610F"/>
    <w:rsid w:val="00F76693"/>
    <w:rsid w:val="00F77693"/>
    <w:rsid w:val="00F77EEE"/>
    <w:rsid w:val="00F8146C"/>
    <w:rsid w:val="00F827EA"/>
    <w:rsid w:val="00F83A89"/>
    <w:rsid w:val="00F83D19"/>
    <w:rsid w:val="00F844CE"/>
    <w:rsid w:val="00F850CC"/>
    <w:rsid w:val="00F85787"/>
    <w:rsid w:val="00F85AFF"/>
    <w:rsid w:val="00F87921"/>
    <w:rsid w:val="00F87DE9"/>
    <w:rsid w:val="00F87F2F"/>
    <w:rsid w:val="00F94A04"/>
    <w:rsid w:val="00F9702B"/>
    <w:rsid w:val="00FA19B3"/>
    <w:rsid w:val="00FA5AD8"/>
    <w:rsid w:val="00FA5B40"/>
    <w:rsid w:val="00FA7049"/>
    <w:rsid w:val="00FA7997"/>
    <w:rsid w:val="00FB0E14"/>
    <w:rsid w:val="00FB12DD"/>
    <w:rsid w:val="00FB1C62"/>
    <w:rsid w:val="00FB40D8"/>
    <w:rsid w:val="00FB426F"/>
    <w:rsid w:val="00FB5A70"/>
    <w:rsid w:val="00FB5DD6"/>
    <w:rsid w:val="00FB67D1"/>
    <w:rsid w:val="00FB6E05"/>
    <w:rsid w:val="00FB7318"/>
    <w:rsid w:val="00FC0007"/>
    <w:rsid w:val="00FC0D45"/>
    <w:rsid w:val="00FC1713"/>
    <w:rsid w:val="00FC3B6B"/>
    <w:rsid w:val="00FC52BD"/>
    <w:rsid w:val="00FC6FD6"/>
    <w:rsid w:val="00FC72A6"/>
    <w:rsid w:val="00FD024F"/>
    <w:rsid w:val="00FD0B4F"/>
    <w:rsid w:val="00FD278F"/>
    <w:rsid w:val="00FD37CB"/>
    <w:rsid w:val="00FD700C"/>
    <w:rsid w:val="00FD7157"/>
    <w:rsid w:val="00FE156E"/>
    <w:rsid w:val="00FE1AAD"/>
    <w:rsid w:val="00FE22B8"/>
    <w:rsid w:val="00FE4CFC"/>
    <w:rsid w:val="00FE7080"/>
    <w:rsid w:val="00FF1015"/>
    <w:rsid w:val="00FF4EF9"/>
    <w:rsid w:val="00FF6654"/>
    <w:rsid w:val="00FF7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61CCCD4-3D25-4E34-944E-E653239B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A26"/>
    <w:pPr>
      <w:ind w:firstLine="720"/>
      <w:jc w:val="both"/>
    </w:pPr>
    <w:rPr>
      <w:rFonts w:ascii="Tms Rmn" w:hAnsi="Tms Rmn"/>
      <w:sz w:val="28"/>
    </w:rPr>
  </w:style>
  <w:style w:type="paragraph" w:styleId="1">
    <w:name w:val="heading 1"/>
    <w:basedOn w:val="a"/>
    <w:link w:val="10"/>
    <w:uiPriority w:val="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4">
    <w:name w:val="heading 4"/>
    <w:basedOn w:val="a"/>
    <w:next w:val="a"/>
    <w:link w:val="40"/>
    <w:uiPriority w:val="9"/>
    <w:qFormat/>
    <w:rsid w:val="00B057BC"/>
    <w:pPr>
      <w:keepNext/>
      <w:keepLines/>
      <w:spacing w:before="40"/>
      <w:outlineLvl w:val="3"/>
    </w:pPr>
    <w:rPr>
      <w:rFonts w:ascii="Calibri Light" w:hAnsi="Calibri Light"/>
      <w:i/>
      <w:iCs/>
      <w:color w:val="2E74B5"/>
    </w:rPr>
  </w:style>
  <w:style w:type="paragraph" w:styleId="5">
    <w:name w:val="heading 5"/>
    <w:basedOn w:val="a"/>
    <w:next w:val="a"/>
    <w:link w:val="50"/>
    <w:uiPriority w:val="9"/>
    <w:qFormat/>
    <w:rsid w:val="00B057BC"/>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545F3"/>
    <w:rPr>
      <w:rFonts w:ascii="Times New Roman" w:hAnsi="Times New Roman" w:cs="Times New Roman"/>
      <w:b/>
      <w:bCs/>
      <w:kern w:val="36"/>
      <w:sz w:val="48"/>
      <w:szCs w:val="48"/>
      <w:shd w:val="clear" w:color="auto" w:fill="E0EBFB"/>
      <w:lang w:eastAsia="ru-RU"/>
    </w:rPr>
  </w:style>
  <w:style w:type="table" w:styleId="a3">
    <w:name w:val="Table Grid"/>
    <w:basedOn w:val="a1"/>
    <w:uiPriority w:val="99"/>
    <w:rsid w:val="00E54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rsid w:val="00E545F3"/>
    <w:pPr>
      <w:widowControl w:val="0"/>
      <w:autoSpaceDE w:val="0"/>
      <w:autoSpaceDN w:val="0"/>
      <w:adjustRightInd w:val="0"/>
    </w:pPr>
    <w:rPr>
      <w:rFonts w:ascii="Courier New" w:hAnsi="Courier New" w:cs="Courier New"/>
    </w:rPr>
  </w:style>
  <w:style w:type="character" w:styleId="a4">
    <w:name w:val="Hyperlink"/>
    <w:uiPriority w:val="99"/>
    <w:unhideWhenUsed/>
    <w:rsid w:val="006E108A"/>
    <w:rPr>
      <w:color w:val="0000FF"/>
      <w:u w:val="single"/>
    </w:rPr>
  </w:style>
  <w:style w:type="paragraph" w:styleId="a5">
    <w:name w:val="Normal (Web)"/>
    <w:basedOn w:val="a"/>
    <w:uiPriority w:val="99"/>
    <w:unhideWhenUsed/>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link w:val="ConsPlusNormal0"/>
    <w:rsid w:val="00852605"/>
    <w:pPr>
      <w:widowControl w:val="0"/>
      <w:autoSpaceDE w:val="0"/>
      <w:autoSpaceDN w:val="0"/>
      <w:adjustRightInd w:val="0"/>
      <w:ind w:firstLine="720"/>
    </w:pPr>
    <w:rPr>
      <w:rFonts w:ascii="Arial" w:hAnsi="Arial" w:cs="Arial"/>
    </w:rPr>
  </w:style>
  <w:style w:type="paragraph" w:styleId="a6">
    <w:name w:val="List Paragraph"/>
    <w:basedOn w:val="a"/>
    <w:uiPriority w:val="1"/>
    <w:qFormat/>
    <w:rsid w:val="007307D3"/>
    <w:pPr>
      <w:ind w:left="720"/>
      <w:contextualSpacing/>
    </w:pPr>
  </w:style>
  <w:style w:type="paragraph" w:styleId="a7">
    <w:name w:val="header"/>
    <w:basedOn w:val="a"/>
    <w:link w:val="a8"/>
    <w:uiPriority w:val="99"/>
    <w:unhideWhenUsed/>
    <w:rsid w:val="002713F3"/>
    <w:pPr>
      <w:tabs>
        <w:tab w:val="center" w:pos="4677"/>
        <w:tab w:val="right" w:pos="9355"/>
      </w:tabs>
    </w:pPr>
  </w:style>
  <w:style w:type="character" w:customStyle="1" w:styleId="a8">
    <w:name w:val="Верхний колонтитул Знак"/>
    <w:link w:val="a7"/>
    <w:uiPriority w:val="99"/>
    <w:rsid w:val="002713F3"/>
    <w:rPr>
      <w:rFonts w:ascii="Tms Rmn" w:hAnsi="Tms Rmn" w:cs="Times New Roman"/>
      <w:sz w:val="28"/>
      <w:szCs w:val="20"/>
      <w:lang w:eastAsia="ru-RU"/>
    </w:rPr>
  </w:style>
  <w:style w:type="paragraph" w:styleId="a9">
    <w:name w:val="footer"/>
    <w:basedOn w:val="a"/>
    <w:link w:val="aa"/>
    <w:uiPriority w:val="99"/>
    <w:unhideWhenUsed/>
    <w:rsid w:val="002713F3"/>
    <w:pPr>
      <w:tabs>
        <w:tab w:val="center" w:pos="4677"/>
        <w:tab w:val="right" w:pos="9355"/>
      </w:tabs>
    </w:pPr>
  </w:style>
  <w:style w:type="character" w:customStyle="1" w:styleId="aa">
    <w:name w:val="Нижний колонтитул Знак"/>
    <w:link w:val="a9"/>
    <w:uiPriority w:val="99"/>
    <w:rsid w:val="002713F3"/>
    <w:rPr>
      <w:rFonts w:ascii="Tms Rmn" w:hAnsi="Tms Rmn" w:cs="Times New Roman"/>
      <w:sz w:val="28"/>
      <w:szCs w:val="20"/>
      <w:lang w:eastAsia="ru-RU"/>
    </w:rPr>
  </w:style>
  <w:style w:type="paragraph" w:styleId="HTML">
    <w:name w:val="HTML Preformatted"/>
    <w:basedOn w:val="a"/>
    <w:link w:val="HTML0"/>
    <w:uiPriority w:val="99"/>
    <w:semiHidden/>
    <w:unhideWhenUsed/>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lang w:eastAsia="ko-KR"/>
    </w:rPr>
  </w:style>
  <w:style w:type="character" w:customStyle="1" w:styleId="HTML0">
    <w:name w:val="Стандартный HTML Знак"/>
    <w:link w:val="HTML"/>
    <w:uiPriority w:val="99"/>
    <w:semiHidden/>
    <w:rsid w:val="00DE4479"/>
    <w:rPr>
      <w:rFonts w:ascii="Courier New" w:hAnsi="Courier New" w:cs="Courier New"/>
      <w:sz w:val="20"/>
      <w:szCs w:val="20"/>
      <w:lang w:eastAsia="ko-KR"/>
    </w:rPr>
  </w:style>
  <w:style w:type="character" w:customStyle="1" w:styleId="blk">
    <w:name w:val="blk"/>
    <w:basedOn w:val="a0"/>
    <w:rsid w:val="00DE4479"/>
  </w:style>
  <w:style w:type="character" w:styleId="ab">
    <w:name w:val="Placeholder Text"/>
    <w:uiPriority w:val="99"/>
    <w:semiHidden/>
    <w:rsid w:val="00DE4479"/>
    <w:rPr>
      <w:color w:val="808080"/>
    </w:rPr>
  </w:style>
  <w:style w:type="paragraph" w:styleId="ac">
    <w:name w:val="Balloon Text"/>
    <w:basedOn w:val="a"/>
    <w:link w:val="ad"/>
    <w:uiPriority w:val="99"/>
    <w:semiHidden/>
    <w:unhideWhenUsed/>
    <w:rsid w:val="00DE4479"/>
    <w:rPr>
      <w:rFonts w:ascii="Tahoma" w:hAnsi="Tahoma"/>
      <w:sz w:val="16"/>
      <w:szCs w:val="16"/>
    </w:rPr>
  </w:style>
  <w:style w:type="character" w:customStyle="1" w:styleId="ad">
    <w:name w:val="Текст выноски Знак"/>
    <w:link w:val="ac"/>
    <w:uiPriority w:val="99"/>
    <w:semiHidden/>
    <w:rsid w:val="00DE4479"/>
    <w:rPr>
      <w:rFonts w:ascii="Tahoma" w:hAnsi="Tahoma" w:cs="Tahoma"/>
      <w:sz w:val="16"/>
      <w:szCs w:val="16"/>
      <w:lang w:eastAsia="ru-RU"/>
    </w:rPr>
  </w:style>
  <w:style w:type="character" w:customStyle="1" w:styleId="r">
    <w:name w:val="r"/>
    <w:basedOn w:val="a0"/>
    <w:rsid w:val="006050A8"/>
  </w:style>
  <w:style w:type="character" w:customStyle="1" w:styleId="40">
    <w:name w:val="Заголовок 4 Знак"/>
    <w:link w:val="4"/>
    <w:uiPriority w:val="9"/>
    <w:semiHidden/>
    <w:rsid w:val="00B057BC"/>
    <w:rPr>
      <w:rFonts w:ascii="Calibri Light" w:eastAsia="Times New Roman" w:hAnsi="Calibri Light" w:cs="Times New Roman"/>
      <w:i/>
      <w:iCs/>
      <w:color w:val="2E74B5"/>
      <w:sz w:val="28"/>
      <w:szCs w:val="20"/>
      <w:lang w:eastAsia="ru-RU"/>
    </w:rPr>
  </w:style>
  <w:style w:type="character" w:customStyle="1" w:styleId="50">
    <w:name w:val="Заголовок 5 Знак"/>
    <w:link w:val="5"/>
    <w:uiPriority w:val="9"/>
    <w:semiHidden/>
    <w:rsid w:val="00B057BC"/>
    <w:rPr>
      <w:rFonts w:ascii="Calibri Light" w:eastAsia="Times New Roman" w:hAnsi="Calibri Light" w:cs="Times New Roman"/>
      <w:color w:val="2E74B5"/>
      <w:sz w:val="28"/>
      <w:szCs w:val="20"/>
      <w:lang w:eastAsia="ru-RU"/>
    </w:rPr>
  </w:style>
  <w:style w:type="paragraph" w:customStyle="1" w:styleId="ConsNormal">
    <w:name w:val="ConsNormal"/>
    <w:uiPriority w:val="99"/>
    <w:rsid w:val="00B057BC"/>
    <w:pPr>
      <w:widowControl w:val="0"/>
      <w:suppressAutoHyphens/>
      <w:autoSpaceDE w:val="0"/>
      <w:ind w:firstLine="720"/>
    </w:pPr>
    <w:rPr>
      <w:rFonts w:ascii="Arial" w:hAnsi="Arial" w:cs="Arial"/>
      <w:lang w:eastAsia="ar-SA"/>
    </w:rPr>
  </w:style>
  <w:style w:type="character" w:styleId="ae">
    <w:name w:val="Strong"/>
    <w:uiPriority w:val="22"/>
    <w:qFormat/>
    <w:rsid w:val="00A532AF"/>
    <w:rPr>
      <w:b/>
      <w:bCs/>
    </w:rPr>
  </w:style>
  <w:style w:type="character" w:customStyle="1" w:styleId="apple-converted-space">
    <w:name w:val="apple-converted-space"/>
    <w:basedOn w:val="a0"/>
    <w:rsid w:val="00A532AF"/>
  </w:style>
  <w:style w:type="character" w:styleId="af">
    <w:name w:val="annotation reference"/>
    <w:uiPriority w:val="99"/>
    <w:semiHidden/>
    <w:unhideWhenUsed/>
    <w:rsid w:val="0063475A"/>
    <w:rPr>
      <w:sz w:val="16"/>
      <w:szCs w:val="16"/>
    </w:rPr>
  </w:style>
  <w:style w:type="paragraph" w:styleId="af0">
    <w:name w:val="annotation text"/>
    <w:basedOn w:val="a"/>
    <w:link w:val="af1"/>
    <w:uiPriority w:val="99"/>
    <w:semiHidden/>
    <w:unhideWhenUsed/>
    <w:rsid w:val="0063475A"/>
    <w:rPr>
      <w:sz w:val="20"/>
    </w:rPr>
  </w:style>
  <w:style w:type="character" w:customStyle="1" w:styleId="af1">
    <w:name w:val="Текст примечания Знак"/>
    <w:link w:val="af0"/>
    <w:uiPriority w:val="99"/>
    <w:semiHidden/>
    <w:rsid w:val="0063475A"/>
    <w:rPr>
      <w:rFonts w:ascii="Tms Rmn" w:hAnsi="Tms Rmn" w:cs="Times New Roman"/>
      <w:sz w:val="20"/>
      <w:szCs w:val="20"/>
      <w:lang w:eastAsia="ru-RU"/>
    </w:rPr>
  </w:style>
  <w:style w:type="paragraph" w:styleId="af2">
    <w:name w:val="annotation subject"/>
    <w:basedOn w:val="af0"/>
    <w:next w:val="af0"/>
    <w:link w:val="af3"/>
    <w:uiPriority w:val="99"/>
    <w:semiHidden/>
    <w:unhideWhenUsed/>
    <w:rsid w:val="0063475A"/>
    <w:rPr>
      <w:b/>
      <w:bCs/>
    </w:rPr>
  </w:style>
  <w:style w:type="character" w:customStyle="1" w:styleId="af3">
    <w:name w:val="Тема примечания Знак"/>
    <w:link w:val="af2"/>
    <w:uiPriority w:val="99"/>
    <w:semiHidden/>
    <w:rsid w:val="0063475A"/>
    <w:rPr>
      <w:rFonts w:ascii="Tms Rmn" w:hAnsi="Tms Rmn" w:cs="Times New Roman"/>
      <w:b/>
      <w:bCs/>
      <w:sz w:val="20"/>
      <w:szCs w:val="20"/>
      <w:lang w:eastAsia="ru-RU"/>
    </w:rPr>
  </w:style>
  <w:style w:type="paragraph" w:styleId="af4">
    <w:name w:val="Revision"/>
    <w:hidden/>
    <w:uiPriority w:val="99"/>
    <w:semiHidden/>
    <w:rsid w:val="00870447"/>
    <w:rPr>
      <w:rFonts w:ascii="Tms Rmn" w:hAnsi="Tms Rmn"/>
      <w:sz w:val="28"/>
    </w:rPr>
  </w:style>
  <w:style w:type="paragraph" w:styleId="af5">
    <w:name w:val="footnote text"/>
    <w:basedOn w:val="a"/>
    <w:link w:val="af6"/>
    <w:uiPriority w:val="99"/>
    <w:semiHidden/>
    <w:unhideWhenUsed/>
    <w:rsid w:val="00DD395B"/>
    <w:rPr>
      <w:sz w:val="20"/>
    </w:rPr>
  </w:style>
  <w:style w:type="character" w:customStyle="1" w:styleId="af6">
    <w:name w:val="Текст сноски Знак"/>
    <w:link w:val="af5"/>
    <w:uiPriority w:val="99"/>
    <w:semiHidden/>
    <w:rsid w:val="00DD395B"/>
    <w:rPr>
      <w:rFonts w:ascii="Tms Rmn" w:hAnsi="Tms Rmn" w:cs="Times New Roman"/>
      <w:sz w:val="20"/>
      <w:szCs w:val="20"/>
      <w:lang w:eastAsia="ru-RU"/>
    </w:rPr>
  </w:style>
  <w:style w:type="character" w:styleId="af7">
    <w:name w:val="footnote reference"/>
    <w:uiPriority w:val="99"/>
    <w:semiHidden/>
    <w:unhideWhenUsed/>
    <w:rsid w:val="00DD395B"/>
    <w:rPr>
      <w:vertAlign w:val="superscript"/>
    </w:rPr>
  </w:style>
  <w:style w:type="character" w:styleId="af8">
    <w:name w:val="page number"/>
    <w:basedOn w:val="a0"/>
    <w:rsid w:val="005762C5"/>
  </w:style>
  <w:style w:type="paragraph" w:styleId="af9">
    <w:name w:val="Plain Text"/>
    <w:basedOn w:val="a"/>
    <w:link w:val="afa"/>
    <w:uiPriority w:val="99"/>
    <w:unhideWhenUsed/>
    <w:rsid w:val="005762C5"/>
    <w:pPr>
      <w:ind w:firstLine="0"/>
      <w:jc w:val="left"/>
    </w:pPr>
    <w:rPr>
      <w:rFonts w:ascii="Consolas" w:eastAsia="Calibri" w:hAnsi="Consolas"/>
      <w:sz w:val="21"/>
      <w:szCs w:val="21"/>
      <w:lang w:eastAsia="en-US"/>
    </w:rPr>
  </w:style>
  <w:style w:type="character" w:customStyle="1" w:styleId="afa">
    <w:name w:val="Текст Знак"/>
    <w:link w:val="af9"/>
    <w:uiPriority w:val="99"/>
    <w:rsid w:val="005762C5"/>
    <w:rPr>
      <w:rFonts w:ascii="Consolas" w:eastAsia="Calibri" w:hAnsi="Consolas"/>
      <w:sz w:val="21"/>
      <w:szCs w:val="21"/>
      <w:lang w:eastAsia="en-US"/>
    </w:rPr>
  </w:style>
  <w:style w:type="character" w:customStyle="1" w:styleId="ConsPlusNormal0">
    <w:name w:val="ConsPlusNormal Знак"/>
    <w:link w:val="ConsPlusNormal"/>
    <w:locked/>
    <w:rsid w:val="00946DAB"/>
    <w:rPr>
      <w:rFonts w:ascii="Arial" w:hAnsi="Arial" w:cs="Arial"/>
      <w:lang w:val="ru-RU" w:eastAsia="ru-RU" w:bidi="ar-SA"/>
    </w:rPr>
  </w:style>
  <w:style w:type="paragraph" w:customStyle="1" w:styleId="ConsPlusTitle">
    <w:name w:val="ConsPlusTitle"/>
    <w:rsid w:val="00FD7157"/>
    <w:pPr>
      <w:widowControl w:val="0"/>
      <w:autoSpaceDE w:val="0"/>
      <w:autoSpaceDN w:val="0"/>
      <w:adjustRightInd w:val="0"/>
    </w:pPr>
    <w:rPr>
      <w:rFonts w:ascii="Times New Roman" w:hAnsi="Times New Roman"/>
      <w:b/>
      <w:bCs/>
      <w:sz w:val="24"/>
      <w:szCs w:val="24"/>
    </w:rPr>
  </w:style>
  <w:style w:type="character" w:customStyle="1" w:styleId="FontStyle61">
    <w:name w:val="Font Style61"/>
    <w:uiPriority w:val="99"/>
    <w:rsid w:val="00FD7157"/>
    <w:rPr>
      <w:rFonts w:ascii="Times New Roman" w:hAnsi="Times New Roman" w:cs="Times New Roman"/>
      <w:sz w:val="24"/>
      <w:szCs w:val="24"/>
    </w:rPr>
  </w:style>
  <w:style w:type="character" w:customStyle="1" w:styleId="FontStyle12">
    <w:name w:val="Font Style12"/>
    <w:rsid w:val="007F3A41"/>
    <w:rPr>
      <w:rFonts w:ascii="Times New Roman" w:hAnsi="Times New Roman" w:cs="Times New Roman"/>
      <w:sz w:val="22"/>
      <w:szCs w:val="22"/>
    </w:rPr>
  </w:style>
  <w:style w:type="character" w:customStyle="1" w:styleId="afb">
    <w:name w:val="Гипертекстовая ссылка"/>
    <w:rsid w:val="003071D0"/>
    <w:rPr>
      <w:rFonts w:cs="Times New Roman"/>
      <w:b/>
      <w:color w:val="106BBE"/>
    </w:rPr>
  </w:style>
  <w:style w:type="paragraph" w:customStyle="1" w:styleId="afc">
    <w:name w:val="Таблицы (моноширинный)"/>
    <w:basedOn w:val="a"/>
    <w:next w:val="a"/>
    <w:rsid w:val="00DA7172"/>
    <w:pPr>
      <w:widowControl w:val="0"/>
      <w:autoSpaceDE w:val="0"/>
      <w:autoSpaceDN w:val="0"/>
      <w:adjustRightInd w:val="0"/>
      <w:ind w:firstLine="0"/>
      <w:jc w:val="left"/>
    </w:pPr>
    <w:rPr>
      <w:rFonts w:ascii="Courier New" w:hAnsi="Courier New" w:cs="Courier New"/>
      <w:sz w:val="24"/>
      <w:szCs w:val="24"/>
    </w:rPr>
  </w:style>
  <w:style w:type="paragraph" w:customStyle="1" w:styleId="afd">
    <w:name w:val="Нормальный (таблица)"/>
    <w:basedOn w:val="a"/>
    <w:next w:val="a"/>
    <w:rsid w:val="00DA7172"/>
    <w:pPr>
      <w:widowControl w:val="0"/>
      <w:autoSpaceDE w:val="0"/>
      <w:autoSpaceDN w:val="0"/>
      <w:adjustRightInd w:val="0"/>
      <w:ind w:firstLine="0"/>
    </w:pPr>
    <w:rPr>
      <w:rFonts w:ascii="Arial" w:hAnsi="Arial" w:cs="Arial"/>
      <w:sz w:val="24"/>
      <w:szCs w:val="24"/>
    </w:rPr>
  </w:style>
  <w:style w:type="paragraph" w:styleId="2">
    <w:name w:val="Body Text 2"/>
    <w:basedOn w:val="a"/>
    <w:link w:val="20"/>
    <w:rsid w:val="000D5673"/>
    <w:pPr>
      <w:ind w:firstLine="0"/>
    </w:pPr>
    <w:rPr>
      <w:rFonts w:ascii="Times New Roman" w:hAnsi="Times New Roman"/>
      <w:b/>
      <w:sz w:val="24"/>
    </w:rPr>
  </w:style>
  <w:style w:type="character" w:customStyle="1" w:styleId="20">
    <w:name w:val="Основной текст 2 Знак"/>
    <w:link w:val="2"/>
    <w:rsid w:val="000D5673"/>
    <w:rPr>
      <w:rFonts w:ascii="Times New Roman" w:hAnsi="Times New Roman"/>
      <w:b/>
      <w:sz w:val="24"/>
    </w:rPr>
  </w:style>
  <w:style w:type="character" w:customStyle="1" w:styleId="21">
    <w:name w:val="Основной текст (2)_"/>
    <w:link w:val="22"/>
    <w:rsid w:val="005F7725"/>
    <w:rPr>
      <w:rFonts w:ascii="Arial" w:eastAsia="Arial" w:hAnsi="Arial" w:cs="Arial"/>
      <w:sz w:val="19"/>
      <w:szCs w:val="19"/>
      <w:shd w:val="clear" w:color="auto" w:fill="FFFFFF"/>
    </w:rPr>
  </w:style>
  <w:style w:type="paragraph" w:customStyle="1" w:styleId="22">
    <w:name w:val="Основной текст (2)"/>
    <w:basedOn w:val="a"/>
    <w:link w:val="21"/>
    <w:rsid w:val="005F7725"/>
    <w:pPr>
      <w:widowControl w:val="0"/>
      <w:shd w:val="clear" w:color="auto" w:fill="FFFFFF"/>
      <w:spacing w:after="60" w:line="0" w:lineRule="atLeast"/>
      <w:ind w:firstLine="0"/>
      <w:jc w:val="left"/>
    </w:pPr>
    <w:rPr>
      <w:rFonts w:ascii="Arial" w:eastAsia="Arial" w:hAnsi="Arial" w:cs="Arial"/>
      <w:sz w:val="19"/>
      <w:szCs w:val="19"/>
    </w:rPr>
  </w:style>
  <w:style w:type="paragraph" w:styleId="afe">
    <w:name w:val="Body Text"/>
    <w:basedOn w:val="a"/>
    <w:link w:val="aff"/>
    <w:uiPriority w:val="99"/>
    <w:unhideWhenUsed/>
    <w:rsid w:val="003813A9"/>
    <w:pPr>
      <w:spacing w:after="120"/>
    </w:pPr>
  </w:style>
  <w:style w:type="character" w:customStyle="1" w:styleId="aff">
    <w:name w:val="Основной текст Знак"/>
    <w:link w:val="afe"/>
    <w:uiPriority w:val="99"/>
    <w:rsid w:val="003813A9"/>
    <w:rPr>
      <w:rFonts w:ascii="Tms Rmn" w:hAnsi="Tms Rmn"/>
      <w:sz w:val="28"/>
    </w:rPr>
  </w:style>
  <w:style w:type="paragraph" w:customStyle="1" w:styleId="no-indent">
    <w:name w:val="no-indent"/>
    <w:basedOn w:val="a"/>
    <w:rsid w:val="000A5D2A"/>
    <w:pPr>
      <w:spacing w:before="100" w:beforeAutospacing="1" w:after="100" w:afterAutospacing="1"/>
      <w:ind w:firstLine="0"/>
      <w:jc w:val="left"/>
    </w:pPr>
    <w:rPr>
      <w:rFonts w:ascii="Times New Roman" w:hAnsi="Times New Roman"/>
      <w:sz w:val="24"/>
      <w:szCs w:val="24"/>
    </w:rPr>
  </w:style>
  <w:style w:type="character" w:customStyle="1" w:styleId="aff0">
    <w:name w:val="Основной текст_"/>
    <w:basedOn w:val="a0"/>
    <w:link w:val="11"/>
    <w:rsid w:val="00DB2590"/>
    <w:rPr>
      <w:rFonts w:ascii="Times New Roman" w:hAnsi="Times New Roman"/>
      <w:sz w:val="28"/>
      <w:szCs w:val="28"/>
    </w:rPr>
  </w:style>
  <w:style w:type="paragraph" w:customStyle="1" w:styleId="11">
    <w:name w:val="Основной текст1"/>
    <w:basedOn w:val="a"/>
    <w:link w:val="aff0"/>
    <w:rsid w:val="00DB2590"/>
    <w:pPr>
      <w:widowControl w:val="0"/>
      <w:ind w:firstLine="400"/>
      <w:jc w:val="left"/>
    </w:pPr>
    <w:rPr>
      <w:rFonts w:ascii="Times New Roman" w:hAnsi="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1754">
      <w:bodyDiv w:val="1"/>
      <w:marLeft w:val="0"/>
      <w:marRight w:val="0"/>
      <w:marTop w:val="0"/>
      <w:marBottom w:val="0"/>
      <w:divBdr>
        <w:top w:val="none" w:sz="0" w:space="0" w:color="auto"/>
        <w:left w:val="none" w:sz="0" w:space="0" w:color="auto"/>
        <w:bottom w:val="none" w:sz="0" w:space="0" w:color="auto"/>
        <w:right w:val="none" w:sz="0" w:space="0" w:color="auto"/>
      </w:divBdr>
      <w:divsChild>
        <w:div w:id="722216729">
          <w:marLeft w:val="0"/>
          <w:marRight w:val="0"/>
          <w:marTop w:val="0"/>
          <w:marBottom w:val="0"/>
          <w:divBdr>
            <w:top w:val="none" w:sz="0" w:space="0" w:color="auto"/>
            <w:left w:val="none" w:sz="0" w:space="0" w:color="auto"/>
            <w:bottom w:val="none" w:sz="0" w:space="0" w:color="auto"/>
            <w:right w:val="none" w:sz="0" w:space="0" w:color="auto"/>
          </w:divBdr>
        </w:div>
        <w:div w:id="62147089">
          <w:marLeft w:val="0"/>
          <w:marRight w:val="0"/>
          <w:marTop w:val="0"/>
          <w:marBottom w:val="0"/>
          <w:divBdr>
            <w:top w:val="none" w:sz="0" w:space="0" w:color="auto"/>
            <w:left w:val="none" w:sz="0" w:space="0" w:color="auto"/>
            <w:bottom w:val="none" w:sz="0" w:space="0" w:color="auto"/>
            <w:right w:val="none" w:sz="0" w:space="0" w:color="auto"/>
          </w:divBdr>
        </w:div>
      </w:divsChild>
    </w:div>
    <w:div w:id="100346601">
      <w:bodyDiv w:val="1"/>
      <w:marLeft w:val="0"/>
      <w:marRight w:val="0"/>
      <w:marTop w:val="0"/>
      <w:marBottom w:val="0"/>
      <w:divBdr>
        <w:top w:val="none" w:sz="0" w:space="0" w:color="auto"/>
        <w:left w:val="none" w:sz="0" w:space="0" w:color="auto"/>
        <w:bottom w:val="none" w:sz="0" w:space="0" w:color="auto"/>
        <w:right w:val="none" w:sz="0" w:space="0" w:color="auto"/>
      </w:divBdr>
    </w:div>
    <w:div w:id="101656312">
      <w:bodyDiv w:val="1"/>
      <w:marLeft w:val="0"/>
      <w:marRight w:val="0"/>
      <w:marTop w:val="0"/>
      <w:marBottom w:val="0"/>
      <w:divBdr>
        <w:top w:val="none" w:sz="0" w:space="0" w:color="auto"/>
        <w:left w:val="none" w:sz="0" w:space="0" w:color="auto"/>
        <w:bottom w:val="none" w:sz="0" w:space="0" w:color="auto"/>
        <w:right w:val="none" w:sz="0" w:space="0" w:color="auto"/>
      </w:divBdr>
    </w:div>
    <w:div w:id="155077758">
      <w:bodyDiv w:val="1"/>
      <w:marLeft w:val="0"/>
      <w:marRight w:val="0"/>
      <w:marTop w:val="0"/>
      <w:marBottom w:val="0"/>
      <w:divBdr>
        <w:top w:val="none" w:sz="0" w:space="0" w:color="auto"/>
        <w:left w:val="none" w:sz="0" w:space="0" w:color="auto"/>
        <w:bottom w:val="none" w:sz="0" w:space="0" w:color="auto"/>
        <w:right w:val="none" w:sz="0" w:space="0" w:color="auto"/>
      </w:divBdr>
    </w:div>
    <w:div w:id="161705347">
      <w:bodyDiv w:val="1"/>
      <w:marLeft w:val="0"/>
      <w:marRight w:val="0"/>
      <w:marTop w:val="0"/>
      <w:marBottom w:val="0"/>
      <w:divBdr>
        <w:top w:val="none" w:sz="0" w:space="0" w:color="auto"/>
        <w:left w:val="none" w:sz="0" w:space="0" w:color="auto"/>
        <w:bottom w:val="none" w:sz="0" w:space="0" w:color="auto"/>
        <w:right w:val="none" w:sz="0" w:space="0" w:color="auto"/>
      </w:divBdr>
      <w:divsChild>
        <w:div w:id="185675446">
          <w:marLeft w:val="0"/>
          <w:marRight w:val="0"/>
          <w:marTop w:val="0"/>
          <w:marBottom w:val="0"/>
          <w:divBdr>
            <w:top w:val="none" w:sz="0" w:space="0" w:color="auto"/>
            <w:left w:val="none" w:sz="0" w:space="0" w:color="auto"/>
            <w:bottom w:val="none" w:sz="0" w:space="0" w:color="auto"/>
            <w:right w:val="none" w:sz="0" w:space="0" w:color="auto"/>
          </w:divBdr>
        </w:div>
        <w:div w:id="424418921">
          <w:marLeft w:val="0"/>
          <w:marRight w:val="0"/>
          <w:marTop w:val="0"/>
          <w:marBottom w:val="0"/>
          <w:divBdr>
            <w:top w:val="none" w:sz="0" w:space="0" w:color="auto"/>
            <w:left w:val="none" w:sz="0" w:space="0" w:color="auto"/>
            <w:bottom w:val="none" w:sz="0" w:space="0" w:color="auto"/>
            <w:right w:val="none" w:sz="0" w:space="0" w:color="auto"/>
          </w:divBdr>
        </w:div>
        <w:div w:id="1162963376">
          <w:marLeft w:val="0"/>
          <w:marRight w:val="0"/>
          <w:marTop w:val="0"/>
          <w:marBottom w:val="0"/>
          <w:divBdr>
            <w:top w:val="none" w:sz="0" w:space="0" w:color="auto"/>
            <w:left w:val="none" w:sz="0" w:space="0" w:color="auto"/>
            <w:bottom w:val="none" w:sz="0" w:space="0" w:color="auto"/>
            <w:right w:val="none" w:sz="0" w:space="0" w:color="auto"/>
          </w:divBdr>
        </w:div>
        <w:div w:id="915868539">
          <w:marLeft w:val="0"/>
          <w:marRight w:val="0"/>
          <w:marTop w:val="0"/>
          <w:marBottom w:val="0"/>
          <w:divBdr>
            <w:top w:val="none" w:sz="0" w:space="0" w:color="auto"/>
            <w:left w:val="none" w:sz="0" w:space="0" w:color="auto"/>
            <w:bottom w:val="none" w:sz="0" w:space="0" w:color="auto"/>
            <w:right w:val="none" w:sz="0" w:space="0" w:color="auto"/>
          </w:divBdr>
        </w:div>
      </w:divsChild>
    </w:div>
    <w:div w:id="161969725">
      <w:bodyDiv w:val="1"/>
      <w:marLeft w:val="0"/>
      <w:marRight w:val="0"/>
      <w:marTop w:val="0"/>
      <w:marBottom w:val="0"/>
      <w:divBdr>
        <w:top w:val="none" w:sz="0" w:space="0" w:color="auto"/>
        <w:left w:val="none" w:sz="0" w:space="0" w:color="auto"/>
        <w:bottom w:val="none" w:sz="0" w:space="0" w:color="auto"/>
        <w:right w:val="none" w:sz="0" w:space="0" w:color="auto"/>
      </w:divBdr>
    </w:div>
    <w:div w:id="167258969">
      <w:bodyDiv w:val="1"/>
      <w:marLeft w:val="0"/>
      <w:marRight w:val="0"/>
      <w:marTop w:val="0"/>
      <w:marBottom w:val="0"/>
      <w:divBdr>
        <w:top w:val="none" w:sz="0" w:space="0" w:color="auto"/>
        <w:left w:val="none" w:sz="0" w:space="0" w:color="auto"/>
        <w:bottom w:val="none" w:sz="0" w:space="0" w:color="auto"/>
        <w:right w:val="none" w:sz="0" w:space="0" w:color="auto"/>
      </w:divBdr>
    </w:div>
    <w:div w:id="238101825">
      <w:bodyDiv w:val="1"/>
      <w:marLeft w:val="0"/>
      <w:marRight w:val="0"/>
      <w:marTop w:val="0"/>
      <w:marBottom w:val="0"/>
      <w:divBdr>
        <w:top w:val="none" w:sz="0" w:space="0" w:color="auto"/>
        <w:left w:val="none" w:sz="0" w:space="0" w:color="auto"/>
        <w:bottom w:val="none" w:sz="0" w:space="0" w:color="auto"/>
        <w:right w:val="none" w:sz="0" w:space="0" w:color="auto"/>
      </w:divBdr>
    </w:div>
    <w:div w:id="247076350">
      <w:bodyDiv w:val="1"/>
      <w:marLeft w:val="0"/>
      <w:marRight w:val="0"/>
      <w:marTop w:val="0"/>
      <w:marBottom w:val="0"/>
      <w:divBdr>
        <w:top w:val="none" w:sz="0" w:space="0" w:color="auto"/>
        <w:left w:val="none" w:sz="0" w:space="0" w:color="auto"/>
        <w:bottom w:val="none" w:sz="0" w:space="0" w:color="auto"/>
        <w:right w:val="none" w:sz="0" w:space="0" w:color="auto"/>
      </w:divBdr>
    </w:div>
    <w:div w:id="470439008">
      <w:bodyDiv w:val="1"/>
      <w:marLeft w:val="0"/>
      <w:marRight w:val="0"/>
      <w:marTop w:val="0"/>
      <w:marBottom w:val="0"/>
      <w:divBdr>
        <w:top w:val="none" w:sz="0" w:space="0" w:color="auto"/>
        <w:left w:val="none" w:sz="0" w:space="0" w:color="auto"/>
        <w:bottom w:val="none" w:sz="0" w:space="0" w:color="auto"/>
        <w:right w:val="none" w:sz="0" w:space="0" w:color="auto"/>
      </w:divBdr>
    </w:div>
    <w:div w:id="492918667">
      <w:bodyDiv w:val="1"/>
      <w:marLeft w:val="0"/>
      <w:marRight w:val="0"/>
      <w:marTop w:val="0"/>
      <w:marBottom w:val="0"/>
      <w:divBdr>
        <w:top w:val="none" w:sz="0" w:space="0" w:color="auto"/>
        <w:left w:val="none" w:sz="0" w:space="0" w:color="auto"/>
        <w:bottom w:val="none" w:sz="0" w:space="0" w:color="auto"/>
        <w:right w:val="none" w:sz="0" w:space="0" w:color="auto"/>
      </w:divBdr>
    </w:div>
    <w:div w:id="574438694">
      <w:bodyDiv w:val="1"/>
      <w:marLeft w:val="0"/>
      <w:marRight w:val="0"/>
      <w:marTop w:val="0"/>
      <w:marBottom w:val="0"/>
      <w:divBdr>
        <w:top w:val="none" w:sz="0" w:space="0" w:color="auto"/>
        <w:left w:val="none" w:sz="0" w:space="0" w:color="auto"/>
        <w:bottom w:val="none" w:sz="0" w:space="0" w:color="auto"/>
        <w:right w:val="none" w:sz="0" w:space="0" w:color="auto"/>
      </w:divBdr>
    </w:div>
    <w:div w:id="609514421">
      <w:bodyDiv w:val="1"/>
      <w:marLeft w:val="0"/>
      <w:marRight w:val="0"/>
      <w:marTop w:val="0"/>
      <w:marBottom w:val="0"/>
      <w:divBdr>
        <w:top w:val="none" w:sz="0" w:space="0" w:color="auto"/>
        <w:left w:val="none" w:sz="0" w:space="0" w:color="auto"/>
        <w:bottom w:val="none" w:sz="0" w:space="0" w:color="auto"/>
        <w:right w:val="none" w:sz="0" w:space="0" w:color="auto"/>
      </w:divBdr>
    </w:div>
    <w:div w:id="629214532">
      <w:bodyDiv w:val="1"/>
      <w:marLeft w:val="0"/>
      <w:marRight w:val="0"/>
      <w:marTop w:val="0"/>
      <w:marBottom w:val="0"/>
      <w:divBdr>
        <w:top w:val="none" w:sz="0" w:space="0" w:color="auto"/>
        <w:left w:val="none" w:sz="0" w:space="0" w:color="auto"/>
        <w:bottom w:val="none" w:sz="0" w:space="0" w:color="auto"/>
        <w:right w:val="none" w:sz="0" w:space="0" w:color="auto"/>
      </w:divBdr>
    </w:div>
    <w:div w:id="692003065">
      <w:bodyDiv w:val="1"/>
      <w:marLeft w:val="0"/>
      <w:marRight w:val="0"/>
      <w:marTop w:val="0"/>
      <w:marBottom w:val="0"/>
      <w:divBdr>
        <w:top w:val="none" w:sz="0" w:space="0" w:color="auto"/>
        <w:left w:val="none" w:sz="0" w:space="0" w:color="auto"/>
        <w:bottom w:val="none" w:sz="0" w:space="0" w:color="auto"/>
        <w:right w:val="none" w:sz="0" w:space="0" w:color="auto"/>
      </w:divBdr>
    </w:div>
    <w:div w:id="713041713">
      <w:bodyDiv w:val="1"/>
      <w:marLeft w:val="0"/>
      <w:marRight w:val="0"/>
      <w:marTop w:val="0"/>
      <w:marBottom w:val="0"/>
      <w:divBdr>
        <w:top w:val="none" w:sz="0" w:space="0" w:color="auto"/>
        <w:left w:val="none" w:sz="0" w:space="0" w:color="auto"/>
        <w:bottom w:val="none" w:sz="0" w:space="0" w:color="auto"/>
        <w:right w:val="none" w:sz="0" w:space="0" w:color="auto"/>
      </w:divBdr>
    </w:div>
    <w:div w:id="904686022">
      <w:bodyDiv w:val="1"/>
      <w:marLeft w:val="0"/>
      <w:marRight w:val="0"/>
      <w:marTop w:val="0"/>
      <w:marBottom w:val="0"/>
      <w:divBdr>
        <w:top w:val="none" w:sz="0" w:space="0" w:color="auto"/>
        <w:left w:val="none" w:sz="0" w:space="0" w:color="auto"/>
        <w:bottom w:val="none" w:sz="0" w:space="0" w:color="auto"/>
        <w:right w:val="none" w:sz="0" w:space="0" w:color="auto"/>
      </w:divBdr>
    </w:div>
    <w:div w:id="975841991">
      <w:bodyDiv w:val="1"/>
      <w:marLeft w:val="0"/>
      <w:marRight w:val="0"/>
      <w:marTop w:val="0"/>
      <w:marBottom w:val="0"/>
      <w:divBdr>
        <w:top w:val="none" w:sz="0" w:space="0" w:color="auto"/>
        <w:left w:val="none" w:sz="0" w:space="0" w:color="auto"/>
        <w:bottom w:val="none" w:sz="0" w:space="0" w:color="auto"/>
        <w:right w:val="none" w:sz="0" w:space="0" w:color="auto"/>
      </w:divBdr>
    </w:div>
    <w:div w:id="981693226">
      <w:bodyDiv w:val="1"/>
      <w:marLeft w:val="0"/>
      <w:marRight w:val="0"/>
      <w:marTop w:val="0"/>
      <w:marBottom w:val="0"/>
      <w:divBdr>
        <w:top w:val="none" w:sz="0" w:space="0" w:color="auto"/>
        <w:left w:val="none" w:sz="0" w:space="0" w:color="auto"/>
        <w:bottom w:val="none" w:sz="0" w:space="0" w:color="auto"/>
        <w:right w:val="none" w:sz="0" w:space="0" w:color="auto"/>
      </w:divBdr>
    </w:div>
    <w:div w:id="1007245600">
      <w:bodyDiv w:val="1"/>
      <w:marLeft w:val="0"/>
      <w:marRight w:val="0"/>
      <w:marTop w:val="0"/>
      <w:marBottom w:val="0"/>
      <w:divBdr>
        <w:top w:val="none" w:sz="0" w:space="0" w:color="auto"/>
        <w:left w:val="none" w:sz="0" w:space="0" w:color="auto"/>
        <w:bottom w:val="none" w:sz="0" w:space="0" w:color="auto"/>
        <w:right w:val="none" w:sz="0" w:space="0" w:color="auto"/>
      </w:divBdr>
    </w:div>
    <w:div w:id="1089497392">
      <w:bodyDiv w:val="1"/>
      <w:marLeft w:val="0"/>
      <w:marRight w:val="0"/>
      <w:marTop w:val="0"/>
      <w:marBottom w:val="0"/>
      <w:divBdr>
        <w:top w:val="none" w:sz="0" w:space="0" w:color="auto"/>
        <w:left w:val="none" w:sz="0" w:space="0" w:color="auto"/>
        <w:bottom w:val="none" w:sz="0" w:space="0" w:color="auto"/>
        <w:right w:val="none" w:sz="0" w:space="0" w:color="auto"/>
      </w:divBdr>
    </w:div>
    <w:div w:id="1120034297">
      <w:bodyDiv w:val="1"/>
      <w:marLeft w:val="0"/>
      <w:marRight w:val="0"/>
      <w:marTop w:val="0"/>
      <w:marBottom w:val="0"/>
      <w:divBdr>
        <w:top w:val="none" w:sz="0" w:space="0" w:color="auto"/>
        <w:left w:val="none" w:sz="0" w:space="0" w:color="auto"/>
        <w:bottom w:val="none" w:sz="0" w:space="0" w:color="auto"/>
        <w:right w:val="none" w:sz="0" w:space="0" w:color="auto"/>
      </w:divBdr>
    </w:div>
    <w:div w:id="1128015075">
      <w:bodyDiv w:val="1"/>
      <w:marLeft w:val="0"/>
      <w:marRight w:val="0"/>
      <w:marTop w:val="0"/>
      <w:marBottom w:val="0"/>
      <w:divBdr>
        <w:top w:val="none" w:sz="0" w:space="0" w:color="auto"/>
        <w:left w:val="none" w:sz="0" w:space="0" w:color="auto"/>
        <w:bottom w:val="none" w:sz="0" w:space="0" w:color="auto"/>
        <w:right w:val="none" w:sz="0" w:space="0" w:color="auto"/>
      </w:divBdr>
    </w:div>
    <w:div w:id="1133139036">
      <w:bodyDiv w:val="1"/>
      <w:marLeft w:val="0"/>
      <w:marRight w:val="0"/>
      <w:marTop w:val="0"/>
      <w:marBottom w:val="0"/>
      <w:divBdr>
        <w:top w:val="none" w:sz="0" w:space="0" w:color="auto"/>
        <w:left w:val="none" w:sz="0" w:space="0" w:color="auto"/>
        <w:bottom w:val="none" w:sz="0" w:space="0" w:color="auto"/>
        <w:right w:val="none" w:sz="0" w:space="0" w:color="auto"/>
      </w:divBdr>
    </w:div>
    <w:div w:id="1251506787">
      <w:bodyDiv w:val="1"/>
      <w:marLeft w:val="0"/>
      <w:marRight w:val="0"/>
      <w:marTop w:val="0"/>
      <w:marBottom w:val="0"/>
      <w:divBdr>
        <w:top w:val="none" w:sz="0" w:space="0" w:color="auto"/>
        <w:left w:val="none" w:sz="0" w:space="0" w:color="auto"/>
        <w:bottom w:val="none" w:sz="0" w:space="0" w:color="auto"/>
        <w:right w:val="none" w:sz="0" w:space="0" w:color="auto"/>
      </w:divBdr>
      <w:divsChild>
        <w:div w:id="1780107114">
          <w:marLeft w:val="0"/>
          <w:marRight w:val="0"/>
          <w:marTop w:val="0"/>
          <w:marBottom w:val="0"/>
          <w:divBdr>
            <w:top w:val="none" w:sz="0" w:space="0" w:color="auto"/>
            <w:left w:val="none" w:sz="0" w:space="0" w:color="auto"/>
            <w:bottom w:val="none" w:sz="0" w:space="0" w:color="auto"/>
            <w:right w:val="none" w:sz="0" w:space="0" w:color="auto"/>
          </w:divBdr>
        </w:div>
      </w:divsChild>
    </w:div>
    <w:div w:id="1395853847">
      <w:bodyDiv w:val="1"/>
      <w:marLeft w:val="0"/>
      <w:marRight w:val="0"/>
      <w:marTop w:val="0"/>
      <w:marBottom w:val="0"/>
      <w:divBdr>
        <w:top w:val="none" w:sz="0" w:space="0" w:color="auto"/>
        <w:left w:val="none" w:sz="0" w:space="0" w:color="auto"/>
        <w:bottom w:val="none" w:sz="0" w:space="0" w:color="auto"/>
        <w:right w:val="none" w:sz="0" w:space="0" w:color="auto"/>
      </w:divBdr>
    </w:div>
    <w:div w:id="1578831162">
      <w:bodyDiv w:val="1"/>
      <w:marLeft w:val="0"/>
      <w:marRight w:val="0"/>
      <w:marTop w:val="0"/>
      <w:marBottom w:val="0"/>
      <w:divBdr>
        <w:top w:val="none" w:sz="0" w:space="0" w:color="auto"/>
        <w:left w:val="none" w:sz="0" w:space="0" w:color="auto"/>
        <w:bottom w:val="none" w:sz="0" w:space="0" w:color="auto"/>
        <w:right w:val="none" w:sz="0" w:space="0" w:color="auto"/>
      </w:divBdr>
    </w:div>
    <w:div w:id="1618101921">
      <w:bodyDiv w:val="1"/>
      <w:marLeft w:val="0"/>
      <w:marRight w:val="0"/>
      <w:marTop w:val="0"/>
      <w:marBottom w:val="0"/>
      <w:divBdr>
        <w:top w:val="none" w:sz="0" w:space="0" w:color="auto"/>
        <w:left w:val="none" w:sz="0" w:space="0" w:color="auto"/>
        <w:bottom w:val="none" w:sz="0" w:space="0" w:color="auto"/>
        <w:right w:val="none" w:sz="0" w:space="0" w:color="auto"/>
      </w:divBdr>
    </w:div>
    <w:div w:id="1631781763">
      <w:bodyDiv w:val="1"/>
      <w:marLeft w:val="0"/>
      <w:marRight w:val="0"/>
      <w:marTop w:val="0"/>
      <w:marBottom w:val="0"/>
      <w:divBdr>
        <w:top w:val="none" w:sz="0" w:space="0" w:color="auto"/>
        <w:left w:val="none" w:sz="0" w:space="0" w:color="auto"/>
        <w:bottom w:val="none" w:sz="0" w:space="0" w:color="auto"/>
        <w:right w:val="none" w:sz="0" w:space="0" w:color="auto"/>
      </w:divBdr>
    </w:div>
    <w:div w:id="1708093741">
      <w:bodyDiv w:val="1"/>
      <w:marLeft w:val="0"/>
      <w:marRight w:val="0"/>
      <w:marTop w:val="0"/>
      <w:marBottom w:val="0"/>
      <w:divBdr>
        <w:top w:val="none" w:sz="0" w:space="0" w:color="auto"/>
        <w:left w:val="none" w:sz="0" w:space="0" w:color="auto"/>
        <w:bottom w:val="none" w:sz="0" w:space="0" w:color="auto"/>
        <w:right w:val="none" w:sz="0" w:space="0" w:color="auto"/>
      </w:divBdr>
    </w:div>
    <w:div w:id="1776629311">
      <w:bodyDiv w:val="1"/>
      <w:marLeft w:val="0"/>
      <w:marRight w:val="0"/>
      <w:marTop w:val="0"/>
      <w:marBottom w:val="0"/>
      <w:divBdr>
        <w:top w:val="none" w:sz="0" w:space="0" w:color="auto"/>
        <w:left w:val="none" w:sz="0" w:space="0" w:color="auto"/>
        <w:bottom w:val="none" w:sz="0" w:space="0" w:color="auto"/>
        <w:right w:val="none" w:sz="0" w:space="0" w:color="auto"/>
      </w:divBdr>
    </w:div>
    <w:div w:id="1806770999">
      <w:bodyDiv w:val="1"/>
      <w:marLeft w:val="0"/>
      <w:marRight w:val="0"/>
      <w:marTop w:val="0"/>
      <w:marBottom w:val="0"/>
      <w:divBdr>
        <w:top w:val="none" w:sz="0" w:space="0" w:color="auto"/>
        <w:left w:val="none" w:sz="0" w:space="0" w:color="auto"/>
        <w:bottom w:val="none" w:sz="0" w:space="0" w:color="auto"/>
        <w:right w:val="none" w:sz="0" w:space="0" w:color="auto"/>
      </w:divBdr>
    </w:div>
    <w:div w:id="1817186897">
      <w:bodyDiv w:val="1"/>
      <w:marLeft w:val="0"/>
      <w:marRight w:val="0"/>
      <w:marTop w:val="0"/>
      <w:marBottom w:val="0"/>
      <w:divBdr>
        <w:top w:val="none" w:sz="0" w:space="0" w:color="auto"/>
        <w:left w:val="none" w:sz="0" w:space="0" w:color="auto"/>
        <w:bottom w:val="none" w:sz="0" w:space="0" w:color="auto"/>
        <w:right w:val="none" w:sz="0" w:space="0" w:color="auto"/>
      </w:divBdr>
    </w:div>
    <w:div w:id="1867794090">
      <w:bodyDiv w:val="1"/>
      <w:marLeft w:val="0"/>
      <w:marRight w:val="0"/>
      <w:marTop w:val="0"/>
      <w:marBottom w:val="0"/>
      <w:divBdr>
        <w:top w:val="none" w:sz="0" w:space="0" w:color="auto"/>
        <w:left w:val="none" w:sz="0" w:space="0" w:color="auto"/>
        <w:bottom w:val="none" w:sz="0" w:space="0" w:color="auto"/>
        <w:right w:val="none" w:sz="0" w:space="0" w:color="auto"/>
      </w:divBdr>
    </w:div>
    <w:div w:id="1875266209">
      <w:bodyDiv w:val="1"/>
      <w:marLeft w:val="0"/>
      <w:marRight w:val="0"/>
      <w:marTop w:val="0"/>
      <w:marBottom w:val="0"/>
      <w:divBdr>
        <w:top w:val="none" w:sz="0" w:space="0" w:color="auto"/>
        <w:left w:val="none" w:sz="0" w:space="0" w:color="auto"/>
        <w:bottom w:val="none" w:sz="0" w:space="0" w:color="auto"/>
        <w:right w:val="none" w:sz="0" w:space="0" w:color="auto"/>
      </w:divBdr>
    </w:div>
    <w:div w:id="1894582452">
      <w:bodyDiv w:val="1"/>
      <w:marLeft w:val="0"/>
      <w:marRight w:val="0"/>
      <w:marTop w:val="0"/>
      <w:marBottom w:val="0"/>
      <w:divBdr>
        <w:top w:val="none" w:sz="0" w:space="0" w:color="auto"/>
        <w:left w:val="none" w:sz="0" w:space="0" w:color="auto"/>
        <w:bottom w:val="none" w:sz="0" w:space="0" w:color="auto"/>
        <w:right w:val="none" w:sz="0" w:space="0" w:color="auto"/>
      </w:divBdr>
    </w:div>
    <w:div w:id="1940063154">
      <w:bodyDiv w:val="1"/>
      <w:marLeft w:val="0"/>
      <w:marRight w:val="0"/>
      <w:marTop w:val="0"/>
      <w:marBottom w:val="0"/>
      <w:divBdr>
        <w:top w:val="none" w:sz="0" w:space="0" w:color="auto"/>
        <w:left w:val="none" w:sz="0" w:space="0" w:color="auto"/>
        <w:bottom w:val="none" w:sz="0" w:space="0" w:color="auto"/>
        <w:right w:val="none" w:sz="0" w:space="0" w:color="auto"/>
      </w:divBdr>
    </w:div>
    <w:div w:id="1951744452">
      <w:bodyDiv w:val="1"/>
      <w:marLeft w:val="0"/>
      <w:marRight w:val="0"/>
      <w:marTop w:val="0"/>
      <w:marBottom w:val="0"/>
      <w:divBdr>
        <w:top w:val="none" w:sz="0" w:space="0" w:color="auto"/>
        <w:left w:val="none" w:sz="0" w:space="0" w:color="auto"/>
        <w:bottom w:val="none" w:sz="0" w:space="0" w:color="auto"/>
        <w:right w:val="none" w:sz="0" w:space="0" w:color="auto"/>
      </w:divBdr>
    </w:div>
    <w:div w:id="1972515184">
      <w:bodyDiv w:val="1"/>
      <w:marLeft w:val="0"/>
      <w:marRight w:val="0"/>
      <w:marTop w:val="0"/>
      <w:marBottom w:val="0"/>
      <w:divBdr>
        <w:top w:val="none" w:sz="0" w:space="0" w:color="auto"/>
        <w:left w:val="none" w:sz="0" w:space="0" w:color="auto"/>
        <w:bottom w:val="none" w:sz="0" w:space="0" w:color="auto"/>
        <w:right w:val="none" w:sz="0" w:space="0" w:color="auto"/>
      </w:divBdr>
    </w:div>
    <w:div w:id="2022966590">
      <w:bodyDiv w:val="1"/>
      <w:marLeft w:val="0"/>
      <w:marRight w:val="0"/>
      <w:marTop w:val="0"/>
      <w:marBottom w:val="0"/>
      <w:divBdr>
        <w:top w:val="none" w:sz="0" w:space="0" w:color="auto"/>
        <w:left w:val="none" w:sz="0" w:space="0" w:color="auto"/>
        <w:bottom w:val="none" w:sz="0" w:space="0" w:color="auto"/>
        <w:right w:val="none" w:sz="0" w:space="0" w:color="auto"/>
      </w:divBdr>
    </w:div>
    <w:div w:id="2056587810">
      <w:bodyDiv w:val="1"/>
      <w:marLeft w:val="0"/>
      <w:marRight w:val="0"/>
      <w:marTop w:val="0"/>
      <w:marBottom w:val="0"/>
      <w:divBdr>
        <w:top w:val="none" w:sz="0" w:space="0" w:color="auto"/>
        <w:left w:val="none" w:sz="0" w:space="0" w:color="auto"/>
        <w:bottom w:val="none" w:sz="0" w:space="0" w:color="auto"/>
        <w:right w:val="none" w:sz="0" w:space="0" w:color="auto"/>
      </w:divBdr>
    </w:div>
    <w:div w:id="2094160112">
      <w:bodyDiv w:val="1"/>
      <w:marLeft w:val="0"/>
      <w:marRight w:val="0"/>
      <w:marTop w:val="0"/>
      <w:marBottom w:val="0"/>
      <w:divBdr>
        <w:top w:val="none" w:sz="0" w:space="0" w:color="auto"/>
        <w:left w:val="none" w:sz="0" w:space="0" w:color="auto"/>
        <w:bottom w:val="none" w:sz="0" w:space="0" w:color="auto"/>
        <w:right w:val="none" w:sz="0" w:space="0" w:color="auto"/>
      </w:divBdr>
    </w:div>
    <w:div w:id="210294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24&amp;dst=1984&amp;field=134&amp;date=13.05.2025" TargetMode="External"/><Relationship Id="rId21" Type="http://schemas.openxmlformats.org/officeDocument/2006/relationships/hyperlink" Target="https://login.consultant.ru/link/?req=doc&amp;base=LAW&amp;n=501324&amp;dst=2412&amp;field=134&amp;date=13.05.2025" TargetMode="External"/><Relationship Id="rId34" Type="http://schemas.openxmlformats.org/officeDocument/2006/relationships/hyperlink" Target="https://login.consultant.ru/link/?req=doc&amp;base=LAW&amp;n=501324&amp;dst=2557&amp;field=134&amp;date=14.05.2025" TargetMode="External"/><Relationship Id="rId42" Type="http://schemas.openxmlformats.org/officeDocument/2006/relationships/hyperlink" Target="https://login.consultant.ru/link/?req=doc&amp;base=LAW&amp;n=501324&amp;dst=2055&amp;field=134&amp;date=13.05.2025" TargetMode="External"/><Relationship Id="rId47" Type="http://schemas.openxmlformats.org/officeDocument/2006/relationships/hyperlink" Target="https://login.consultant.ru/link/?req=doc&amp;base=LAW&amp;n=501324&amp;dst=2018&amp;field=134&amp;date=13.05.2025" TargetMode="External"/><Relationship Id="rId50" Type="http://schemas.openxmlformats.org/officeDocument/2006/relationships/hyperlink" Target="https://login.consultant.ru/link/?req=doc&amp;base=LAW&amp;n=501324&amp;dst=2411&amp;field=134&amp;date=15.05.2025" TargetMode="External"/><Relationship Id="rId55" Type="http://schemas.openxmlformats.org/officeDocument/2006/relationships/hyperlink" Target="https://login.consultant.ru/link/?req=doc&amp;base=LAW&amp;n=501324&amp;dst=1315&amp;field=134&amp;date=15.05.2025" TargetMode="External"/><Relationship Id="rId63" Type="http://schemas.openxmlformats.org/officeDocument/2006/relationships/hyperlink" Target="https://login.consultant.ru/link/?req=doc&amp;base=LAW&amp;n=501324&amp;dst=2412&amp;field=134&amp;date=15.05.2025" TargetMode="External"/><Relationship Id="rId7" Type="http://schemas.openxmlformats.org/officeDocument/2006/relationships/hyperlink" Target="https://login.consultant.ru/link/?req=doc&amp;base=LAW&amp;n=501324&amp;dst=2016&amp;field=134&amp;date=14.05.2025" TargetMode="External"/><Relationship Id="rId2" Type="http://schemas.openxmlformats.org/officeDocument/2006/relationships/styles" Target="styles.xml"/><Relationship Id="rId16" Type="http://schemas.openxmlformats.org/officeDocument/2006/relationships/hyperlink" Target="https://login.consultant.ru/link/?req=doc&amp;base=LAW&amp;n=501324&amp;dst=2557&amp;field=134&amp;date=13.05.2025" TargetMode="External"/><Relationship Id="rId29" Type="http://schemas.openxmlformats.org/officeDocument/2006/relationships/hyperlink" Target="https://login.consultant.ru/link/?req=doc&amp;base=LAW&amp;n=501324&amp;dst=2557&amp;field=134&amp;date=13.05.2025" TargetMode="Externa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500026&amp;dst=100701&amp;field=134&amp;date=13.05.2025" TargetMode="External"/><Relationship Id="rId32" Type="http://schemas.openxmlformats.org/officeDocument/2006/relationships/hyperlink" Target="https://login.consultant.ru/link/?req=doc&amp;base=LAW&amp;n=501324&amp;dst=2411&amp;field=134&amp;date=14.05.2025" TargetMode="External"/><Relationship Id="rId37" Type="http://schemas.openxmlformats.org/officeDocument/2006/relationships/hyperlink" Target="https://login.consultant.ru/link/?req=doc&amp;base=LAW&amp;n=501324&amp;dst=2037&amp;field=134&amp;date=13.05.2025" TargetMode="External"/><Relationship Id="rId40" Type="http://schemas.openxmlformats.org/officeDocument/2006/relationships/hyperlink" Target="https://login.consultant.ru/link/?req=doc&amp;base=LAW&amp;n=501324&amp;dst=2065&amp;field=134&amp;date=13.05.2025" TargetMode="External"/><Relationship Id="rId45" Type="http://schemas.openxmlformats.org/officeDocument/2006/relationships/hyperlink" Target="https://login.consultant.ru/link/?req=doc&amp;base=LAW&amp;n=501324&amp;dst=2028&amp;field=134&amp;date=13.05.2025" TargetMode="External"/><Relationship Id="rId53" Type="http://schemas.openxmlformats.org/officeDocument/2006/relationships/hyperlink" Target="https://login.consultant.ru/link/?req=doc&amp;base=LAW&amp;n=501324&amp;dst=2557&amp;field=134&amp;date=15.05.2025" TargetMode="External"/><Relationship Id="rId58" Type="http://schemas.openxmlformats.org/officeDocument/2006/relationships/hyperlink" Target="https://login.consultant.ru/link/?req=doc&amp;base=LAW&amp;n=501324&amp;dst=2100&amp;field=134&amp;date=15.05.2025"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login.consultant.ru/link/?req=doc&amp;base=LAW&amp;n=501324&amp;dst=2084&amp;field=134&amp;date=15.05.2025" TargetMode="External"/><Relationship Id="rId19" Type="http://schemas.openxmlformats.org/officeDocument/2006/relationships/hyperlink" Target="https://login.consultant.ru/link/?req=doc&amp;base=LAW&amp;n=501324&amp;dst=2085&amp;field=134&amp;date=13.05.2025" TargetMode="External"/><Relationship Id="rId14" Type="http://schemas.openxmlformats.org/officeDocument/2006/relationships/hyperlink" Target="https://login.consultant.ru/link/?req=doc&amp;base=LAW&amp;n=501324&amp;dst=2017&amp;field=134&amp;date=13.05.2025" TargetMode="External"/><Relationship Id="rId22" Type="http://schemas.openxmlformats.org/officeDocument/2006/relationships/hyperlink" Target="https://login.consultant.ru/link/?req=doc&amp;base=LAW&amp;n=501324&amp;dst=2014&amp;field=134&amp;date=13.05.2025" TargetMode="External"/><Relationship Id="rId27" Type="http://schemas.openxmlformats.org/officeDocument/2006/relationships/hyperlink" Target="https://login.consultant.ru/link/?req=doc&amp;base=LAW&amp;n=501324&amp;dst=1985&amp;field=134&amp;date=13.05.2025" TargetMode="External"/><Relationship Id="rId30" Type="http://schemas.openxmlformats.org/officeDocument/2006/relationships/hyperlink" Target="https://login.consultant.ru/link/?req=doc&amp;base=LAW&amp;n=501324&amp;dst=2418&amp;field=134&amp;date=13.05.2025" TargetMode="External"/><Relationship Id="rId35" Type="http://schemas.openxmlformats.org/officeDocument/2006/relationships/hyperlink" Target="https://login.consultant.ru/link/?req=doc&amp;base=LAW&amp;n=501324&amp;dst=2412&amp;field=134&amp;date=14.05.2025" TargetMode="External"/><Relationship Id="rId43" Type="http://schemas.openxmlformats.org/officeDocument/2006/relationships/hyperlink" Target="https://login.consultant.ru/link/?req=doc&amp;base=LAW&amp;n=501324&amp;dst=2062&amp;field=134&amp;date=13.05.2025" TargetMode="External"/><Relationship Id="rId48" Type="http://schemas.openxmlformats.org/officeDocument/2006/relationships/hyperlink" Target="https://login.consultant.ru/link/?req=doc&amp;base=LAW&amp;n=501324&amp;dst=2557&amp;field=134&amp;date=13.05.2025" TargetMode="External"/><Relationship Id="rId56" Type="http://schemas.openxmlformats.org/officeDocument/2006/relationships/hyperlink" Target="https://login.consultant.ru/link/?req=doc&amp;base=LAW&amp;n=501324&amp;dst=1634&amp;field=134&amp;date=15.05.2025" TargetMode="External"/><Relationship Id="rId64" Type="http://schemas.openxmlformats.org/officeDocument/2006/relationships/hyperlink" Target="https://login.consultant.ru/link/?req=doc&amp;base=LAW&amp;n=501324&amp;dst=2085&amp;field=134&amp;date=15.05.2025" TargetMode="External"/><Relationship Id="rId8" Type="http://schemas.openxmlformats.org/officeDocument/2006/relationships/hyperlink" Target="https://login.consultant.ru/link/?req=doc&amp;base=LAW&amp;n=501324&amp;dst=2017&amp;field=134&amp;date=14.05.2025" TargetMode="External"/><Relationship Id="rId51" Type="http://schemas.openxmlformats.org/officeDocument/2006/relationships/hyperlink" Target="https://login.consultant.ru/link/?req=doc&amp;base=LAW&amp;n=501324&amp;dst=2017&amp;field=134&amp;date=15.05.2025" TargetMode="External"/><Relationship Id="rId3" Type="http://schemas.openxmlformats.org/officeDocument/2006/relationships/settings" Target="settings.xml"/><Relationship Id="rId12" Type="http://schemas.openxmlformats.org/officeDocument/2006/relationships/hyperlink" Target="https://login.consultant.ru/link/?req=doc&amp;base=LAW&amp;n=501324&amp;dst=2018&amp;field=134&amp;date=13.05.2025" TargetMode="External"/><Relationship Id="rId17" Type="http://schemas.openxmlformats.org/officeDocument/2006/relationships/hyperlink" Target="https://login.consultant.ru/link/?req=doc&amp;base=LAW&amp;n=501324&amp;dst=2020&amp;field=134&amp;date=13.05.2025" TargetMode="External"/><Relationship Id="rId25" Type="http://schemas.openxmlformats.org/officeDocument/2006/relationships/hyperlink" Target="https://login.consultant.ru/link/?req=doc&amp;base=LAW&amp;n=501324&amp;dst=2557&amp;field=134&amp;date=13.05.2025" TargetMode="External"/><Relationship Id="rId33" Type="http://schemas.openxmlformats.org/officeDocument/2006/relationships/hyperlink" Target="https://login.consultant.ru/link/?req=doc&amp;base=LAW&amp;n=501324&amp;dst=2018&amp;field=134&amp;date=14.05.2025" TargetMode="External"/><Relationship Id="rId38" Type="http://schemas.openxmlformats.org/officeDocument/2006/relationships/hyperlink" Target="https://login.consultant.ru/link/?req=doc&amp;base=LAW&amp;n=501324&amp;dst=2014&amp;field=134&amp;date=13.05.2025" TargetMode="External"/><Relationship Id="rId46" Type="http://schemas.openxmlformats.org/officeDocument/2006/relationships/hyperlink" Target="https://login.consultant.ru/link/?req=doc&amp;base=LAW&amp;n=501324&amp;dst=2411&amp;field=134&amp;date=13.05.2025" TargetMode="External"/><Relationship Id="rId59" Type="http://schemas.openxmlformats.org/officeDocument/2006/relationships/hyperlink" Target="https://login.consultant.ru/link/?req=doc&amp;base=LAW&amp;n=501324&amp;dst=2101&amp;field=134&amp;date=15.05.2025" TargetMode="External"/><Relationship Id="rId67" Type="http://schemas.openxmlformats.org/officeDocument/2006/relationships/theme" Target="theme/theme1.xml"/><Relationship Id="rId20" Type="http://schemas.openxmlformats.org/officeDocument/2006/relationships/hyperlink" Target="https://login.consultant.ru/link/?req=doc&amp;base=LAW&amp;n=501324&amp;dst=2581&amp;field=134&amp;date=13.05.2025" TargetMode="External"/><Relationship Id="rId41" Type="http://schemas.openxmlformats.org/officeDocument/2006/relationships/hyperlink" Target="https://login.consultant.ru/link/?req=doc&amp;base=LAW&amp;n=501324&amp;dst=2044&amp;field=134&amp;date=13.05.2025" TargetMode="External"/><Relationship Id="rId54" Type="http://schemas.openxmlformats.org/officeDocument/2006/relationships/hyperlink" Target="https://login.consultant.ru/link/?req=doc&amp;base=LAW&amp;n=501324&amp;dst=2020&amp;field=134&amp;date=15.05.2025" TargetMode="External"/><Relationship Id="rId62" Type="http://schemas.openxmlformats.org/officeDocument/2006/relationships/hyperlink" Target="https://login.consultant.ru/link/?req=doc&amp;base=LAW&amp;n=501324&amp;dst=2426&amp;field=134&amp;date=15.05.202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ogin.consultant.ru/link/?req=doc&amp;base=LAW&amp;n=501324&amp;dst=2019&amp;field=134&amp;date=13.05.2025" TargetMode="External"/><Relationship Id="rId23" Type="http://schemas.openxmlformats.org/officeDocument/2006/relationships/hyperlink" Target="https://login.consultant.ru/link/?req=doc&amp;base=LAW&amp;n=501324&amp;dst=2017&amp;field=134&amp;date=13.05.2025" TargetMode="External"/><Relationship Id="rId28" Type="http://schemas.openxmlformats.org/officeDocument/2006/relationships/hyperlink" Target="https://login.consultant.ru/link/?req=doc&amp;base=LAW&amp;n=501324&amp;dst=2033&amp;field=134&amp;date=13.05.2025" TargetMode="External"/><Relationship Id="rId36" Type="http://schemas.openxmlformats.org/officeDocument/2006/relationships/hyperlink" Target="https://login.consultant.ru/link/?req=doc&amp;base=LAW&amp;n=377419&amp;dst=100010&amp;field=134&amp;date=14.05.2025" TargetMode="External"/><Relationship Id="rId49" Type="http://schemas.openxmlformats.org/officeDocument/2006/relationships/hyperlink" Target="https://login.consultant.ru/link/?req=doc&amp;base=LAW&amp;n=501324&amp;dst=2412&amp;field=134&amp;date=13.05.2025" TargetMode="External"/><Relationship Id="rId57" Type="http://schemas.openxmlformats.org/officeDocument/2006/relationships/hyperlink" Target="https://login.consultant.ru/link/?req=doc&amp;base=LAW&amp;n=501324&amp;dst=2091&amp;field=134&amp;date=15.05.2025" TargetMode="External"/><Relationship Id="rId10" Type="http://schemas.openxmlformats.org/officeDocument/2006/relationships/hyperlink" Target="https://login.consultant.ru/link/?req=doc&amp;base=LAW&amp;n=501324&amp;dst=1299&amp;field=134&amp;date=14.05.2025" TargetMode="External"/><Relationship Id="rId31" Type="http://schemas.openxmlformats.org/officeDocument/2006/relationships/hyperlink" Target="https://login.consultant.ru/link/?req=doc&amp;base=LAW&amp;n=501324&amp;dst=2017&amp;field=134&amp;date=13.05.2025" TargetMode="External"/><Relationship Id="rId44" Type="http://schemas.openxmlformats.org/officeDocument/2006/relationships/hyperlink" Target="https://login.consultant.ru/link/?req=doc&amp;base=LAW&amp;n=501324&amp;dst=1965&amp;field=134&amp;date=13.05.2025" TargetMode="External"/><Relationship Id="rId52" Type="http://schemas.openxmlformats.org/officeDocument/2006/relationships/hyperlink" Target="https://login.consultant.ru/link/?req=doc&amp;base=LAW&amp;n=501324&amp;dst=2019&amp;field=134&amp;date=15.05.2025" TargetMode="External"/><Relationship Id="rId60" Type="http://schemas.openxmlformats.org/officeDocument/2006/relationships/hyperlink" Target="https://login.consultant.ru/link/?req=doc&amp;base=LAW&amp;n=501324&amp;dst=1636&amp;field=134&amp;date=15.05.2025"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501324&amp;dst=2412&amp;field=134&amp;date=14.05.2025" TargetMode="External"/><Relationship Id="rId13" Type="http://schemas.openxmlformats.org/officeDocument/2006/relationships/hyperlink" Target="https://login.consultant.ru/link/?req=doc&amp;base=LAW&amp;n=501324&amp;dst=2411&amp;field=134&amp;date=13.05.2025" TargetMode="External"/><Relationship Id="rId18" Type="http://schemas.openxmlformats.org/officeDocument/2006/relationships/hyperlink" Target="https://login.consultant.ru/link/?req=doc&amp;base=LAW&amp;n=501324&amp;dst=2412&amp;field=134&amp;date=13.05.2025" TargetMode="External"/><Relationship Id="rId39" Type="http://schemas.openxmlformats.org/officeDocument/2006/relationships/hyperlink" Target="https://login.consultant.ru/link/?req=doc&amp;base=LAW&amp;n=501324&amp;dst=2066&amp;field=134&amp;date=13.05.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30</Pages>
  <Words>13867</Words>
  <Characters>79043</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Утвержден постановлением администрации __________ (наименование муниципального образования Иркутской области) от «___» _____________ 2015 года</vt:lpstr>
    </vt:vector>
  </TitlesOfParts>
  <Company>прокуратура Пензенской области</Company>
  <LinksUpToDate>false</LinksUpToDate>
  <CharactersWithSpaces>92725</CharactersWithSpaces>
  <SharedDoc>false</SharedDoc>
  <HLinks>
    <vt:vector size="36" baseType="variant">
      <vt:variant>
        <vt:i4>3473420</vt:i4>
      </vt:variant>
      <vt:variant>
        <vt:i4>15</vt:i4>
      </vt:variant>
      <vt:variant>
        <vt:i4>0</vt:i4>
      </vt:variant>
      <vt:variant>
        <vt:i4>5</vt:i4>
      </vt:variant>
      <vt:variant>
        <vt:lpwstr>mailto:mfc@juratino.ru</vt:lpwstr>
      </vt:variant>
      <vt:variant>
        <vt:lpwstr/>
      </vt:variant>
      <vt:variant>
        <vt:i4>3604494</vt:i4>
      </vt:variant>
      <vt:variant>
        <vt:i4>12</vt:i4>
      </vt:variant>
      <vt:variant>
        <vt:i4>0</vt:i4>
      </vt:variant>
      <vt:variant>
        <vt:i4>5</vt:i4>
      </vt:variant>
      <vt:variant>
        <vt:lpwstr>mailto:adm@juratino.ru</vt:lpwstr>
      </vt:variant>
      <vt:variant>
        <vt:lpwstr/>
      </vt:variant>
      <vt:variant>
        <vt:i4>7471152</vt:i4>
      </vt:variant>
      <vt:variant>
        <vt:i4>9</vt:i4>
      </vt:variant>
      <vt:variant>
        <vt:i4>0</vt:i4>
      </vt:variant>
      <vt:variant>
        <vt:i4>5</vt:i4>
      </vt:variant>
      <vt:variant>
        <vt:lpwstr>http://www.juratino.ru/</vt:lpwstr>
      </vt:variant>
      <vt:variant>
        <vt:lpwstr/>
      </vt:variant>
      <vt:variant>
        <vt:i4>3473420</vt:i4>
      </vt:variant>
      <vt:variant>
        <vt:i4>6</vt:i4>
      </vt:variant>
      <vt:variant>
        <vt:i4>0</vt:i4>
      </vt:variant>
      <vt:variant>
        <vt:i4>5</vt:i4>
      </vt:variant>
      <vt:variant>
        <vt:lpwstr>mailto:mfc@juratino.ru</vt:lpwstr>
      </vt:variant>
      <vt:variant>
        <vt:lpwstr/>
      </vt:variant>
      <vt:variant>
        <vt:i4>3604494</vt:i4>
      </vt:variant>
      <vt:variant>
        <vt:i4>3</vt:i4>
      </vt:variant>
      <vt:variant>
        <vt:i4>0</vt:i4>
      </vt:variant>
      <vt:variant>
        <vt:i4>5</vt:i4>
      </vt:variant>
      <vt:variant>
        <vt:lpwstr>mailto:adm@juratino.ru</vt:lpwstr>
      </vt:variant>
      <vt:variant>
        <vt:lpwstr/>
      </vt:variant>
      <vt:variant>
        <vt:i4>7471152</vt:i4>
      </vt:variant>
      <vt:variant>
        <vt:i4>0</vt:i4>
      </vt:variant>
      <vt:variant>
        <vt:i4>0</vt:i4>
      </vt:variant>
      <vt:variant>
        <vt:i4>5</vt:i4>
      </vt:variant>
      <vt:variant>
        <vt:lpwstr>http://www.juratino.ru/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 администрации __________ (наименование муниципального образования Иркутской области) от «___» _____________ 2015 года</dc:title>
  <dc:creator>Ангелина В. Рим</dc:creator>
  <cp:lastModifiedBy>IMUSCH-ZN</cp:lastModifiedBy>
  <cp:revision>13</cp:revision>
  <cp:lastPrinted>2025-08-18T06:54:00Z</cp:lastPrinted>
  <dcterms:created xsi:type="dcterms:W3CDTF">2025-05-14T14:54:00Z</dcterms:created>
  <dcterms:modified xsi:type="dcterms:W3CDTF">2025-08-21T07:45:00Z</dcterms:modified>
</cp:coreProperties>
</file>