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Утверждаю 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>Глава администрации Карачевского</w:t>
      </w:r>
      <w:bookmarkStart w:id="0" w:name="_GoBack"/>
      <w:bookmarkEnd w:id="0"/>
      <w:r w:rsidRPr="00F709ED">
        <w:rPr>
          <w:rFonts w:ascii="Times New Roman" w:hAnsi="Times New Roman" w:cs="Times New Roman"/>
        </w:rPr>
        <w:t xml:space="preserve"> района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 ________________ </w:t>
      </w:r>
      <w:r w:rsidR="001A5D09">
        <w:rPr>
          <w:rFonts w:ascii="Times New Roman" w:hAnsi="Times New Roman" w:cs="Times New Roman"/>
        </w:rPr>
        <w:t>Р.А. Егоров</w:t>
      </w:r>
      <w:r w:rsidRPr="00F709ED">
        <w:rPr>
          <w:rFonts w:ascii="Times New Roman" w:hAnsi="Times New Roman" w:cs="Times New Roman"/>
        </w:rPr>
        <w:t xml:space="preserve"> </w:t>
      </w:r>
    </w:p>
    <w:p w:rsidR="00F709ED" w:rsidRDefault="00F709ED" w:rsidP="00F709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09ED">
        <w:rPr>
          <w:rFonts w:ascii="Times New Roman" w:hAnsi="Times New Roman" w:cs="Times New Roman"/>
        </w:rPr>
        <w:t>от «</w:t>
      </w:r>
      <w:r w:rsidR="00D51A5D">
        <w:rPr>
          <w:rFonts w:ascii="Times New Roman" w:hAnsi="Times New Roman" w:cs="Times New Roman"/>
        </w:rPr>
        <w:t>___</w:t>
      </w:r>
      <w:r w:rsidRPr="00F709ED">
        <w:rPr>
          <w:rFonts w:ascii="Times New Roman" w:hAnsi="Times New Roman" w:cs="Times New Roman"/>
        </w:rPr>
        <w:t xml:space="preserve">» </w:t>
      </w:r>
      <w:r w:rsidR="000C58F5">
        <w:rPr>
          <w:rFonts w:ascii="Times New Roman" w:hAnsi="Times New Roman" w:cs="Times New Roman"/>
        </w:rPr>
        <w:t>августа</w:t>
      </w:r>
      <w:r w:rsidRPr="00F709ED">
        <w:rPr>
          <w:rFonts w:ascii="Times New Roman" w:hAnsi="Times New Roman" w:cs="Times New Roman"/>
        </w:rPr>
        <w:t xml:space="preserve"> 202</w:t>
      </w:r>
      <w:r w:rsidR="00D51A5D">
        <w:rPr>
          <w:rFonts w:ascii="Times New Roman" w:hAnsi="Times New Roman" w:cs="Times New Roman"/>
        </w:rPr>
        <w:t>6</w:t>
      </w:r>
      <w:r w:rsidRPr="00F709ED">
        <w:rPr>
          <w:rFonts w:ascii="Times New Roman" w:hAnsi="Times New Roman" w:cs="Times New Roman"/>
        </w:rPr>
        <w:t>г.</w:t>
      </w:r>
    </w:p>
    <w:p w:rsidR="00F709ED" w:rsidRDefault="00F709ED" w:rsidP="00F709ED">
      <w:pPr>
        <w:rPr>
          <w:rFonts w:ascii="Times New Roman" w:hAnsi="Times New Roman" w:cs="Times New Roman"/>
          <w:b/>
          <w:sz w:val="24"/>
          <w:szCs w:val="24"/>
        </w:rPr>
      </w:pPr>
    </w:p>
    <w:p w:rsidR="0094312F" w:rsidRDefault="00162C18" w:rsidP="00162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DB2AF8" w:rsidRPr="00DB2AF8">
        <w:rPr>
          <w:rFonts w:ascii="Times New Roman" w:hAnsi="Times New Roman" w:cs="Times New Roman"/>
          <w:b/>
          <w:sz w:val="24"/>
          <w:szCs w:val="24"/>
        </w:rPr>
        <w:t xml:space="preserve"> реализации муниципальных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 Карачевского района за первое полугодие 202</w:t>
      </w:r>
      <w:r w:rsidR="00D51A5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2AF8" w:rsidRPr="00C84CEC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  <w:i/>
          <w:u w:val="single"/>
        </w:rPr>
      </w:pPr>
      <w:r w:rsidRPr="00C84CEC">
        <w:rPr>
          <w:rFonts w:ascii="Times New Roman" w:hAnsi="Times New Roman" w:cs="Times New Roman"/>
          <w:i/>
          <w:u w:val="single"/>
        </w:rPr>
        <w:t>На территории Карачевского района реализуются следующие муниципальные программы:</w:t>
      </w:r>
    </w:p>
    <w:p w:rsidR="00DB2AF8" w:rsidRPr="00C84CEC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 xml:space="preserve">1. Муниципальная программа «Управление муниципальными финансами Карачевского </w:t>
      </w:r>
      <w:r w:rsidR="00C20133">
        <w:rPr>
          <w:rFonts w:ascii="Times New Roman" w:hAnsi="Times New Roman" w:cs="Times New Roman"/>
          <w:b/>
        </w:rPr>
        <w:t xml:space="preserve">муниципального </w:t>
      </w:r>
      <w:r w:rsidRPr="00C84CEC">
        <w:rPr>
          <w:rFonts w:ascii="Times New Roman" w:hAnsi="Times New Roman" w:cs="Times New Roman"/>
          <w:b/>
        </w:rPr>
        <w:t xml:space="preserve">района </w:t>
      </w:r>
      <w:r w:rsidR="00C20133">
        <w:rPr>
          <w:rFonts w:ascii="Times New Roman" w:hAnsi="Times New Roman" w:cs="Times New Roman"/>
          <w:b/>
        </w:rPr>
        <w:t>Брянской области</w:t>
      </w:r>
      <w:r w:rsidRPr="00C84CEC">
        <w:rPr>
          <w:rFonts w:ascii="Times New Roman" w:hAnsi="Times New Roman" w:cs="Times New Roman"/>
          <w:b/>
        </w:rPr>
        <w:t>»</w:t>
      </w:r>
      <w:r w:rsidRPr="00C84CEC">
        <w:rPr>
          <w:rFonts w:ascii="Times New Roman" w:hAnsi="Times New Roman" w:cs="Times New Roman"/>
        </w:rPr>
        <w:t>:</w:t>
      </w:r>
    </w:p>
    <w:p w:rsidR="00DB2AF8" w:rsidRPr="00C84CEC" w:rsidRDefault="00DB2AF8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</w:t>
      </w:r>
      <w:r w:rsidR="003B15BF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 обеспечение долгосрочной сбалансированности и устойчивости бюджетной системы, повышение качества управления муниципальными финансами Карачевского района. </w:t>
      </w:r>
    </w:p>
    <w:p w:rsidR="00162C18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Целевыми индикаторами реализации </w:t>
      </w:r>
      <w:r w:rsidR="004E6677" w:rsidRPr="00C84CEC">
        <w:rPr>
          <w:rFonts w:ascii="Times New Roman" w:hAnsi="Times New Roman" w:cs="Times New Roman"/>
        </w:rPr>
        <w:t xml:space="preserve">муниципальной программы </w:t>
      </w:r>
      <w:r w:rsidRPr="00C84CEC">
        <w:rPr>
          <w:rFonts w:ascii="Times New Roman" w:hAnsi="Times New Roman" w:cs="Times New Roman"/>
        </w:rPr>
        <w:t>являются:</w:t>
      </w:r>
    </w:p>
    <w:p w:rsidR="004D694B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1. Доля расходов бюджета Карачевского муниципального района Брянской области, формируемых в рамках муниципальных программ</w:t>
      </w:r>
      <w:r w:rsidR="004D694B" w:rsidRPr="00C84CEC">
        <w:rPr>
          <w:rFonts w:ascii="Times New Roman" w:hAnsi="Times New Roman" w:cs="Times New Roman"/>
        </w:rPr>
        <w:t>:</w:t>
      </w:r>
      <w:r w:rsidRPr="00C84CEC">
        <w:rPr>
          <w:rFonts w:ascii="Times New Roman" w:hAnsi="Times New Roman" w:cs="Times New Roman"/>
        </w:rPr>
        <w:t xml:space="preserve"> </w:t>
      </w:r>
    </w:p>
    <w:p w:rsidR="00162C18" w:rsidRPr="00C84CEC" w:rsidRDefault="004D694B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</w:t>
      </w:r>
      <w:r w:rsidR="00162C18" w:rsidRPr="00C84CEC">
        <w:rPr>
          <w:rFonts w:ascii="Times New Roman" w:hAnsi="Times New Roman" w:cs="Times New Roman"/>
        </w:rPr>
        <w:t xml:space="preserve">лановое значение </w:t>
      </w:r>
      <w:r w:rsidRPr="00C84CEC">
        <w:rPr>
          <w:rFonts w:ascii="Times New Roman" w:hAnsi="Times New Roman" w:cs="Times New Roman"/>
        </w:rPr>
        <w:t xml:space="preserve">индикатора: </w:t>
      </w:r>
      <w:r w:rsidR="00970262">
        <w:rPr>
          <w:rFonts w:ascii="Times New Roman" w:hAnsi="Times New Roman" w:cs="Times New Roman"/>
        </w:rPr>
        <w:t>≥</w:t>
      </w:r>
      <w:r w:rsidRPr="00C84CEC">
        <w:rPr>
          <w:rFonts w:ascii="Times New Roman" w:hAnsi="Times New Roman" w:cs="Times New Roman"/>
        </w:rPr>
        <w:t xml:space="preserve"> 9</w:t>
      </w:r>
      <w:r w:rsidR="00D51A5D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>,</w:t>
      </w:r>
      <w:r w:rsidR="00D51A5D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%, </w:t>
      </w:r>
    </w:p>
    <w:p w:rsidR="00162C18" w:rsidRPr="00C84CEC" w:rsidRDefault="004D694B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9</w:t>
      </w:r>
      <w:r w:rsidR="00D51A5D">
        <w:rPr>
          <w:rFonts w:ascii="Times New Roman" w:hAnsi="Times New Roman" w:cs="Times New Roman"/>
        </w:rPr>
        <w:t>9</w:t>
      </w:r>
      <w:r w:rsidRPr="00C84CEC">
        <w:rPr>
          <w:rFonts w:ascii="Times New Roman" w:hAnsi="Times New Roman" w:cs="Times New Roman"/>
        </w:rPr>
        <w:t>,</w:t>
      </w:r>
      <w:r w:rsidR="00D51A5D">
        <w:rPr>
          <w:rFonts w:ascii="Times New Roman" w:hAnsi="Times New Roman" w:cs="Times New Roman"/>
        </w:rPr>
        <w:t>3</w:t>
      </w:r>
      <w:r w:rsidRPr="00C84CEC">
        <w:rPr>
          <w:rFonts w:ascii="Times New Roman" w:hAnsi="Times New Roman" w:cs="Times New Roman"/>
        </w:rPr>
        <w:t>%</w:t>
      </w:r>
      <w:r w:rsidR="004626A8" w:rsidRPr="00C84CEC">
        <w:rPr>
          <w:rFonts w:ascii="Times New Roman" w:hAnsi="Times New Roman" w:cs="Times New Roman"/>
        </w:rPr>
        <w:t>.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2. Отклонение фактического объема налоговых и неналоговых доходов за отчетный период от первоначального плана: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&lt; </w:t>
      </w:r>
      <w:r w:rsidR="00D51A5D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%,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51A5D">
        <w:rPr>
          <w:rFonts w:ascii="Times New Roman" w:hAnsi="Times New Roman" w:cs="Times New Roman"/>
        </w:rPr>
        <w:t>61,0</w:t>
      </w:r>
      <w:r w:rsidRPr="00C84CEC">
        <w:rPr>
          <w:rFonts w:ascii="Times New Roman" w:hAnsi="Times New Roman" w:cs="Times New Roman"/>
        </w:rPr>
        <w:t>%.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3. </w:t>
      </w:r>
      <w:r w:rsidR="004B7809" w:rsidRPr="00C84CEC">
        <w:rPr>
          <w:rFonts w:ascii="Times New Roman" w:hAnsi="Times New Roman" w:cs="Times New Roman"/>
        </w:rPr>
        <w:t>Отношение дефицита бюджета района к доходам бюджета Карачевского муниципального района Брянской области без учета безвозмездных поступлений:</w:t>
      </w:r>
    </w:p>
    <w:p w:rsidR="004B7809" w:rsidRPr="00C84CEC" w:rsidRDefault="004B7809" w:rsidP="004B7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 &lt; 4,</w:t>
      </w:r>
      <w:r w:rsidR="00BE4CD3">
        <w:rPr>
          <w:rFonts w:ascii="Times New Roman" w:hAnsi="Times New Roman" w:cs="Times New Roman"/>
        </w:rPr>
        <w:t>0</w:t>
      </w:r>
      <w:r w:rsidRPr="00C84CEC">
        <w:rPr>
          <w:rFonts w:ascii="Times New Roman" w:hAnsi="Times New Roman" w:cs="Times New Roman"/>
        </w:rPr>
        <w:t>%,</w:t>
      </w:r>
    </w:p>
    <w:p w:rsidR="00162C18" w:rsidRPr="00C84CEC" w:rsidRDefault="004B7809" w:rsidP="004B7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E4CD3">
        <w:rPr>
          <w:rFonts w:ascii="Times New Roman" w:hAnsi="Times New Roman" w:cs="Times New Roman"/>
        </w:rPr>
        <w:t>10,4</w:t>
      </w:r>
      <w:r w:rsidRPr="00C84CEC">
        <w:rPr>
          <w:rFonts w:ascii="Times New Roman" w:hAnsi="Times New Roman" w:cs="Times New Roman"/>
        </w:rPr>
        <w:t>%.</w:t>
      </w:r>
    </w:p>
    <w:p w:rsidR="004B7809" w:rsidRPr="00C84CEC" w:rsidRDefault="00D84DD5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4. Сокращение величины разрыва среднего уровня расчетной бюджетной обеспеченности: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≤ </w:t>
      </w:r>
      <w:r w:rsidR="004C0DF5">
        <w:rPr>
          <w:rFonts w:ascii="Times New Roman" w:hAnsi="Times New Roman" w:cs="Times New Roman"/>
        </w:rPr>
        <w:t>3,</w:t>
      </w:r>
      <w:r w:rsidR="00BE4CD3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 раза,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2,1</w:t>
      </w:r>
      <w:r w:rsidRPr="00C84CEC">
        <w:rPr>
          <w:rFonts w:ascii="Times New Roman" w:hAnsi="Times New Roman" w:cs="Times New Roman"/>
        </w:rPr>
        <w:t xml:space="preserve"> раза.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5. Дифференциация поселений по уровню расчетной бюджетной обеспеченности</w:t>
      </w:r>
      <w:r w:rsidR="00910E94" w:rsidRPr="00C84CEC">
        <w:rPr>
          <w:rFonts w:ascii="Times New Roman" w:hAnsi="Times New Roman" w:cs="Times New Roman"/>
        </w:rPr>
        <w:t>:</w:t>
      </w:r>
    </w:p>
    <w:p w:rsidR="00910E94" w:rsidRPr="00C84CEC" w:rsidRDefault="00910E94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≤ </w:t>
      </w:r>
      <w:r w:rsidR="00C20133">
        <w:rPr>
          <w:rFonts w:ascii="Times New Roman" w:hAnsi="Times New Roman" w:cs="Times New Roman"/>
        </w:rPr>
        <w:t>2,</w:t>
      </w:r>
      <w:r w:rsidR="00BE4CD3"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 раза,</w:t>
      </w:r>
    </w:p>
    <w:p w:rsidR="00910E94" w:rsidRDefault="00910E94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E4CD3">
        <w:rPr>
          <w:rFonts w:ascii="Times New Roman" w:hAnsi="Times New Roman" w:cs="Times New Roman"/>
        </w:rPr>
        <w:t>1,8</w:t>
      </w:r>
      <w:r w:rsidRPr="00C84CEC">
        <w:rPr>
          <w:rFonts w:ascii="Times New Roman" w:hAnsi="Times New Roman" w:cs="Times New Roman"/>
        </w:rPr>
        <w:t xml:space="preserve"> раза.</w:t>
      </w:r>
    </w:p>
    <w:p w:rsidR="004743F2" w:rsidRDefault="004743F2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Доля поселений, с которыми заключены соглашения, предусматривающие меры по социально-экономическому развитию и оздоровлению муниципальных финансов, в общем количестве поселений, получающих дотации и иные межбюджетные трансферты:</w:t>
      </w:r>
    </w:p>
    <w:p w:rsidR="004743F2" w:rsidRPr="00C84CEC" w:rsidRDefault="004743F2" w:rsidP="004743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</w:t>
      </w:r>
      <w:r w:rsidRPr="00C84CEC">
        <w:rPr>
          <w:rFonts w:ascii="Times New Roman" w:hAnsi="Times New Roman" w:cs="Times New Roman"/>
        </w:rPr>
        <w:t>%,</w:t>
      </w:r>
    </w:p>
    <w:p w:rsidR="004743F2" w:rsidRDefault="004743F2" w:rsidP="004743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</w:t>
      </w:r>
      <w:r w:rsidRPr="00C84CEC">
        <w:rPr>
          <w:rFonts w:ascii="Times New Roman" w:hAnsi="Times New Roman" w:cs="Times New Roman"/>
        </w:rPr>
        <w:t>0%.</w:t>
      </w:r>
    </w:p>
    <w:p w:rsidR="004C0DF5" w:rsidRPr="00C84CEC" w:rsidRDefault="004C0DF5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Финансовым отделом администрациеи Карачевского района внесены изменения в муниципальную программу по мероприятию: поддержка мер по обеспечению сбалансированности бюджетов поселений</w:t>
      </w:r>
      <w:r w:rsidR="00BE4CD3">
        <w:rPr>
          <w:rFonts w:ascii="Times New Roman" w:hAnsi="Times New Roman" w:cs="Times New Roman"/>
        </w:rPr>
        <w:t xml:space="preserve"> (Увеличение плана в связи с недостатками средств в бюджете Вельяминовского сельского поселения на выплату заработной платы с начислениями в связи с компенсационными выплатами)</w:t>
      </w:r>
      <w:r>
        <w:rPr>
          <w:rFonts w:ascii="Times New Roman" w:hAnsi="Times New Roman" w:cs="Times New Roman"/>
        </w:rPr>
        <w:t>.</w:t>
      </w:r>
    </w:p>
    <w:p w:rsidR="006F034D" w:rsidRDefault="006F034D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0743E" w:rsidRPr="00C84CEC" w:rsidRDefault="00C0743E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BE3BD7" w:rsidRPr="00C84CEC" w:rsidRDefault="00BE3BD7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14967" w:rsidRPr="00C84CEC" w:rsidRDefault="00A1496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>2.</w:t>
      </w:r>
      <w:r w:rsidRPr="00C84CEC">
        <w:rPr>
          <w:rFonts w:ascii="Times New Roman" w:hAnsi="Times New Roman" w:cs="Times New Roman"/>
        </w:rPr>
        <w:t xml:space="preserve"> </w:t>
      </w:r>
      <w:r w:rsidR="00597F8C" w:rsidRPr="00C84CEC">
        <w:rPr>
          <w:rFonts w:ascii="Times New Roman" w:hAnsi="Times New Roman" w:cs="Times New Roman"/>
          <w:b/>
        </w:rPr>
        <w:t xml:space="preserve">Муниципальная программа «Развитие культуры </w:t>
      </w:r>
      <w:r w:rsidR="00E951E1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="00597F8C" w:rsidRPr="00C84CEC">
        <w:rPr>
          <w:rFonts w:ascii="Times New Roman" w:hAnsi="Times New Roman" w:cs="Times New Roman"/>
          <w:b/>
        </w:rPr>
        <w:t>»</w:t>
      </w:r>
      <w:r w:rsidR="00597F8C" w:rsidRPr="00C84CEC">
        <w:rPr>
          <w:rFonts w:ascii="Times New Roman" w:hAnsi="Times New Roman" w:cs="Times New Roman"/>
        </w:rPr>
        <w:t>:</w:t>
      </w:r>
    </w:p>
    <w:p w:rsidR="00E76C3A" w:rsidRPr="00C84CEC" w:rsidRDefault="00597F8C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</w:t>
      </w:r>
      <w:r w:rsidR="00C36457" w:rsidRPr="00C84CEC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 сохранение культурного и исторического наследия, расширение доступа населения к культурным ценностям и информации; реализация стратегической роли культуры, как духовно-нравственного основания развития личности и государства, единства российского общества.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</w:t>
      </w:r>
      <w:r w:rsidR="004E6677" w:rsidRPr="00C84CEC">
        <w:rPr>
          <w:rFonts w:ascii="Times New Roman" w:hAnsi="Times New Roman" w:cs="Times New Roman"/>
        </w:rPr>
        <w:t xml:space="preserve"> муниципальной программы</w:t>
      </w:r>
      <w:r w:rsidRPr="00C84CEC">
        <w:rPr>
          <w:rFonts w:ascii="Times New Roman" w:hAnsi="Times New Roman" w:cs="Times New Roman"/>
        </w:rPr>
        <w:t xml:space="preserve"> являются: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 w:rsidR="00CF0563" w:rsidRPr="00C84CEC">
        <w:rPr>
          <w:rFonts w:ascii="Times New Roman" w:hAnsi="Times New Roman" w:cs="Times New Roman"/>
        </w:rPr>
        <w:t>Количество посещений библиотеки</w:t>
      </w:r>
      <w:r w:rsidRPr="00C84CEC">
        <w:rPr>
          <w:rFonts w:ascii="Times New Roman" w:hAnsi="Times New Roman" w:cs="Times New Roman"/>
        </w:rPr>
        <w:t xml:space="preserve">: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DC17A8">
        <w:rPr>
          <w:rFonts w:ascii="Times New Roman" w:hAnsi="Times New Roman" w:cs="Times New Roman"/>
        </w:rPr>
        <w:t>299</w:t>
      </w:r>
      <w:r w:rsidR="00CF0563" w:rsidRPr="00C84CEC">
        <w:rPr>
          <w:rFonts w:ascii="Times New Roman" w:hAnsi="Times New Roman" w:cs="Times New Roman"/>
        </w:rPr>
        <w:t xml:space="preserve"> тыс.чел.</w:t>
      </w:r>
      <w:r w:rsidRPr="00C84CEC">
        <w:rPr>
          <w:rFonts w:ascii="Times New Roman" w:hAnsi="Times New Roman" w:cs="Times New Roman"/>
        </w:rPr>
        <w:t xml:space="preserve">,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951E1">
        <w:rPr>
          <w:rFonts w:ascii="Times New Roman" w:hAnsi="Times New Roman" w:cs="Times New Roman"/>
        </w:rPr>
        <w:t>15</w:t>
      </w:r>
      <w:r w:rsidR="00DC17A8">
        <w:rPr>
          <w:rFonts w:ascii="Times New Roman" w:hAnsi="Times New Roman" w:cs="Times New Roman"/>
        </w:rPr>
        <w:t>6</w:t>
      </w:r>
      <w:r w:rsidR="00CF0563" w:rsidRPr="00C84CEC">
        <w:rPr>
          <w:rFonts w:ascii="Times New Roman" w:hAnsi="Times New Roman" w:cs="Times New Roman"/>
        </w:rPr>
        <w:t xml:space="preserve"> тыс.чел</w:t>
      </w:r>
      <w:r w:rsidRPr="00C84CEC">
        <w:rPr>
          <w:rFonts w:ascii="Times New Roman" w:hAnsi="Times New Roman" w:cs="Times New Roman"/>
        </w:rPr>
        <w:t>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2. </w:t>
      </w:r>
      <w:r w:rsidR="004F5643" w:rsidRPr="00C84CEC">
        <w:rPr>
          <w:rFonts w:ascii="Times New Roman" w:hAnsi="Times New Roman" w:cs="Times New Roman"/>
        </w:rPr>
        <w:t>Охват населения библиотечным обслуживанием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плановое значение индикатора: </w:t>
      </w:r>
      <w:r w:rsidR="004F5643" w:rsidRPr="00C84CEC">
        <w:rPr>
          <w:rFonts w:ascii="Times New Roman" w:hAnsi="Times New Roman" w:cs="Times New Roman"/>
        </w:rPr>
        <w:t>4</w:t>
      </w:r>
      <w:r w:rsidR="00141808">
        <w:rPr>
          <w:rFonts w:ascii="Times New Roman" w:hAnsi="Times New Roman" w:cs="Times New Roman"/>
        </w:rPr>
        <w:t>3</w:t>
      </w:r>
      <w:r w:rsidRPr="00C84CEC">
        <w:rPr>
          <w:rFonts w:ascii="Times New Roman" w:hAnsi="Times New Roman" w:cs="Times New Roman"/>
        </w:rPr>
        <w:t>%,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41808">
        <w:rPr>
          <w:rFonts w:ascii="Times New Roman" w:hAnsi="Times New Roman" w:cs="Times New Roman"/>
        </w:rPr>
        <w:t>38</w:t>
      </w:r>
      <w:r w:rsidRPr="00C84CEC">
        <w:rPr>
          <w:rFonts w:ascii="Times New Roman" w:hAnsi="Times New Roman" w:cs="Times New Roman"/>
        </w:rPr>
        <w:t>%.</w:t>
      </w:r>
    </w:p>
    <w:p w:rsidR="00C36457" w:rsidRPr="00C84CEC" w:rsidRDefault="00B469EA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36457" w:rsidRPr="00C84CEC">
        <w:rPr>
          <w:rFonts w:ascii="Times New Roman" w:hAnsi="Times New Roman" w:cs="Times New Roman"/>
        </w:rPr>
        <w:t xml:space="preserve">. </w:t>
      </w:r>
      <w:r w:rsidR="00F401B0" w:rsidRPr="00C84CEC">
        <w:rPr>
          <w:rFonts w:ascii="Times New Roman" w:hAnsi="Times New Roman" w:cs="Times New Roman"/>
        </w:rPr>
        <w:t>Обновляемость фонда библиотек</w:t>
      </w:r>
      <w:r w:rsidR="00C36457"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E951E1">
        <w:rPr>
          <w:rFonts w:ascii="Times New Roman" w:hAnsi="Times New Roman" w:cs="Times New Roman"/>
        </w:rPr>
        <w:t>1,</w:t>
      </w:r>
      <w:r w:rsidR="005D7E70">
        <w:rPr>
          <w:rFonts w:ascii="Times New Roman" w:hAnsi="Times New Roman" w:cs="Times New Roman"/>
        </w:rPr>
        <w:t>5</w:t>
      </w:r>
      <w:r w:rsidR="00F401B0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D7E70">
        <w:rPr>
          <w:rFonts w:ascii="Times New Roman" w:hAnsi="Times New Roman" w:cs="Times New Roman"/>
        </w:rPr>
        <w:t>0,7</w:t>
      </w:r>
      <w:r w:rsidR="00F401B0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C36457" w:rsidRPr="00C84CEC" w:rsidRDefault="00B469EA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36457" w:rsidRPr="00C84CEC">
        <w:rPr>
          <w:rFonts w:ascii="Times New Roman" w:hAnsi="Times New Roman" w:cs="Times New Roman"/>
        </w:rPr>
        <w:t xml:space="preserve">. </w:t>
      </w:r>
      <w:r w:rsidR="00F401B0" w:rsidRPr="00C84CEC">
        <w:rPr>
          <w:rFonts w:ascii="Times New Roman" w:hAnsi="Times New Roman" w:cs="Times New Roman"/>
        </w:rPr>
        <w:t>Создание электронного сводного каталога библиотек Брянщины</w:t>
      </w:r>
      <w:r w:rsidR="00C36457"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63750">
        <w:rPr>
          <w:rFonts w:ascii="Times New Roman" w:hAnsi="Times New Roman" w:cs="Times New Roman"/>
        </w:rPr>
        <w:t>21</w:t>
      </w:r>
      <w:r w:rsidR="00E951E1">
        <w:rPr>
          <w:rFonts w:ascii="Times New Roman" w:hAnsi="Times New Roman" w:cs="Times New Roman"/>
        </w:rPr>
        <w:t>815</w:t>
      </w:r>
      <w:r w:rsidR="00F401B0" w:rsidRPr="00C84CEC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>,</w:t>
      </w:r>
    </w:p>
    <w:p w:rsidR="00C36457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D7E70">
        <w:rPr>
          <w:rFonts w:ascii="Times New Roman" w:hAnsi="Times New Roman" w:cs="Times New Roman"/>
        </w:rPr>
        <w:t>24100</w:t>
      </w:r>
      <w:r w:rsidR="00F401B0" w:rsidRPr="00C84CEC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</w:p>
    <w:p w:rsidR="00E951E1" w:rsidRDefault="00B469EA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951E1">
        <w:rPr>
          <w:rFonts w:ascii="Times New Roman" w:hAnsi="Times New Roman" w:cs="Times New Roman"/>
        </w:rPr>
        <w:t>. Проведение мероприятий по комплектованию книжных фондов библиотек муниципальных образований и государственных общедоступных библиотек субъектов Российской Федерации:</w:t>
      </w:r>
    </w:p>
    <w:p w:rsidR="00E951E1" w:rsidRPr="00E951E1" w:rsidRDefault="00E951E1" w:rsidP="00E951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951E1">
        <w:rPr>
          <w:rFonts w:ascii="Times New Roman" w:hAnsi="Times New Roman" w:cs="Times New Roman"/>
        </w:rPr>
        <w:t xml:space="preserve">плановое значение индикатора: </w:t>
      </w:r>
      <w:r w:rsidR="005D7E7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9E035B">
        <w:rPr>
          <w:rFonts w:ascii="Times New Roman" w:hAnsi="Times New Roman" w:cs="Times New Roman"/>
        </w:rPr>
        <w:t>ед</w:t>
      </w:r>
      <w:r w:rsidRPr="00E951E1">
        <w:rPr>
          <w:rFonts w:ascii="Times New Roman" w:hAnsi="Times New Roman" w:cs="Times New Roman"/>
        </w:rPr>
        <w:t>.,</w:t>
      </w:r>
    </w:p>
    <w:p w:rsidR="00E951E1" w:rsidRDefault="00E951E1" w:rsidP="00E951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951E1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D7E7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9E035B">
        <w:rPr>
          <w:rFonts w:ascii="Times New Roman" w:hAnsi="Times New Roman" w:cs="Times New Roman"/>
        </w:rPr>
        <w:t>ед</w:t>
      </w:r>
      <w:r w:rsidRPr="00E951E1">
        <w:rPr>
          <w:rFonts w:ascii="Times New Roman" w:hAnsi="Times New Roman" w:cs="Times New Roman"/>
        </w:rPr>
        <w:t>.</w:t>
      </w:r>
    </w:p>
    <w:p w:rsidR="005D7E70" w:rsidRPr="005D7E70" w:rsidRDefault="00B469EA" w:rsidP="005D7E7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D7E70">
        <w:rPr>
          <w:rFonts w:ascii="Times New Roman" w:hAnsi="Times New Roman" w:cs="Times New Roman"/>
        </w:rPr>
        <w:t>. Предоставление денежного поощрения лучшим сельским учреждениям культуры</w:t>
      </w:r>
      <w:r w:rsidR="005D7E70" w:rsidRPr="005D7E70">
        <w:rPr>
          <w:rFonts w:ascii="Times New Roman" w:hAnsi="Times New Roman" w:cs="Times New Roman"/>
        </w:rPr>
        <w:t>:</w:t>
      </w:r>
    </w:p>
    <w:p w:rsidR="005D7E70" w:rsidRPr="005D7E70" w:rsidRDefault="005D7E70" w:rsidP="005D7E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D7E70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</w:t>
      </w:r>
      <w:r w:rsidRPr="005D7E70">
        <w:t xml:space="preserve"> </w:t>
      </w:r>
      <w:r w:rsidRPr="005D7E70">
        <w:rPr>
          <w:rFonts w:ascii="Times New Roman" w:hAnsi="Times New Roman" w:cs="Times New Roman"/>
        </w:rPr>
        <w:t>ед.,</w:t>
      </w:r>
    </w:p>
    <w:p w:rsidR="005D7E70" w:rsidRPr="00C84CEC" w:rsidRDefault="005D7E70" w:rsidP="005D7E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D7E70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</w:t>
      </w:r>
      <w:r w:rsidRPr="005D7E70">
        <w:t xml:space="preserve"> </w:t>
      </w:r>
      <w:r>
        <w:rPr>
          <w:rFonts w:ascii="Times New Roman" w:hAnsi="Times New Roman" w:cs="Times New Roman"/>
        </w:rPr>
        <w:t>ед.</w:t>
      </w:r>
    </w:p>
    <w:p w:rsidR="00100AF0" w:rsidRPr="00C84CEC" w:rsidRDefault="009E035B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00AF0" w:rsidRPr="00C84CEC">
        <w:rPr>
          <w:rFonts w:ascii="Times New Roman" w:hAnsi="Times New Roman" w:cs="Times New Roman"/>
        </w:rPr>
        <w:t>. Количество посещений культурно-массовых мероприятий:</w:t>
      </w:r>
    </w:p>
    <w:p w:rsidR="00100AF0" w:rsidRPr="00C84CEC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DE4FF9">
        <w:rPr>
          <w:rFonts w:ascii="Times New Roman" w:hAnsi="Times New Roman" w:cs="Times New Roman"/>
        </w:rPr>
        <w:t>514,2</w:t>
      </w:r>
      <w:r w:rsidRPr="00C84CEC">
        <w:rPr>
          <w:rFonts w:ascii="Times New Roman" w:hAnsi="Times New Roman" w:cs="Times New Roman"/>
        </w:rPr>
        <w:t xml:space="preserve"> тыс.</w:t>
      </w:r>
      <w:r w:rsidR="009E035B">
        <w:rPr>
          <w:rFonts w:ascii="Times New Roman" w:hAnsi="Times New Roman" w:cs="Times New Roman"/>
        </w:rPr>
        <w:t>чел</w:t>
      </w:r>
      <w:r w:rsidRPr="00C84CEC">
        <w:rPr>
          <w:rFonts w:ascii="Times New Roman" w:hAnsi="Times New Roman" w:cs="Times New Roman"/>
        </w:rPr>
        <w:t>,</w:t>
      </w:r>
    </w:p>
    <w:p w:rsidR="00100AF0" w:rsidRPr="006D19A6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E4FF9">
        <w:rPr>
          <w:rFonts w:ascii="Times New Roman" w:hAnsi="Times New Roman" w:cs="Times New Roman"/>
        </w:rPr>
        <w:t>307,4</w:t>
      </w:r>
      <w:r w:rsidRPr="00C84CEC">
        <w:rPr>
          <w:rFonts w:ascii="Times New Roman" w:hAnsi="Times New Roman" w:cs="Times New Roman"/>
        </w:rPr>
        <w:t xml:space="preserve"> тыс.</w:t>
      </w:r>
      <w:r w:rsidR="009E035B">
        <w:rPr>
          <w:rFonts w:ascii="Times New Roman" w:hAnsi="Times New Roman" w:cs="Times New Roman"/>
        </w:rPr>
        <w:t>чел.</w:t>
      </w:r>
    </w:p>
    <w:p w:rsidR="00BE0B4D" w:rsidRPr="00BE0B4D" w:rsidRDefault="00BE0B4D" w:rsidP="00BE0B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E0B4D"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>Охват населения мероприятиями</w:t>
      </w:r>
      <w:r w:rsidRPr="00BE0B4D">
        <w:rPr>
          <w:rFonts w:ascii="Times New Roman" w:hAnsi="Times New Roman" w:cs="Times New Roman"/>
        </w:rPr>
        <w:t>:</w:t>
      </w:r>
    </w:p>
    <w:p w:rsidR="00BE0B4D" w:rsidRPr="00BE0B4D" w:rsidRDefault="00BE0B4D" w:rsidP="00BE0B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E0B4D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50</w:t>
      </w:r>
      <w:r w:rsidRPr="00BE0B4D">
        <w:rPr>
          <w:rFonts w:ascii="Times New Roman" w:hAnsi="Times New Roman" w:cs="Times New Roman"/>
        </w:rPr>
        <w:t>%,</w:t>
      </w:r>
    </w:p>
    <w:p w:rsidR="00BE0B4D" w:rsidRPr="00C84CEC" w:rsidRDefault="00BE0B4D" w:rsidP="00BE0B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E0B4D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25</w:t>
      </w:r>
      <w:r w:rsidRPr="00BE0B4D">
        <w:rPr>
          <w:rFonts w:ascii="Times New Roman" w:hAnsi="Times New Roman" w:cs="Times New Roman"/>
        </w:rPr>
        <w:t>%.</w:t>
      </w:r>
    </w:p>
    <w:p w:rsidR="00BE0B4D" w:rsidRPr="00BE0B4D" w:rsidRDefault="00B469EA" w:rsidP="00BE0B4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E0B4D" w:rsidRPr="00BE0B4D">
        <w:rPr>
          <w:rFonts w:ascii="Times New Roman" w:hAnsi="Times New Roman" w:cs="Times New Roman"/>
        </w:rPr>
        <w:t xml:space="preserve">. </w:t>
      </w:r>
      <w:r w:rsidR="00BE0B4D">
        <w:rPr>
          <w:rFonts w:ascii="Times New Roman" w:hAnsi="Times New Roman" w:cs="Times New Roman"/>
        </w:rPr>
        <w:t>Количество клубных формирований самодеятельного народного творчества</w:t>
      </w:r>
      <w:r w:rsidR="00BE0B4D" w:rsidRPr="00BE0B4D">
        <w:rPr>
          <w:rFonts w:ascii="Times New Roman" w:hAnsi="Times New Roman" w:cs="Times New Roman"/>
        </w:rPr>
        <w:t>:</w:t>
      </w:r>
    </w:p>
    <w:p w:rsidR="00BE0B4D" w:rsidRPr="00BE0B4D" w:rsidRDefault="00BE0B4D" w:rsidP="00BE0B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E0B4D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169 ед.</w:t>
      </w:r>
      <w:r w:rsidRPr="00BE0B4D">
        <w:rPr>
          <w:rFonts w:ascii="Times New Roman" w:hAnsi="Times New Roman" w:cs="Times New Roman"/>
        </w:rPr>
        <w:t>,</w:t>
      </w:r>
    </w:p>
    <w:p w:rsidR="00BE0B4D" w:rsidRDefault="00BE0B4D" w:rsidP="00BE0B4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E0B4D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169 ед.</w:t>
      </w:r>
    </w:p>
    <w:p w:rsidR="00AF4320" w:rsidRPr="00AF4320" w:rsidRDefault="00B469EA" w:rsidP="00AF432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AF4320" w:rsidRPr="00AF4320">
        <w:rPr>
          <w:rFonts w:ascii="Times New Roman" w:hAnsi="Times New Roman" w:cs="Times New Roman"/>
        </w:rPr>
        <w:t xml:space="preserve">. </w:t>
      </w:r>
      <w:r w:rsidR="00AF4320">
        <w:rPr>
          <w:rFonts w:ascii="Times New Roman" w:hAnsi="Times New Roman" w:cs="Times New Roman"/>
        </w:rPr>
        <w:t>Число участников в клубных формированиях</w:t>
      </w:r>
      <w:r w:rsidR="00AF4320" w:rsidRPr="00AF4320">
        <w:rPr>
          <w:rFonts w:ascii="Times New Roman" w:hAnsi="Times New Roman" w:cs="Times New Roman"/>
        </w:rPr>
        <w:t>:</w:t>
      </w:r>
    </w:p>
    <w:p w:rsidR="00AF4320" w:rsidRPr="00AF4320" w:rsidRDefault="00AF4320" w:rsidP="00AF432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F4320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2220 ед.</w:t>
      </w:r>
      <w:r w:rsidRPr="00AF4320">
        <w:rPr>
          <w:rFonts w:ascii="Times New Roman" w:hAnsi="Times New Roman" w:cs="Times New Roman"/>
        </w:rPr>
        <w:t>,</w:t>
      </w:r>
    </w:p>
    <w:p w:rsidR="00AF4320" w:rsidRPr="001F3814" w:rsidRDefault="00AF4320" w:rsidP="00AF432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F4320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2220 ед</w:t>
      </w:r>
      <w:r w:rsidRPr="00AF4320">
        <w:rPr>
          <w:rFonts w:ascii="Times New Roman" w:hAnsi="Times New Roman" w:cs="Times New Roman"/>
        </w:rPr>
        <w:t>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11. Соотношение средней заработной платы работников муниципальных учреждений культуры к средней заработной плате работников Карачевского района: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BF3208">
        <w:rPr>
          <w:rFonts w:ascii="Times New Roman" w:hAnsi="Times New Roman" w:cs="Times New Roman"/>
        </w:rPr>
        <w:t>70,3</w:t>
      </w:r>
      <w:r w:rsidRPr="00C84CEC">
        <w:rPr>
          <w:rFonts w:ascii="Times New Roman" w:hAnsi="Times New Roman" w:cs="Times New Roman"/>
        </w:rPr>
        <w:t>%,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F3208">
        <w:rPr>
          <w:rFonts w:ascii="Times New Roman" w:hAnsi="Times New Roman" w:cs="Times New Roman"/>
        </w:rPr>
        <w:t>70,6</w:t>
      </w:r>
      <w:r w:rsidRPr="00C84CEC">
        <w:rPr>
          <w:rFonts w:ascii="Times New Roman" w:hAnsi="Times New Roman" w:cs="Times New Roman"/>
        </w:rPr>
        <w:t>%.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12. Количество запросов </w:t>
      </w:r>
      <w:r w:rsidR="00DC7C93" w:rsidRPr="00C84CEC">
        <w:rPr>
          <w:rFonts w:ascii="Times New Roman" w:hAnsi="Times New Roman" w:cs="Times New Roman"/>
        </w:rPr>
        <w:t>по социально-правовым вопросам</w:t>
      </w:r>
      <w:r w:rsidRPr="00C84CEC">
        <w:rPr>
          <w:rFonts w:ascii="Times New Roman" w:hAnsi="Times New Roman" w:cs="Times New Roman"/>
        </w:rPr>
        <w:t>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8767DA">
        <w:rPr>
          <w:rFonts w:ascii="Times New Roman" w:hAnsi="Times New Roman" w:cs="Times New Roman"/>
        </w:rPr>
        <w:t>665</w:t>
      </w:r>
      <w:r w:rsidRPr="00C84CEC">
        <w:rPr>
          <w:rFonts w:ascii="Times New Roman" w:hAnsi="Times New Roman" w:cs="Times New Roman"/>
        </w:rPr>
        <w:t>,</w:t>
      </w:r>
    </w:p>
    <w:p w:rsidR="00391810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</w:t>
      </w:r>
      <w:r w:rsidRPr="007849A2">
        <w:rPr>
          <w:rFonts w:ascii="Times New Roman" w:hAnsi="Times New Roman" w:cs="Times New Roman"/>
        </w:rPr>
        <w:t xml:space="preserve">значение на дату проведения мониторинга: </w:t>
      </w:r>
      <w:r w:rsidR="008767DA">
        <w:rPr>
          <w:rFonts w:ascii="Times New Roman" w:hAnsi="Times New Roman" w:cs="Times New Roman"/>
        </w:rPr>
        <w:t>418</w:t>
      </w:r>
      <w:r w:rsidRPr="007849A2">
        <w:rPr>
          <w:rFonts w:ascii="Times New Roman" w:hAnsi="Times New Roman" w:cs="Times New Roman"/>
        </w:rPr>
        <w:t>.</w:t>
      </w:r>
    </w:p>
    <w:p w:rsidR="008767DA" w:rsidRPr="008767DA" w:rsidRDefault="00B469EA" w:rsidP="008767D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8767DA" w:rsidRPr="008767DA">
        <w:rPr>
          <w:rFonts w:ascii="Times New Roman" w:hAnsi="Times New Roman" w:cs="Times New Roman"/>
        </w:rPr>
        <w:t xml:space="preserve">. </w:t>
      </w:r>
      <w:r w:rsidR="008767DA">
        <w:rPr>
          <w:rFonts w:ascii="Times New Roman" w:hAnsi="Times New Roman" w:cs="Times New Roman"/>
        </w:rPr>
        <w:t xml:space="preserve">Количество работников, получающих </w:t>
      </w:r>
      <w:r w:rsidR="00982174">
        <w:rPr>
          <w:rFonts w:ascii="Times New Roman" w:hAnsi="Times New Roman" w:cs="Times New Roman"/>
        </w:rPr>
        <w:t>социальную поддержку по оплате жилья и коммунальных услуг</w:t>
      </w:r>
      <w:r w:rsidR="008767DA" w:rsidRPr="008767DA">
        <w:rPr>
          <w:rFonts w:ascii="Times New Roman" w:hAnsi="Times New Roman" w:cs="Times New Roman"/>
        </w:rPr>
        <w:t>:</w:t>
      </w:r>
    </w:p>
    <w:p w:rsidR="008767DA" w:rsidRPr="008767DA" w:rsidRDefault="008767DA" w:rsidP="008767D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767DA">
        <w:rPr>
          <w:rFonts w:ascii="Times New Roman" w:hAnsi="Times New Roman" w:cs="Times New Roman"/>
        </w:rPr>
        <w:t xml:space="preserve">плановое значение индикатора: </w:t>
      </w:r>
      <w:r w:rsidR="00982174">
        <w:rPr>
          <w:rFonts w:ascii="Times New Roman" w:hAnsi="Times New Roman" w:cs="Times New Roman"/>
        </w:rPr>
        <w:t>16</w:t>
      </w:r>
      <w:r w:rsidRPr="008767DA">
        <w:rPr>
          <w:rFonts w:ascii="Times New Roman" w:hAnsi="Times New Roman" w:cs="Times New Roman"/>
        </w:rPr>
        <w:t>,</w:t>
      </w:r>
    </w:p>
    <w:p w:rsidR="008767DA" w:rsidRDefault="008767DA" w:rsidP="008767D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767DA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82174">
        <w:rPr>
          <w:rFonts w:ascii="Times New Roman" w:hAnsi="Times New Roman" w:cs="Times New Roman"/>
        </w:rPr>
        <w:t>16</w:t>
      </w:r>
      <w:r w:rsidRPr="008767DA">
        <w:rPr>
          <w:rFonts w:ascii="Times New Roman" w:hAnsi="Times New Roman" w:cs="Times New Roman"/>
        </w:rPr>
        <w:t>.</w:t>
      </w:r>
    </w:p>
    <w:p w:rsidR="00982174" w:rsidRPr="00982174" w:rsidRDefault="00B469EA" w:rsidP="0098217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982174" w:rsidRPr="00982174">
        <w:rPr>
          <w:rFonts w:ascii="Times New Roman" w:hAnsi="Times New Roman" w:cs="Times New Roman"/>
        </w:rPr>
        <w:t xml:space="preserve">. </w:t>
      </w:r>
      <w:r w:rsidR="00982174">
        <w:rPr>
          <w:rFonts w:ascii="Times New Roman" w:hAnsi="Times New Roman" w:cs="Times New Roman"/>
        </w:rPr>
        <w:t>Численность детей, занимающихся в детской школе искусств</w:t>
      </w:r>
      <w:r w:rsidR="00982174" w:rsidRPr="00982174">
        <w:rPr>
          <w:rFonts w:ascii="Times New Roman" w:hAnsi="Times New Roman" w:cs="Times New Roman"/>
        </w:rPr>
        <w:t>:</w:t>
      </w:r>
    </w:p>
    <w:p w:rsidR="00982174" w:rsidRPr="00982174" w:rsidRDefault="00982174" w:rsidP="0098217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82174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425</w:t>
      </w:r>
      <w:r w:rsidRPr="00982174">
        <w:rPr>
          <w:rFonts w:ascii="Times New Roman" w:hAnsi="Times New Roman" w:cs="Times New Roman"/>
        </w:rPr>
        <w:t>,</w:t>
      </w:r>
    </w:p>
    <w:p w:rsidR="00CE4242" w:rsidRDefault="00982174" w:rsidP="0098217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82174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425</w:t>
      </w:r>
      <w:r w:rsidRPr="00982174">
        <w:rPr>
          <w:rFonts w:ascii="Times New Roman" w:hAnsi="Times New Roman" w:cs="Times New Roman"/>
        </w:rPr>
        <w:t>.</w:t>
      </w:r>
    </w:p>
    <w:p w:rsidR="00407B1E" w:rsidRPr="00C84CEC" w:rsidRDefault="00FC6E91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Финансовым отделом а</w:t>
      </w:r>
      <w:r w:rsidR="00407B1E">
        <w:rPr>
          <w:rFonts w:ascii="Times New Roman" w:hAnsi="Times New Roman" w:cs="Times New Roman"/>
        </w:rPr>
        <w:t>дминистраци</w:t>
      </w:r>
      <w:r>
        <w:rPr>
          <w:rFonts w:ascii="Times New Roman" w:hAnsi="Times New Roman" w:cs="Times New Roman"/>
        </w:rPr>
        <w:t>и</w:t>
      </w:r>
      <w:r w:rsidR="00407B1E">
        <w:rPr>
          <w:rFonts w:ascii="Times New Roman" w:hAnsi="Times New Roman" w:cs="Times New Roman"/>
        </w:rPr>
        <w:t xml:space="preserve"> Карачевского района внесены изме</w:t>
      </w:r>
      <w:r w:rsidR="00372410">
        <w:rPr>
          <w:rFonts w:ascii="Times New Roman" w:hAnsi="Times New Roman" w:cs="Times New Roman"/>
        </w:rPr>
        <w:t xml:space="preserve">нения в муниципальную программу по следующим мероприятиям: </w:t>
      </w:r>
      <w:r>
        <w:rPr>
          <w:rFonts w:ascii="Times New Roman" w:hAnsi="Times New Roman" w:cs="Times New Roman"/>
        </w:rPr>
        <w:t xml:space="preserve">дворцы и дома культуры: уточнен план местного бюджета по фактической потребности; государственная поддержка отрасли культуры: выделены средства из областного бюджета (государственная поддержка лучших работников сельских учреждений культуры и лучших сельских учреждений культуры) для Мылинской сельской библиотеки, филиала </w:t>
      </w:r>
      <w:r w:rsidR="00FD438F">
        <w:rPr>
          <w:rFonts w:ascii="Times New Roman" w:hAnsi="Times New Roman" w:cs="Times New Roman"/>
        </w:rPr>
        <w:t>№8 МБУК «Карачевская МРБ им.Н.Н. и Н.В. Баранских», Вельяминовского поселенческого Дома культуры, филиала МБУК «Карачевский районный Дом культуры»</w:t>
      </w:r>
      <w:r w:rsidR="00051F45">
        <w:rPr>
          <w:rFonts w:ascii="Times New Roman" w:hAnsi="Times New Roman" w:cs="Times New Roman"/>
        </w:rPr>
        <w:t xml:space="preserve">; приобретение мебели; мероприятия по комплектованию книжных фондов библиотек для </w:t>
      </w:r>
      <w:r w:rsidR="00051F45" w:rsidRPr="00051F45">
        <w:rPr>
          <w:rFonts w:ascii="Times New Roman" w:hAnsi="Times New Roman" w:cs="Times New Roman"/>
        </w:rPr>
        <w:t>МБУК «Карачевская МРБ им.Н.Н. и Н.В. Баранских»</w:t>
      </w:r>
      <w:r w:rsidR="00051F45">
        <w:rPr>
          <w:rFonts w:ascii="Times New Roman" w:hAnsi="Times New Roman" w:cs="Times New Roman"/>
        </w:rPr>
        <w:t>. Организация дополнительного образования</w:t>
      </w:r>
      <w:r w:rsidR="007F517A">
        <w:rPr>
          <w:rFonts w:ascii="Times New Roman" w:hAnsi="Times New Roman" w:cs="Times New Roman"/>
        </w:rPr>
        <w:t>: перераспределение средств с РУО на администрацию Карачевского района.</w:t>
      </w:r>
    </w:p>
    <w:p w:rsidR="00D27785" w:rsidRPr="00C84CEC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E4242" w:rsidRPr="00C84CEC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391810" w:rsidRPr="00C84CEC" w:rsidRDefault="00391810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706410" w:rsidRPr="007127DA" w:rsidRDefault="00706410" w:rsidP="00597F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127DA">
        <w:rPr>
          <w:rFonts w:ascii="Times New Roman" w:hAnsi="Times New Roman" w:cs="Times New Roman"/>
          <w:b/>
        </w:rPr>
        <w:t>3.</w:t>
      </w:r>
      <w:r w:rsidRPr="007127DA">
        <w:rPr>
          <w:rFonts w:ascii="Times New Roman" w:hAnsi="Times New Roman" w:cs="Times New Roman"/>
        </w:rPr>
        <w:t xml:space="preserve"> </w:t>
      </w:r>
      <w:r w:rsidRPr="007127DA">
        <w:rPr>
          <w:rFonts w:ascii="Times New Roman" w:hAnsi="Times New Roman" w:cs="Times New Roman"/>
          <w:b/>
        </w:rPr>
        <w:t xml:space="preserve">Муниципальная программа «Развитие образования </w:t>
      </w:r>
      <w:r w:rsidR="00385F35" w:rsidRPr="00385F35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Pr="007127DA">
        <w:rPr>
          <w:rFonts w:ascii="Times New Roman" w:hAnsi="Times New Roman" w:cs="Times New Roman"/>
          <w:b/>
        </w:rPr>
        <w:t>»</w:t>
      </w:r>
      <w:r w:rsidRPr="007127DA">
        <w:rPr>
          <w:rFonts w:ascii="Times New Roman" w:hAnsi="Times New Roman" w:cs="Times New Roman"/>
        </w:rPr>
        <w:t>:</w:t>
      </w:r>
    </w:p>
    <w:p w:rsidR="00706410" w:rsidRPr="00C84CEC" w:rsidRDefault="00706410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Цель муниципальной программы: 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экономики. </w:t>
      </w:r>
    </w:p>
    <w:p w:rsidR="00B1357A" w:rsidRDefault="004E6677" w:rsidP="00385F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A90514" w:rsidRPr="00C84CEC" w:rsidRDefault="00385F35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90514" w:rsidRPr="00C84CEC">
        <w:rPr>
          <w:rFonts w:ascii="Times New Roman" w:hAnsi="Times New Roman" w:cs="Times New Roman"/>
        </w:rPr>
        <w:t xml:space="preserve">. Соотношение средней заработной платы педагогических работников </w:t>
      </w:r>
      <w:r w:rsidR="00A90514">
        <w:rPr>
          <w:rFonts w:ascii="Times New Roman" w:hAnsi="Times New Roman" w:cs="Times New Roman"/>
        </w:rPr>
        <w:t>обще</w:t>
      </w:r>
      <w:r w:rsidR="00A90514" w:rsidRPr="00C84CEC">
        <w:rPr>
          <w:rFonts w:ascii="Times New Roman" w:hAnsi="Times New Roman" w:cs="Times New Roman"/>
        </w:rPr>
        <w:t xml:space="preserve">образовательных организаций к средней заработной плате в регионе: </w:t>
      </w:r>
    </w:p>
    <w:p w:rsidR="00A90514" w:rsidRPr="00C84CEC" w:rsidRDefault="00A90514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85F35">
        <w:rPr>
          <w:rFonts w:ascii="Times New Roman" w:hAnsi="Times New Roman" w:cs="Times New Roman"/>
        </w:rPr>
        <w:t>9</w:t>
      </w:r>
      <w:r w:rsidR="00296231"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%, </w:t>
      </w:r>
    </w:p>
    <w:p w:rsidR="00A90514" w:rsidRDefault="00A90514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296231">
        <w:rPr>
          <w:rFonts w:ascii="Times New Roman" w:hAnsi="Times New Roman" w:cs="Times New Roman"/>
        </w:rPr>
        <w:t>82,37</w:t>
      </w:r>
      <w:r w:rsidRPr="00C84CEC">
        <w:rPr>
          <w:rFonts w:ascii="Times New Roman" w:hAnsi="Times New Roman" w:cs="Times New Roman"/>
        </w:rPr>
        <w:t>%.</w:t>
      </w:r>
    </w:p>
    <w:p w:rsidR="008668B5" w:rsidRPr="00C84CEC" w:rsidRDefault="00F30AE0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668B5" w:rsidRPr="00C84CEC">
        <w:rPr>
          <w:rFonts w:ascii="Times New Roman" w:hAnsi="Times New Roman" w:cs="Times New Roman"/>
        </w:rPr>
        <w:t xml:space="preserve">. Соотношение средней заработной платы педагогических работников дошкольных образовательных организаций к средней заработной плате в регионе: </w:t>
      </w:r>
    </w:p>
    <w:p w:rsidR="008668B5" w:rsidRPr="00C84CEC" w:rsidRDefault="008668B5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E159F1">
        <w:rPr>
          <w:rFonts w:ascii="Times New Roman" w:hAnsi="Times New Roman" w:cs="Times New Roman"/>
        </w:rPr>
        <w:t>80</w:t>
      </w:r>
      <w:r w:rsidRPr="00C84CEC">
        <w:rPr>
          <w:rFonts w:ascii="Times New Roman" w:hAnsi="Times New Roman" w:cs="Times New Roman"/>
        </w:rPr>
        <w:t xml:space="preserve">%, </w:t>
      </w:r>
    </w:p>
    <w:p w:rsidR="008668B5" w:rsidRDefault="008668B5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69,</w:t>
      </w:r>
      <w:r w:rsidR="00E159F1">
        <w:rPr>
          <w:rFonts w:ascii="Times New Roman" w:hAnsi="Times New Roman" w:cs="Times New Roman"/>
        </w:rPr>
        <w:t>54</w:t>
      </w:r>
      <w:r w:rsidRPr="00C84CEC">
        <w:rPr>
          <w:rFonts w:ascii="Times New Roman" w:hAnsi="Times New Roman" w:cs="Times New Roman"/>
        </w:rPr>
        <w:t>%.</w:t>
      </w:r>
    </w:p>
    <w:p w:rsidR="00E60E50" w:rsidRPr="00C84CEC" w:rsidRDefault="00F30AE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60E50" w:rsidRPr="00C84CEC">
        <w:rPr>
          <w:rFonts w:ascii="Times New Roman" w:hAnsi="Times New Roman" w:cs="Times New Roman"/>
        </w:rPr>
        <w:t xml:space="preserve">. Соотношение средней заработной </w:t>
      </w:r>
      <w:r w:rsidR="00E60E50">
        <w:rPr>
          <w:rFonts w:ascii="Times New Roman" w:hAnsi="Times New Roman" w:cs="Times New Roman"/>
        </w:rPr>
        <w:t xml:space="preserve">платы педагогических работников </w:t>
      </w:r>
      <w:r w:rsidR="00E60E50" w:rsidRPr="00C84CEC">
        <w:rPr>
          <w:rFonts w:ascii="Times New Roman" w:hAnsi="Times New Roman" w:cs="Times New Roman"/>
        </w:rPr>
        <w:t>организаций</w:t>
      </w:r>
      <w:r w:rsidR="00E60E50">
        <w:rPr>
          <w:rFonts w:ascii="Times New Roman" w:hAnsi="Times New Roman" w:cs="Times New Roman"/>
        </w:rPr>
        <w:t xml:space="preserve"> дополнительного образования</w:t>
      </w:r>
      <w:r w:rsidR="00E60E50" w:rsidRPr="00C84CEC">
        <w:rPr>
          <w:rFonts w:ascii="Times New Roman" w:hAnsi="Times New Roman" w:cs="Times New Roman"/>
        </w:rPr>
        <w:t xml:space="preserve"> к средней заработной плате в регионе (заработная плата по дополнительному образованию): </w:t>
      </w:r>
    </w:p>
    <w:p w:rsidR="00E60E50" w:rsidRPr="00C84CEC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</w:t>
      </w:r>
      <w:r w:rsidR="00141550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%, </w:t>
      </w:r>
    </w:p>
    <w:p w:rsidR="00E60E50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41550">
        <w:rPr>
          <w:rFonts w:ascii="Times New Roman" w:hAnsi="Times New Roman" w:cs="Times New Roman"/>
        </w:rPr>
        <w:t>80,43</w:t>
      </w:r>
      <w:r w:rsidRPr="00C84CEC">
        <w:rPr>
          <w:rFonts w:ascii="Times New Roman" w:hAnsi="Times New Roman" w:cs="Times New Roman"/>
        </w:rPr>
        <w:t>%.</w:t>
      </w:r>
    </w:p>
    <w:p w:rsidR="004E6677" w:rsidRPr="00C84CEC" w:rsidRDefault="00F30AE0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E6677" w:rsidRPr="00C84CEC">
        <w:rPr>
          <w:rFonts w:ascii="Times New Roman" w:hAnsi="Times New Roman" w:cs="Times New Roman"/>
        </w:rPr>
        <w:t xml:space="preserve">. Внедрение федеральных государственных образовательных стандартов: </w:t>
      </w:r>
    </w:p>
    <w:p w:rsidR="004E6677" w:rsidRPr="00C84CEC" w:rsidRDefault="004E6677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15C16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4E6677" w:rsidRPr="00C84CEC" w:rsidRDefault="004E6677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715C16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C20552" w:rsidRDefault="00F30AE0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20552">
        <w:rPr>
          <w:rFonts w:ascii="Times New Roman" w:hAnsi="Times New Roman" w:cs="Times New Roman"/>
        </w:rPr>
        <w:t>. Обеспеченность детей дошкольного возраста местами в дошкольных образовательных организациях: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C20552" w:rsidRDefault="00F30AE0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20552">
        <w:rPr>
          <w:rFonts w:ascii="Times New Roman" w:hAnsi="Times New Roman" w:cs="Times New Roman"/>
        </w:rPr>
        <w:t>. Доля детей, получивших услуги дополнительного образования в возрасте 5-18 лет: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41550">
        <w:rPr>
          <w:rFonts w:ascii="Times New Roman" w:hAnsi="Times New Roman" w:cs="Times New Roman"/>
        </w:rPr>
        <w:t>76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41550">
        <w:rPr>
          <w:rFonts w:ascii="Times New Roman" w:hAnsi="Times New Roman" w:cs="Times New Roman"/>
        </w:rPr>
        <w:t>66,5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C20552" w:rsidRDefault="00F30AE0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20552">
        <w:rPr>
          <w:rFonts w:ascii="Times New Roman" w:hAnsi="Times New Roman" w:cs="Times New Roman"/>
        </w:rPr>
        <w:t>. Доля обучающихся по программам общего образования, участвующих в олимпиадах и конкурсах различного уровня: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A81365">
        <w:rPr>
          <w:rFonts w:ascii="Times New Roman" w:hAnsi="Times New Roman" w:cs="Times New Roman"/>
        </w:rPr>
        <w:t>38,4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A81365">
        <w:rPr>
          <w:rFonts w:ascii="Times New Roman" w:hAnsi="Times New Roman" w:cs="Times New Roman"/>
        </w:rPr>
        <w:t>38,4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A81365" w:rsidRPr="00A81365" w:rsidRDefault="00F30AE0" w:rsidP="00A8136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81365" w:rsidRPr="00A81365">
        <w:rPr>
          <w:rFonts w:ascii="Times New Roman" w:hAnsi="Times New Roman" w:cs="Times New Roman"/>
        </w:rPr>
        <w:t xml:space="preserve">. Доля выпускников муниципальных общеобразовательных организаций, получивших </w:t>
      </w:r>
      <w:r w:rsidR="00A81365">
        <w:rPr>
          <w:rFonts w:ascii="Times New Roman" w:hAnsi="Times New Roman" w:cs="Times New Roman"/>
        </w:rPr>
        <w:t>балл на ЕГЭ выше 80, в общей численности выпускников района</w:t>
      </w:r>
      <w:r w:rsidR="00A81365" w:rsidRPr="00A81365">
        <w:rPr>
          <w:rFonts w:ascii="Times New Roman" w:hAnsi="Times New Roman" w:cs="Times New Roman"/>
        </w:rPr>
        <w:t>:</w:t>
      </w:r>
    </w:p>
    <w:p w:rsidR="00A81365" w:rsidRPr="00A81365" w:rsidRDefault="00A81365" w:rsidP="00A813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81365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47,2</w:t>
      </w:r>
      <w:r w:rsidRPr="00A81365">
        <w:rPr>
          <w:rFonts w:ascii="Times New Roman" w:hAnsi="Times New Roman" w:cs="Times New Roman"/>
        </w:rPr>
        <w:t xml:space="preserve">%, </w:t>
      </w:r>
    </w:p>
    <w:p w:rsidR="00A81365" w:rsidRDefault="00A81365" w:rsidP="00A813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81365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30</w:t>
      </w:r>
      <w:r w:rsidRPr="00A81365">
        <w:rPr>
          <w:rFonts w:ascii="Times New Roman" w:hAnsi="Times New Roman" w:cs="Times New Roman"/>
        </w:rPr>
        <w:t>,5%.</w:t>
      </w:r>
    </w:p>
    <w:p w:rsidR="00C20552" w:rsidRDefault="00F30AE0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20552">
        <w:rPr>
          <w:rFonts w:ascii="Times New Roman" w:hAnsi="Times New Roman" w:cs="Times New Roman"/>
        </w:rPr>
        <w:t>. Доля выпускников муниципальных общеобразовательных организаций, не получивших аттестат о среднем (полном) общем образовании: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032AA">
        <w:rPr>
          <w:rFonts w:ascii="Times New Roman" w:hAnsi="Times New Roman" w:cs="Times New Roman"/>
        </w:rPr>
        <w:t>0,8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032A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30AE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 </w:t>
      </w:r>
      <w:r w:rsidRPr="00C84CEC">
        <w:rPr>
          <w:rFonts w:ascii="Times New Roman" w:hAnsi="Times New Roman" w:cs="Times New Roman"/>
        </w:rPr>
        <w:t xml:space="preserve">Доля выпускников 9-х классов общеобразовательных учреждений, прошедших государственную (итоговую) аттестацию: 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C20552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30AE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61778E">
        <w:rPr>
          <w:rFonts w:ascii="Times New Roman" w:hAnsi="Times New Roman" w:cs="Times New Roman"/>
        </w:rPr>
        <w:t xml:space="preserve"> </w:t>
      </w:r>
      <w:r w:rsidRPr="00C84CEC">
        <w:rPr>
          <w:rFonts w:ascii="Times New Roman" w:hAnsi="Times New Roman" w:cs="Times New Roman"/>
        </w:rPr>
        <w:t xml:space="preserve">Доля образовательных учреждений, использующих систему электронного документооборота: 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61778E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0F59D0" w:rsidRPr="000F59D0" w:rsidRDefault="000F59D0" w:rsidP="000F59D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F59D0">
        <w:rPr>
          <w:rFonts w:ascii="Times New Roman" w:hAnsi="Times New Roman" w:cs="Times New Roman"/>
        </w:rPr>
        <w:t>1</w:t>
      </w:r>
      <w:r w:rsidR="00F30AE0">
        <w:rPr>
          <w:rFonts w:ascii="Times New Roman" w:hAnsi="Times New Roman" w:cs="Times New Roman"/>
        </w:rPr>
        <w:t>2</w:t>
      </w:r>
      <w:r w:rsidRPr="000F59D0">
        <w:rPr>
          <w:rFonts w:ascii="Times New Roman" w:hAnsi="Times New Roman" w:cs="Times New Roman"/>
        </w:rPr>
        <w:t>. Доля педагогических работников</w:t>
      </w:r>
      <w:r>
        <w:rPr>
          <w:rFonts w:ascii="Times New Roman" w:hAnsi="Times New Roman" w:cs="Times New Roman"/>
        </w:rPr>
        <w:t>, прошедших аттестацию</w:t>
      </w:r>
      <w:r w:rsidRPr="000F59D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9</w:t>
      </w:r>
      <w:r w:rsidRPr="000F59D0">
        <w:rPr>
          <w:rFonts w:ascii="Times New Roman" w:hAnsi="Times New Roman" w:cs="Times New Roman"/>
        </w:rPr>
        <w:t xml:space="preserve">0%, </w:t>
      </w:r>
    </w:p>
    <w:p w:rsidR="000F59D0" w:rsidRDefault="000F59D0" w:rsidP="000F59D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F59D0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9</w:t>
      </w:r>
      <w:r w:rsidRPr="000F59D0">
        <w:rPr>
          <w:rFonts w:ascii="Times New Roman" w:hAnsi="Times New Roman" w:cs="Times New Roman"/>
        </w:rPr>
        <w:t>0%.</w:t>
      </w:r>
    </w:p>
    <w:p w:rsidR="00880A83" w:rsidRPr="00C84CEC" w:rsidRDefault="0061778E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30AE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880A83">
        <w:rPr>
          <w:rFonts w:ascii="Times New Roman" w:hAnsi="Times New Roman" w:cs="Times New Roman"/>
        </w:rPr>
        <w:t>Количество обучающихся в муниципальных образовательных учреждениях на 1 компьютере</w:t>
      </w:r>
      <w:r w:rsidR="00880A83" w:rsidRPr="00C84CEC">
        <w:rPr>
          <w:rFonts w:ascii="Times New Roman" w:hAnsi="Times New Roman" w:cs="Times New Roman"/>
        </w:rPr>
        <w:t xml:space="preserve">: </w:t>
      </w:r>
    </w:p>
    <w:p w:rsidR="00880A83" w:rsidRPr="00C84CEC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0F59D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61778E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0F59D0">
        <w:rPr>
          <w:rFonts w:ascii="Times New Roman" w:hAnsi="Times New Roman" w:cs="Times New Roman"/>
        </w:rPr>
        <w:t>4,2</w:t>
      </w:r>
      <w:r>
        <w:rPr>
          <w:rFonts w:ascii="Times New Roman" w:hAnsi="Times New Roman" w:cs="Times New Roman"/>
        </w:rPr>
        <w:t xml:space="preserve"> чел</w:t>
      </w:r>
      <w:r w:rsidRPr="00C84CEC">
        <w:rPr>
          <w:rFonts w:ascii="Times New Roman" w:hAnsi="Times New Roman" w:cs="Times New Roman"/>
        </w:rPr>
        <w:t>.</w:t>
      </w:r>
    </w:p>
    <w:p w:rsidR="00880A83" w:rsidRPr="000F59D0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F59D0">
        <w:rPr>
          <w:rFonts w:ascii="Times New Roman" w:hAnsi="Times New Roman" w:cs="Times New Roman"/>
        </w:rPr>
        <w:t>1</w:t>
      </w:r>
      <w:r w:rsidR="00F30AE0">
        <w:rPr>
          <w:rFonts w:ascii="Times New Roman" w:hAnsi="Times New Roman" w:cs="Times New Roman"/>
        </w:rPr>
        <w:t>4</w:t>
      </w:r>
      <w:r w:rsidRPr="000F59D0">
        <w:rPr>
          <w:rFonts w:ascii="Times New Roman" w:hAnsi="Times New Roman" w:cs="Times New Roman"/>
        </w:rPr>
        <w:t>.</w:t>
      </w:r>
      <w:r w:rsidR="00912010" w:rsidRPr="000F59D0">
        <w:rPr>
          <w:rFonts w:ascii="Times New Roman" w:hAnsi="Times New Roman" w:cs="Times New Roman"/>
        </w:rPr>
        <w:t xml:space="preserve">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категории:</w:t>
      </w:r>
    </w:p>
    <w:p w:rsidR="00912010" w:rsidRPr="000F59D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F59D0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912010" w:rsidRPr="000F59D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F59D0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30AE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</w:t>
      </w:r>
    </w:p>
    <w:p w:rsidR="00912010" w:rsidRPr="00C84CEC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плановое значение индикатора: 100%, </w:t>
      </w:r>
    </w:p>
    <w:p w:rsidR="00C20552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30AE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910B5A">
        <w:rPr>
          <w:rFonts w:ascii="Times New Roman" w:hAnsi="Times New Roman" w:cs="Times New Roman"/>
        </w:rPr>
        <w:t>Охват мерами социальной поддержки по оплате жилого помещения с отоплением и освещением педагогических работников образовательных организаций, работающих и проживающих в сельской местности: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0B5A" w:rsidRPr="00C84CEC" w:rsidRDefault="00F30AE0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910B5A">
        <w:rPr>
          <w:rFonts w:ascii="Times New Roman" w:hAnsi="Times New Roman" w:cs="Times New Roman"/>
        </w:rPr>
        <w:t xml:space="preserve">. </w:t>
      </w:r>
      <w:r w:rsidR="00910B5A" w:rsidRPr="00C84CEC">
        <w:rPr>
          <w:rFonts w:ascii="Times New Roman" w:hAnsi="Times New Roman" w:cs="Times New Roman"/>
        </w:rPr>
        <w:t xml:space="preserve">Доля учителей и руководителей образовательных учреждений, прошедших повышение квалификации или </w:t>
      </w:r>
      <w:r w:rsidR="00910B5A">
        <w:rPr>
          <w:rFonts w:ascii="Times New Roman" w:hAnsi="Times New Roman" w:cs="Times New Roman"/>
        </w:rPr>
        <w:t xml:space="preserve">профессиональную </w:t>
      </w:r>
      <w:r w:rsidR="00910B5A" w:rsidRPr="00C84CEC">
        <w:rPr>
          <w:rFonts w:ascii="Times New Roman" w:hAnsi="Times New Roman" w:cs="Times New Roman"/>
        </w:rPr>
        <w:t xml:space="preserve">переподготовку для работы в соответствии с ФГОС: 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95,</w:t>
      </w:r>
      <w:r w:rsidR="000F59D0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%, 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0F59D0">
        <w:rPr>
          <w:rFonts w:ascii="Times New Roman" w:hAnsi="Times New Roman" w:cs="Times New Roman"/>
        </w:rPr>
        <w:t>95,5</w:t>
      </w:r>
      <w:r w:rsidRPr="00C84CEC">
        <w:rPr>
          <w:rFonts w:ascii="Times New Roman" w:hAnsi="Times New Roman" w:cs="Times New Roman"/>
        </w:rPr>
        <w:t>%.</w:t>
      </w:r>
    </w:p>
    <w:p w:rsidR="00910B5A" w:rsidRDefault="00F30AE0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910B5A">
        <w:rPr>
          <w:rFonts w:ascii="Times New Roman" w:hAnsi="Times New Roman" w:cs="Times New Roman"/>
        </w:rPr>
        <w:t xml:space="preserve">. </w:t>
      </w:r>
      <w:r w:rsidR="00C56A2B">
        <w:rPr>
          <w:rFonts w:ascii="Times New Roman" w:hAnsi="Times New Roman" w:cs="Times New Roman"/>
        </w:rPr>
        <w:t>Доля обучающихся, которые охвачены отдыхом в каникулярное время в лагерях с дневным пребыванием на базе образовательных организаций, учреждений физической культуры и спорта от общей численности обучающихся муниципальных общеобразовательных организаций:</w:t>
      </w:r>
    </w:p>
    <w:p w:rsidR="00C56A2B" w:rsidRPr="00C84CEC" w:rsidRDefault="00C56A2B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A357F4">
        <w:rPr>
          <w:rFonts w:ascii="Times New Roman" w:hAnsi="Times New Roman" w:cs="Times New Roman"/>
        </w:rPr>
        <w:t>34</w:t>
      </w:r>
      <w:r w:rsidRPr="00C84CEC">
        <w:rPr>
          <w:rFonts w:ascii="Times New Roman" w:hAnsi="Times New Roman" w:cs="Times New Roman"/>
        </w:rPr>
        <w:t xml:space="preserve">%, </w:t>
      </w:r>
    </w:p>
    <w:p w:rsidR="00C56A2B" w:rsidRDefault="00C56A2B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A357F4">
        <w:rPr>
          <w:rFonts w:ascii="Times New Roman" w:hAnsi="Times New Roman" w:cs="Times New Roman"/>
        </w:rPr>
        <w:t>35,5</w:t>
      </w:r>
      <w:r w:rsidRPr="00C84CEC">
        <w:rPr>
          <w:rFonts w:ascii="Times New Roman" w:hAnsi="Times New Roman" w:cs="Times New Roman"/>
        </w:rPr>
        <w:t>%.</w:t>
      </w:r>
    </w:p>
    <w:p w:rsidR="00C56A2B" w:rsidRDefault="00F30AE0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8C149D">
        <w:rPr>
          <w:rFonts w:ascii="Times New Roman" w:hAnsi="Times New Roman" w:cs="Times New Roman"/>
        </w:rPr>
        <w:t>. Удельный вес детей школьного возраста, охваченных всеми формами оздоровления:</w:t>
      </w:r>
    </w:p>
    <w:p w:rsidR="008C149D" w:rsidRPr="00C84CEC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54,</w:t>
      </w:r>
      <w:r w:rsidR="00A357F4">
        <w:rPr>
          <w:rFonts w:ascii="Times New Roman" w:hAnsi="Times New Roman" w:cs="Times New Roman"/>
        </w:rPr>
        <w:t>9</w:t>
      </w:r>
      <w:r w:rsidRPr="00C84CEC">
        <w:rPr>
          <w:rFonts w:ascii="Times New Roman" w:hAnsi="Times New Roman" w:cs="Times New Roman"/>
        </w:rPr>
        <w:t xml:space="preserve">%, </w:t>
      </w:r>
    </w:p>
    <w:p w:rsidR="008C149D" w:rsidRPr="00894DA8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94DA8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A357F4" w:rsidRPr="00894DA8">
        <w:rPr>
          <w:rFonts w:ascii="Times New Roman" w:hAnsi="Times New Roman" w:cs="Times New Roman"/>
        </w:rPr>
        <w:t>54,9</w:t>
      </w:r>
      <w:r w:rsidRPr="00894DA8">
        <w:rPr>
          <w:rFonts w:ascii="Times New Roman" w:hAnsi="Times New Roman" w:cs="Times New Roman"/>
        </w:rPr>
        <w:t>%.</w:t>
      </w:r>
    </w:p>
    <w:p w:rsidR="008C149D" w:rsidRPr="00894DA8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94DA8">
        <w:rPr>
          <w:rFonts w:ascii="Times New Roman" w:hAnsi="Times New Roman" w:cs="Times New Roman"/>
        </w:rPr>
        <w:t>2</w:t>
      </w:r>
      <w:r w:rsidR="00F30AE0">
        <w:rPr>
          <w:rFonts w:ascii="Times New Roman" w:hAnsi="Times New Roman" w:cs="Times New Roman"/>
        </w:rPr>
        <w:t>0</w:t>
      </w:r>
      <w:r w:rsidRPr="00894DA8">
        <w:rPr>
          <w:rFonts w:ascii="Times New Roman" w:hAnsi="Times New Roman" w:cs="Times New Roman"/>
        </w:rPr>
        <w:t>. Удельный вес несовершеннолетних граждан в возрасте от 14 до 18 лет временно трудоустроенных в период каникул:</w:t>
      </w:r>
    </w:p>
    <w:p w:rsidR="008C149D" w:rsidRPr="00894DA8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94DA8">
        <w:rPr>
          <w:rFonts w:ascii="Times New Roman" w:hAnsi="Times New Roman" w:cs="Times New Roman"/>
        </w:rPr>
        <w:t xml:space="preserve">плановое значение индикатора: </w:t>
      </w:r>
      <w:r w:rsidR="00894DA8" w:rsidRPr="00894DA8">
        <w:rPr>
          <w:rFonts w:ascii="Times New Roman" w:hAnsi="Times New Roman" w:cs="Times New Roman"/>
        </w:rPr>
        <w:t>4</w:t>
      </w:r>
      <w:r w:rsidRPr="00894DA8">
        <w:rPr>
          <w:rFonts w:ascii="Times New Roman" w:hAnsi="Times New Roman" w:cs="Times New Roman"/>
        </w:rPr>
        <w:t xml:space="preserve">%, </w:t>
      </w:r>
    </w:p>
    <w:p w:rsidR="002F1280" w:rsidRPr="00894DA8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94DA8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94DA8" w:rsidRPr="00894DA8">
        <w:rPr>
          <w:rFonts w:ascii="Times New Roman" w:hAnsi="Times New Roman" w:cs="Times New Roman"/>
        </w:rPr>
        <w:t>4</w:t>
      </w:r>
      <w:r w:rsidRPr="00894DA8">
        <w:rPr>
          <w:rFonts w:ascii="Times New Roman" w:hAnsi="Times New Roman" w:cs="Times New Roman"/>
        </w:rPr>
        <w:t>%.</w:t>
      </w:r>
    </w:p>
    <w:p w:rsidR="00894DA8" w:rsidRPr="00894DA8" w:rsidRDefault="00894DA8" w:rsidP="00894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94DA8">
        <w:rPr>
          <w:rFonts w:ascii="Times New Roman" w:hAnsi="Times New Roman" w:cs="Times New Roman"/>
        </w:rPr>
        <w:t>2</w:t>
      </w:r>
      <w:r w:rsidR="00F30AE0">
        <w:rPr>
          <w:rFonts w:ascii="Times New Roman" w:hAnsi="Times New Roman" w:cs="Times New Roman"/>
        </w:rPr>
        <w:t>1</w:t>
      </w:r>
      <w:r w:rsidRPr="00894DA8">
        <w:rPr>
          <w:rFonts w:ascii="Times New Roman" w:hAnsi="Times New Roman" w:cs="Times New Roman"/>
        </w:rPr>
        <w:t>. Внедрение рабочих программ воспитания обучающихся в общеобразовательных организациях Карачевского</w:t>
      </w:r>
      <w:r>
        <w:rPr>
          <w:rFonts w:ascii="Times New Roman" w:hAnsi="Times New Roman" w:cs="Times New Roman"/>
        </w:rPr>
        <w:t xml:space="preserve"> района</w:t>
      </w:r>
      <w:r w:rsidRPr="00894DA8">
        <w:rPr>
          <w:rFonts w:ascii="Times New Roman" w:hAnsi="Times New Roman" w:cs="Times New Roman"/>
        </w:rPr>
        <w:t>:</w:t>
      </w:r>
    </w:p>
    <w:p w:rsidR="00894DA8" w:rsidRPr="00894DA8" w:rsidRDefault="00894DA8" w:rsidP="00894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94DA8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</w:t>
      </w:r>
      <w:r w:rsidRPr="00894DA8">
        <w:rPr>
          <w:rFonts w:ascii="Times New Roman" w:hAnsi="Times New Roman" w:cs="Times New Roman"/>
        </w:rPr>
        <w:t xml:space="preserve">%, </w:t>
      </w:r>
    </w:p>
    <w:p w:rsidR="00894DA8" w:rsidRDefault="00894DA8" w:rsidP="00894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94DA8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</w:t>
      </w:r>
      <w:r w:rsidRPr="00894DA8">
        <w:rPr>
          <w:rFonts w:ascii="Times New Roman" w:hAnsi="Times New Roman" w:cs="Times New Roman"/>
        </w:rPr>
        <w:t>%.</w:t>
      </w:r>
    </w:p>
    <w:p w:rsidR="005672E2" w:rsidRPr="005672E2" w:rsidRDefault="005672E2" w:rsidP="005672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672E2">
        <w:rPr>
          <w:rFonts w:ascii="Times New Roman" w:hAnsi="Times New Roman" w:cs="Times New Roman"/>
        </w:rPr>
        <w:t>2</w:t>
      </w:r>
      <w:r w:rsidR="00F30AE0">
        <w:rPr>
          <w:rFonts w:ascii="Times New Roman" w:hAnsi="Times New Roman" w:cs="Times New Roman"/>
        </w:rPr>
        <w:t>2</w:t>
      </w:r>
      <w:r w:rsidRPr="005672E2">
        <w:rPr>
          <w:rFonts w:ascii="Times New Roman" w:hAnsi="Times New Roman" w:cs="Times New Roman"/>
        </w:rPr>
        <w:t xml:space="preserve">. Доля </w:t>
      </w:r>
      <w:r>
        <w:rPr>
          <w:rFonts w:ascii="Times New Roman" w:hAnsi="Times New Roman" w:cs="Times New Roman"/>
        </w:rPr>
        <w:t>общеобразовательных организаций с обновленной образовательной инфраструктурой, позволяющей детям и молодежи развивать свои способности и таланты</w:t>
      </w:r>
      <w:r w:rsidRPr="005672E2">
        <w:rPr>
          <w:rFonts w:ascii="Times New Roman" w:hAnsi="Times New Roman" w:cs="Times New Roman"/>
        </w:rPr>
        <w:t xml:space="preserve">: </w:t>
      </w:r>
    </w:p>
    <w:p w:rsidR="005672E2" w:rsidRPr="005672E2" w:rsidRDefault="005672E2" w:rsidP="005672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672E2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0</w:t>
      </w:r>
      <w:r w:rsidRPr="005672E2">
        <w:rPr>
          <w:rFonts w:ascii="Times New Roman" w:hAnsi="Times New Roman" w:cs="Times New Roman"/>
        </w:rPr>
        <w:t xml:space="preserve">%, </w:t>
      </w:r>
    </w:p>
    <w:p w:rsidR="005672E2" w:rsidRDefault="005672E2" w:rsidP="005672E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672E2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0</w:t>
      </w:r>
      <w:r w:rsidRPr="005672E2">
        <w:rPr>
          <w:rFonts w:ascii="Times New Roman" w:hAnsi="Times New Roman" w:cs="Times New Roman"/>
        </w:rPr>
        <w:t>%.</w:t>
      </w:r>
    </w:p>
    <w:p w:rsidR="00894DA8" w:rsidRPr="00C84CEC" w:rsidRDefault="00894DA8" w:rsidP="00894DA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1092B" w:rsidRPr="00C84CEC" w:rsidRDefault="008204BA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Реализация программы </w:t>
      </w:r>
      <w:r w:rsidR="00BF2620">
        <w:rPr>
          <w:rFonts w:ascii="Times New Roman" w:hAnsi="Times New Roman" w:cs="Times New Roman"/>
        </w:rPr>
        <w:t>признается удовлетворительной</w:t>
      </w:r>
      <w:r w:rsidRPr="00C84CEC">
        <w:rPr>
          <w:rFonts w:ascii="Times New Roman" w:hAnsi="Times New Roman" w:cs="Times New Roman"/>
        </w:rPr>
        <w:t>.</w:t>
      </w:r>
      <w:r w:rsidR="00BF2620">
        <w:rPr>
          <w:rFonts w:ascii="Times New Roman" w:hAnsi="Times New Roman" w:cs="Times New Roman"/>
        </w:rPr>
        <w:t xml:space="preserve"> </w:t>
      </w:r>
    </w:p>
    <w:p w:rsidR="0031092B" w:rsidRPr="00C84CEC" w:rsidRDefault="0031092B" w:rsidP="009E2F54">
      <w:pPr>
        <w:spacing w:after="0"/>
        <w:jc w:val="both"/>
        <w:rPr>
          <w:rFonts w:ascii="Times New Roman" w:hAnsi="Times New Roman" w:cs="Times New Roman"/>
        </w:rPr>
      </w:pPr>
    </w:p>
    <w:p w:rsidR="00706410" w:rsidRPr="00C84CEC" w:rsidRDefault="00706410" w:rsidP="007064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>4.</w:t>
      </w:r>
      <w:r w:rsidRPr="00C84CEC">
        <w:rPr>
          <w:rFonts w:ascii="Times New Roman" w:hAnsi="Times New Roman" w:cs="Times New Roman"/>
        </w:rPr>
        <w:t xml:space="preserve"> </w:t>
      </w:r>
      <w:r w:rsidRPr="00127D16">
        <w:rPr>
          <w:rFonts w:ascii="Times New Roman" w:hAnsi="Times New Roman" w:cs="Times New Roman"/>
          <w:b/>
        </w:rPr>
        <w:t xml:space="preserve">Муниципальная программа «Развитие физической культуры и спорта </w:t>
      </w:r>
      <w:r w:rsidR="00385F35" w:rsidRPr="00385F35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Pr="00127D16">
        <w:rPr>
          <w:rFonts w:ascii="Times New Roman" w:hAnsi="Times New Roman" w:cs="Times New Roman"/>
          <w:b/>
        </w:rPr>
        <w:t>»</w:t>
      </w:r>
      <w:r w:rsidRPr="00127D16">
        <w:rPr>
          <w:rFonts w:ascii="Times New Roman" w:hAnsi="Times New Roman" w:cs="Times New Roman"/>
        </w:rPr>
        <w:t>:</w:t>
      </w:r>
    </w:p>
    <w:p w:rsidR="00126D33" w:rsidRPr="00C84CEC" w:rsidRDefault="00706410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Цель муниципальной программы: создание условий, обеспечивающих возможность гражданам систематически заниматься физической культурой и спортом. 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 w:rsidR="00AB1F80" w:rsidRPr="00C84CEC">
        <w:rPr>
          <w:rFonts w:ascii="Times New Roman" w:hAnsi="Times New Roman" w:cs="Times New Roman"/>
        </w:rPr>
        <w:t xml:space="preserve">Количество </w:t>
      </w:r>
      <w:r w:rsidR="005B0678" w:rsidRPr="00C84CEC">
        <w:rPr>
          <w:rFonts w:ascii="Times New Roman" w:hAnsi="Times New Roman" w:cs="Times New Roman"/>
        </w:rPr>
        <w:t>занимающихся в спортивных школах</w:t>
      </w:r>
      <w:r w:rsidRPr="00C84CEC">
        <w:rPr>
          <w:rFonts w:ascii="Times New Roman" w:hAnsi="Times New Roman" w:cs="Times New Roman"/>
        </w:rPr>
        <w:t xml:space="preserve">: 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E1539">
        <w:rPr>
          <w:rFonts w:ascii="Times New Roman" w:hAnsi="Times New Roman" w:cs="Times New Roman"/>
        </w:rPr>
        <w:t>&lt;600</w:t>
      </w:r>
      <w:r w:rsidRPr="00C84CEC">
        <w:rPr>
          <w:rFonts w:ascii="Times New Roman" w:hAnsi="Times New Roman" w:cs="Times New Roman"/>
        </w:rPr>
        <w:t xml:space="preserve"> чел., </w:t>
      </w:r>
    </w:p>
    <w:p w:rsidR="005B0678" w:rsidRPr="00C84CEC" w:rsidRDefault="00126D33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E1539">
        <w:rPr>
          <w:rFonts w:ascii="Times New Roman" w:hAnsi="Times New Roman" w:cs="Times New Roman"/>
        </w:rPr>
        <w:t>53</w:t>
      </w:r>
      <w:r w:rsidR="00385F35"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 чел.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2. Количество победителей и призеров на Всероссийских и межрегиональных соревнованиях: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E1539">
        <w:rPr>
          <w:rFonts w:ascii="Times New Roman" w:hAnsi="Times New Roman" w:cs="Times New Roman"/>
        </w:rPr>
        <w:t>&lt;</w:t>
      </w:r>
      <w:r w:rsidR="00E571B1">
        <w:rPr>
          <w:rFonts w:ascii="Times New Roman" w:hAnsi="Times New Roman" w:cs="Times New Roman"/>
        </w:rPr>
        <w:t>2</w:t>
      </w:r>
      <w:r w:rsidR="006E1539">
        <w:rPr>
          <w:rFonts w:ascii="Times New Roman" w:hAnsi="Times New Roman" w:cs="Times New Roman"/>
        </w:rPr>
        <w:t>3</w:t>
      </w:r>
      <w:r w:rsidRPr="00C84CEC">
        <w:rPr>
          <w:rFonts w:ascii="Times New Roman" w:hAnsi="Times New Roman" w:cs="Times New Roman"/>
        </w:rPr>
        <w:t xml:space="preserve"> чел.,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27D16">
        <w:rPr>
          <w:rFonts w:ascii="Times New Roman" w:hAnsi="Times New Roman" w:cs="Times New Roman"/>
        </w:rPr>
        <w:t>1</w:t>
      </w:r>
      <w:r w:rsidR="006E1539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>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3. Количество членов сборных команд области по видам спорта: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E1539">
        <w:rPr>
          <w:rFonts w:ascii="Times New Roman" w:hAnsi="Times New Roman" w:cs="Times New Roman"/>
        </w:rPr>
        <w:t>&lt;</w:t>
      </w:r>
      <w:r w:rsidR="00127D16">
        <w:rPr>
          <w:rFonts w:ascii="Times New Roman" w:hAnsi="Times New Roman" w:cs="Times New Roman"/>
        </w:rPr>
        <w:t>2</w:t>
      </w:r>
      <w:r w:rsidR="006E1539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 чел., </w:t>
      </w:r>
    </w:p>
    <w:p w:rsidR="00126D33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E1539">
        <w:rPr>
          <w:rFonts w:ascii="Times New Roman" w:hAnsi="Times New Roman" w:cs="Times New Roman"/>
        </w:rPr>
        <w:t>38</w:t>
      </w:r>
      <w:r w:rsidRPr="00C84CEC">
        <w:rPr>
          <w:rFonts w:ascii="Times New Roman" w:hAnsi="Times New Roman" w:cs="Times New Roman"/>
        </w:rPr>
        <w:t xml:space="preserve"> чел.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4. Количество спортсменов района, занявших призовые </w:t>
      </w:r>
      <w:r w:rsidR="00F64057" w:rsidRPr="00C84CEC">
        <w:rPr>
          <w:rFonts w:ascii="Times New Roman" w:hAnsi="Times New Roman" w:cs="Times New Roman"/>
        </w:rPr>
        <w:t>места в областных соревнования</w:t>
      </w:r>
      <w:r w:rsidR="00385F35">
        <w:rPr>
          <w:rFonts w:ascii="Times New Roman" w:hAnsi="Times New Roman" w:cs="Times New Roman"/>
        </w:rPr>
        <w:t>х</w:t>
      </w:r>
      <w:r w:rsidRPr="00C84CEC">
        <w:rPr>
          <w:rFonts w:ascii="Times New Roman" w:hAnsi="Times New Roman" w:cs="Times New Roman"/>
        </w:rPr>
        <w:t xml:space="preserve">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E1539" w:rsidRPr="006E1539">
        <w:rPr>
          <w:rFonts w:ascii="Times New Roman" w:hAnsi="Times New Roman" w:cs="Times New Roman"/>
        </w:rPr>
        <w:t>&lt;</w:t>
      </w:r>
      <w:r w:rsidR="00F64057" w:rsidRPr="00C84CEC">
        <w:rPr>
          <w:rFonts w:ascii="Times New Roman" w:hAnsi="Times New Roman" w:cs="Times New Roman"/>
        </w:rPr>
        <w:t>1</w:t>
      </w:r>
      <w:r w:rsidR="006E1539">
        <w:rPr>
          <w:rFonts w:ascii="Times New Roman" w:hAnsi="Times New Roman" w:cs="Times New Roman"/>
        </w:rPr>
        <w:t>80</w:t>
      </w:r>
      <w:r w:rsidRPr="00C84CEC">
        <w:rPr>
          <w:rFonts w:ascii="Times New Roman" w:hAnsi="Times New Roman" w:cs="Times New Roman"/>
        </w:rPr>
        <w:t xml:space="preserve"> чел., </w:t>
      </w:r>
    </w:p>
    <w:p w:rsidR="00126D33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E1539">
        <w:rPr>
          <w:rFonts w:ascii="Times New Roman" w:hAnsi="Times New Roman" w:cs="Times New Roman"/>
        </w:rPr>
        <w:t>102</w:t>
      </w:r>
      <w:r w:rsidRPr="00C84CEC">
        <w:rPr>
          <w:rFonts w:ascii="Times New Roman" w:hAnsi="Times New Roman" w:cs="Times New Roman"/>
        </w:rPr>
        <w:t xml:space="preserve"> чел.</w:t>
      </w:r>
    </w:p>
    <w:p w:rsidR="006E1539" w:rsidRPr="006E1539" w:rsidRDefault="00123524" w:rsidP="006E153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E1539" w:rsidRPr="006E1539">
        <w:rPr>
          <w:rFonts w:ascii="Times New Roman" w:hAnsi="Times New Roman" w:cs="Times New Roman"/>
        </w:rPr>
        <w:t xml:space="preserve">. Количество </w:t>
      </w:r>
      <w:r w:rsidR="006E1539">
        <w:rPr>
          <w:rFonts w:ascii="Times New Roman" w:hAnsi="Times New Roman" w:cs="Times New Roman"/>
        </w:rPr>
        <w:t>приобретенных квартир для тренеров бюджетного учреждения</w:t>
      </w:r>
      <w:r w:rsidR="006E1539" w:rsidRPr="006E1539">
        <w:rPr>
          <w:rFonts w:ascii="Times New Roman" w:hAnsi="Times New Roman" w:cs="Times New Roman"/>
        </w:rPr>
        <w:t xml:space="preserve">: </w:t>
      </w:r>
    </w:p>
    <w:p w:rsidR="006E1539" w:rsidRPr="006E1539" w:rsidRDefault="006E1539" w:rsidP="006E15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E1539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 шт</w:t>
      </w:r>
      <w:r w:rsidRPr="006E1539">
        <w:rPr>
          <w:rFonts w:ascii="Times New Roman" w:hAnsi="Times New Roman" w:cs="Times New Roman"/>
        </w:rPr>
        <w:t xml:space="preserve">., </w:t>
      </w:r>
    </w:p>
    <w:p w:rsidR="006E1539" w:rsidRPr="00C84CEC" w:rsidRDefault="006E1539" w:rsidP="006E15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E153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 шт</w:t>
      </w:r>
      <w:r w:rsidRPr="006E1539">
        <w:rPr>
          <w:rFonts w:ascii="Times New Roman" w:hAnsi="Times New Roman" w:cs="Times New Roman"/>
        </w:rPr>
        <w:t>.</w:t>
      </w:r>
    </w:p>
    <w:p w:rsidR="00F64057" w:rsidRPr="00C84CEC" w:rsidRDefault="00123524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64057" w:rsidRPr="00C84CEC">
        <w:rPr>
          <w:rFonts w:ascii="Times New Roman" w:hAnsi="Times New Roman" w:cs="Times New Roman"/>
        </w:rPr>
        <w:t xml:space="preserve">. </w:t>
      </w:r>
      <w:r w:rsidR="00D804E6" w:rsidRPr="00C84CEC">
        <w:rPr>
          <w:rFonts w:ascii="Times New Roman" w:hAnsi="Times New Roman" w:cs="Times New Roman"/>
        </w:rPr>
        <w:t>Доля детей школьного возраста, охваченных всеми формами оздоровления и отдыха</w:t>
      </w:r>
      <w:r w:rsidR="00F64057" w:rsidRPr="00C84CEC">
        <w:rPr>
          <w:rFonts w:ascii="Times New Roman" w:hAnsi="Times New Roman" w:cs="Times New Roman"/>
        </w:rPr>
        <w:t xml:space="preserve">: </w:t>
      </w:r>
    </w:p>
    <w:p w:rsidR="00F64057" w:rsidRPr="00C84CEC" w:rsidRDefault="00F64057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плановое значение индикатора: </w:t>
      </w:r>
      <w:r w:rsidR="006E1539" w:rsidRPr="006E1539">
        <w:rPr>
          <w:rFonts w:ascii="Times New Roman" w:hAnsi="Times New Roman" w:cs="Times New Roman"/>
        </w:rPr>
        <w:t>&lt;</w:t>
      </w:r>
      <w:r w:rsidR="00D71639">
        <w:rPr>
          <w:rFonts w:ascii="Times New Roman" w:hAnsi="Times New Roman" w:cs="Times New Roman"/>
        </w:rPr>
        <w:t>6</w:t>
      </w:r>
      <w:r w:rsidR="006E1539">
        <w:rPr>
          <w:rFonts w:ascii="Times New Roman" w:hAnsi="Times New Roman" w:cs="Times New Roman"/>
        </w:rPr>
        <w:t>9</w:t>
      </w:r>
      <w:r w:rsidR="00D804E6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B13AB5" w:rsidRPr="00123524" w:rsidRDefault="00F64057" w:rsidP="00123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6</w:t>
      </w:r>
      <w:r w:rsidR="006E1539">
        <w:rPr>
          <w:rFonts w:ascii="Times New Roman" w:hAnsi="Times New Roman" w:cs="Times New Roman"/>
        </w:rPr>
        <w:t>9</w:t>
      </w:r>
      <w:r w:rsidR="00D804E6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6E1539" w:rsidRPr="006E1539" w:rsidRDefault="00123524" w:rsidP="006E153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E1539" w:rsidRPr="006E1539">
        <w:rPr>
          <w:rFonts w:ascii="Times New Roman" w:hAnsi="Times New Roman" w:cs="Times New Roman"/>
        </w:rPr>
        <w:t xml:space="preserve">. Доля </w:t>
      </w:r>
      <w:r w:rsidR="006E1539">
        <w:rPr>
          <w:rFonts w:ascii="Times New Roman" w:hAnsi="Times New Roman" w:cs="Times New Roman"/>
        </w:rPr>
        <w:t>граждан, систематически занимающихся физической культурой и спортом</w:t>
      </w:r>
      <w:r w:rsidR="006E1539" w:rsidRPr="006E1539">
        <w:rPr>
          <w:rFonts w:ascii="Times New Roman" w:hAnsi="Times New Roman" w:cs="Times New Roman"/>
        </w:rPr>
        <w:t xml:space="preserve">: </w:t>
      </w:r>
    </w:p>
    <w:p w:rsidR="006E1539" w:rsidRPr="006E1539" w:rsidRDefault="006E1539" w:rsidP="006E15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E1539">
        <w:rPr>
          <w:rFonts w:ascii="Times New Roman" w:hAnsi="Times New Roman" w:cs="Times New Roman"/>
        </w:rPr>
        <w:t>плановое значение индикатора: &lt;</w:t>
      </w:r>
      <w:r>
        <w:rPr>
          <w:rFonts w:ascii="Times New Roman" w:hAnsi="Times New Roman" w:cs="Times New Roman"/>
        </w:rPr>
        <w:t>40</w:t>
      </w:r>
      <w:r w:rsidRPr="006E1539">
        <w:rPr>
          <w:rFonts w:ascii="Times New Roman" w:hAnsi="Times New Roman" w:cs="Times New Roman"/>
        </w:rPr>
        <w:t xml:space="preserve">%, </w:t>
      </w:r>
    </w:p>
    <w:p w:rsidR="006E1539" w:rsidRPr="006E1539" w:rsidRDefault="006E1539" w:rsidP="006E15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E1539">
        <w:rPr>
          <w:rFonts w:ascii="Times New Roman" w:hAnsi="Times New Roman" w:cs="Times New Roman"/>
        </w:rPr>
        <w:t>фактическое значение на дату проведения мониторинга: 35,</w:t>
      </w:r>
      <w:r>
        <w:rPr>
          <w:rFonts w:ascii="Times New Roman" w:hAnsi="Times New Roman" w:cs="Times New Roman"/>
        </w:rPr>
        <w:t>0</w:t>
      </w:r>
      <w:r w:rsidRPr="006E1539">
        <w:rPr>
          <w:rFonts w:ascii="Times New Roman" w:hAnsi="Times New Roman" w:cs="Times New Roman"/>
        </w:rPr>
        <w:t>%.</w:t>
      </w:r>
    </w:p>
    <w:p w:rsidR="00D804E6" w:rsidRPr="00C84CEC" w:rsidRDefault="00123524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804E6" w:rsidRPr="00C84CEC">
        <w:rPr>
          <w:rFonts w:ascii="Times New Roman" w:hAnsi="Times New Roman" w:cs="Times New Roman"/>
        </w:rPr>
        <w:t xml:space="preserve">. Доля граждан, выполнивших норматив ВФСК ГТО, в общей численности принявших участие в выполнении нормативов: 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E1539">
        <w:rPr>
          <w:rFonts w:ascii="Times New Roman" w:hAnsi="Times New Roman" w:cs="Times New Roman"/>
        </w:rPr>
        <w:t>≤</w:t>
      </w:r>
      <w:r w:rsidR="00D71639">
        <w:rPr>
          <w:rFonts w:ascii="Times New Roman" w:hAnsi="Times New Roman" w:cs="Times New Roman"/>
        </w:rPr>
        <w:t>7</w:t>
      </w:r>
      <w:r w:rsidR="006E1539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%, </w:t>
      </w:r>
    </w:p>
    <w:p w:rsidR="00D804E6" w:rsidRDefault="00D804E6" w:rsidP="00E571B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1</w:t>
      </w:r>
      <w:r w:rsidR="006E1539">
        <w:rPr>
          <w:rFonts w:ascii="Times New Roman" w:hAnsi="Times New Roman" w:cs="Times New Roman"/>
        </w:rPr>
        <w:t>9</w:t>
      </w:r>
      <w:r w:rsidRPr="00C84CEC">
        <w:rPr>
          <w:rFonts w:ascii="Times New Roman" w:hAnsi="Times New Roman" w:cs="Times New Roman"/>
        </w:rPr>
        <w:t>%.</w:t>
      </w:r>
    </w:p>
    <w:p w:rsidR="00D71639" w:rsidRPr="00C84CEC" w:rsidRDefault="00123524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71639"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Строительство (реконструкция) объектов физической культуры и спорта</w:t>
      </w:r>
      <w:r w:rsidR="00D71639" w:rsidRPr="00C84CEC">
        <w:rPr>
          <w:rFonts w:ascii="Times New Roman" w:hAnsi="Times New Roman" w:cs="Times New Roman"/>
        </w:rPr>
        <w:t xml:space="preserve">: </w:t>
      </w:r>
    </w:p>
    <w:p w:rsidR="00D71639" w:rsidRPr="00C84CEC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3524">
        <w:rPr>
          <w:rFonts w:ascii="Times New Roman" w:hAnsi="Times New Roman" w:cs="Times New Roman"/>
        </w:rPr>
        <w:t>0</w:t>
      </w:r>
      <w:r w:rsidRPr="00C84CEC">
        <w:rPr>
          <w:rFonts w:ascii="Times New Roman" w:hAnsi="Times New Roman" w:cs="Times New Roman"/>
        </w:rPr>
        <w:t xml:space="preserve">%, </w:t>
      </w:r>
    </w:p>
    <w:p w:rsidR="00D71639" w:rsidRDefault="00D71639" w:rsidP="001235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23524">
        <w:rPr>
          <w:rFonts w:ascii="Times New Roman" w:hAnsi="Times New Roman" w:cs="Times New Roman"/>
        </w:rPr>
        <w:t>0</w:t>
      </w:r>
      <w:r w:rsidRPr="00C84CEC">
        <w:rPr>
          <w:rFonts w:ascii="Times New Roman" w:hAnsi="Times New Roman" w:cs="Times New Roman"/>
        </w:rPr>
        <w:t>%.</w:t>
      </w:r>
    </w:p>
    <w:p w:rsidR="00715C16" w:rsidRPr="00C84CEC" w:rsidRDefault="00715C16" w:rsidP="00F2327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804E6" w:rsidRPr="00C84CEC" w:rsidRDefault="00EA522B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EA522B" w:rsidRPr="00C84CEC" w:rsidRDefault="00EA522B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B2191" w:rsidRPr="00C84CEC" w:rsidRDefault="004B2191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 xml:space="preserve">5. Муниципальная программа «Обеспечение реализации полномочий высшего исполнительного органа муниципальной власти </w:t>
      </w:r>
      <w:r w:rsidR="00491EEC" w:rsidRPr="00491EEC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Pr="00C84CEC">
        <w:rPr>
          <w:rFonts w:ascii="Times New Roman" w:hAnsi="Times New Roman" w:cs="Times New Roman"/>
          <w:b/>
        </w:rPr>
        <w:t>»</w:t>
      </w:r>
      <w:r w:rsidRPr="00C84CEC">
        <w:rPr>
          <w:rFonts w:ascii="Times New Roman" w:hAnsi="Times New Roman" w:cs="Times New Roman"/>
        </w:rPr>
        <w:t>:</w:t>
      </w:r>
    </w:p>
    <w:p w:rsidR="00D9781A" w:rsidRDefault="004B2191" w:rsidP="00D978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>Цел</w:t>
      </w:r>
      <w:r w:rsidR="00D9781A" w:rsidRPr="00C84CEC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</w:t>
      </w:r>
      <w:r w:rsidR="002D5249" w:rsidRPr="00C84CEC">
        <w:rPr>
          <w:rFonts w:ascii="Times New Roman" w:hAnsi="Times New Roman" w:cs="Times New Roman"/>
        </w:rPr>
        <w:t xml:space="preserve"> эффективное исполнение полномочий высшего исполнительного органа муниципальной власти Карачевского района</w:t>
      </w:r>
      <w:r w:rsidR="00D9781A" w:rsidRPr="00C84CEC">
        <w:rPr>
          <w:rFonts w:ascii="Times New Roman" w:hAnsi="Times New Roman" w:cs="Times New Roman"/>
        </w:rPr>
        <w:t>, эффективное управление и распоряжение муниципальным имуществом Карачевского района, повышение качества и доступности предоставления государственных и муниципальных услуг, предоставление мер социальной поддержки и социальных гарантий гражданам, создание условий для проведения на уровне района единой политики в сфере ЖКХ, строительства, архитектуры и дорожного хозяйства, обеспечение устойчивой работы и развитие хозяйственного комплекса, реализация единой политики в области гражданской обороны, защиты населения и территорий от ЧС природного и техногенного характера</w:t>
      </w:r>
      <w:r w:rsidR="00EA1FE5">
        <w:rPr>
          <w:rFonts w:ascii="Times New Roman" w:hAnsi="Times New Roman" w:cs="Times New Roman"/>
        </w:rPr>
        <w:t xml:space="preserve"> на территории муниципального образования «Карачевский район»</w:t>
      </w:r>
      <w:r w:rsidR="00D9781A" w:rsidRPr="00C84CEC">
        <w:rPr>
          <w:rFonts w:ascii="Times New Roman" w:hAnsi="Times New Roman" w:cs="Times New Roman"/>
        </w:rPr>
        <w:t xml:space="preserve">. </w:t>
      </w:r>
      <w:r w:rsidR="002D5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Подготовка нормативных документов и материалов, публикация их в сети интернет на сайте администрации</w:t>
      </w:r>
      <w:r w:rsidRPr="00C84CEC">
        <w:rPr>
          <w:rFonts w:ascii="Times New Roman" w:hAnsi="Times New Roman" w:cs="Times New Roman"/>
        </w:rPr>
        <w:t xml:space="preserve">: 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</w:t>
      </w:r>
      <w:r w:rsidR="00EA1FE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C331EA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9</w:t>
      </w:r>
      <w:r w:rsidR="00EA1FE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9C1F7F" w:rsidRPr="00C84CEC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муниципальных служащих, повысивших квалификацию</w:t>
      </w:r>
      <w:r w:rsidRPr="00C84CEC">
        <w:rPr>
          <w:rFonts w:ascii="Times New Roman" w:hAnsi="Times New Roman" w:cs="Times New Roman"/>
        </w:rPr>
        <w:t xml:space="preserve">: </w:t>
      </w:r>
    </w:p>
    <w:p w:rsidR="009C1F7F" w:rsidRPr="00C84CEC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C331EA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A2781">
        <w:rPr>
          <w:rFonts w:ascii="Times New Roman" w:hAnsi="Times New Roman" w:cs="Times New Roman"/>
        </w:rPr>
        <w:t>6 чел</w:t>
      </w:r>
      <w:r w:rsidR="007E2CFE">
        <w:rPr>
          <w:rFonts w:ascii="Times New Roman" w:hAnsi="Times New Roman" w:cs="Times New Roman"/>
        </w:rPr>
        <w:t>.</w:t>
      </w:r>
    </w:p>
    <w:p w:rsidR="001823C7" w:rsidRPr="00C84CEC" w:rsidRDefault="00752565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823C7">
        <w:rPr>
          <w:rFonts w:ascii="Times New Roman" w:hAnsi="Times New Roman" w:cs="Times New Roman"/>
        </w:rPr>
        <w:t>. Доля детей-сирот и детей, оставшихся без попечения родителей, а также лиц из их числа, обеспеченных жилыми помещениями</w:t>
      </w:r>
      <w:r w:rsidR="001823C7"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DA2781">
        <w:rPr>
          <w:rFonts w:ascii="Times New Roman" w:hAnsi="Times New Roman" w:cs="Times New Roman"/>
        </w:rPr>
        <w:t>11,9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A2781">
        <w:rPr>
          <w:rFonts w:ascii="Times New Roman" w:hAnsi="Times New Roman" w:cs="Times New Roman"/>
        </w:rPr>
        <w:t>11,5</w:t>
      </w:r>
      <w:r>
        <w:rPr>
          <w:rFonts w:ascii="Times New Roman" w:hAnsi="Times New Roman" w:cs="Times New Roman"/>
        </w:rPr>
        <w:t>% (</w:t>
      </w:r>
      <w:r w:rsidR="00EB3F37">
        <w:rPr>
          <w:rFonts w:ascii="Times New Roman" w:hAnsi="Times New Roman" w:cs="Times New Roman"/>
        </w:rPr>
        <w:t>мероприятия запланированы в течение 202</w:t>
      </w:r>
      <w:r w:rsidR="00DA2781">
        <w:rPr>
          <w:rFonts w:ascii="Times New Roman" w:hAnsi="Times New Roman" w:cs="Times New Roman"/>
        </w:rPr>
        <w:t>6</w:t>
      </w:r>
      <w:r w:rsidR="00EB3F37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)</w:t>
      </w:r>
      <w:r w:rsidRPr="00C84CEC">
        <w:rPr>
          <w:rFonts w:ascii="Times New Roman" w:hAnsi="Times New Roman" w:cs="Times New Roman"/>
        </w:rPr>
        <w:t>.</w:t>
      </w:r>
    </w:p>
    <w:p w:rsidR="001823C7" w:rsidRPr="00C84CEC" w:rsidRDefault="00752565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823C7" w:rsidRPr="00C84CEC">
        <w:rPr>
          <w:rFonts w:ascii="Times New Roman" w:hAnsi="Times New Roman" w:cs="Times New Roman"/>
        </w:rPr>
        <w:t xml:space="preserve">. </w:t>
      </w:r>
      <w:r w:rsidR="001823C7">
        <w:rPr>
          <w:rFonts w:ascii="Times New Roman" w:hAnsi="Times New Roman" w:cs="Times New Roman"/>
        </w:rPr>
        <w:t>Доля детей-сирот и детей, оставшихся без попечения родителей, переданных на воспитание в семьи граждан Российской Федерации</w:t>
      </w:r>
      <w:r w:rsidR="00EB3F37">
        <w:rPr>
          <w:rFonts w:ascii="Times New Roman" w:hAnsi="Times New Roman" w:cs="Times New Roman"/>
        </w:rPr>
        <w:t>, постоянно проживающих на территории Российской Федерации</w:t>
      </w:r>
      <w:r w:rsidR="001823C7"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1823C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E311FA">
        <w:rPr>
          <w:rFonts w:ascii="Times New Roman" w:hAnsi="Times New Roman" w:cs="Times New Roman"/>
        </w:rPr>
        <w:t>9</w:t>
      </w:r>
      <w:r w:rsidR="00DA27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1823C7" w:rsidRDefault="001823C7" w:rsidP="001823C7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1823C7" w:rsidRPr="00C84CEC" w:rsidRDefault="00752565" w:rsidP="001823C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23C7" w:rsidRPr="00C84CEC">
        <w:rPr>
          <w:rFonts w:ascii="Times New Roman" w:hAnsi="Times New Roman" w:cs="Times New Roman"/>
        </w:rPr>
        <w:t xml:space="preserve">. </w:t>
      </w:r>
      <w:r w:rsidR="00722538">
        <w:rPr>
          <w:rFonts w:ascii="Times New Roman" w:hAnsi="Times New Roman" w:cs="Times New Roman"/>
        </w:rPr>
        <w:t>Количество мероприятий, проводимых в целях повышения социального статуса семьи и укрепления семейных ценностей</w:t>
      </w:r>
      <w:r w:rsidR="001823C7"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2</w:t>
      </w:r>
      <w:r w:rsidR="00DA2781">
        <w:rPr>
          <w:rFonts w:ascii="Times New Roman" w:hAnsi="Times New Roman" w:cs="Times New Roman"/>
        </w:rPr>
        <w:t>1</w:t>
      </w:r>
      <w:r w:rsidR="00722538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1823C7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62733">
        <w:rPr>
          <w:rFonts w:ascii="Times New Roman" w:hAnsi="Times New Roman" w:cs="Times New Roman"/>
        </w:rPr>
        <w:t>1</w:t>
      </w:r>
      <w:r w:rsidR="00DA2781">
        <w:rPr>
          <w:rFonts w:ascii="Times New Roman" w:hAnsi="Times New Roman" w:cs="Times New Roman"/>
        </w:rPr>
        <w:t>4</w:t>
      </w:r>
      <w:r w:rsidR="00722538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="00722538">
        <w:rPr>
          <w:rFonts w:ascii="Times New Roman" w:hAnsi="Times New Roman" w:cs="Times New Roman"/>
        </w:rPr>
        <w:t xml:space="preserve"> (мероприятия запланированы в течение </w:t>
      </w:r>
      <w:r w:rsidR="0015253F">
        <w:rPr>
          <w:rFonts w:ascii="Times New Roman" w:hAnsi="Times New Roman" w:cs="Times New Roman"/>
        </w:rPr>
        <w:t>202</w:t>
      </w:r>
      <w:r w:rsidR="00DA2781">
        <w:rPr>
          <w:rFonts w:ascii="Times New Roman" w:hAnsi="Times New Roman" w:cs="Times New Roman"/>
        </w:rPr>
        <w:t>6</w:t>
      </w:r>
      <w:r w:rsidR="0015253F">
        <w:rPr>
          <w:rFonts w:ascii="Times New Roman" w:hAnsi="Times New Roman" w:cs="Times New Roman"/>
        </w:rPr>
        <w:t xml:space="preserve"> </w:t>
      </w:r>
      <w:r w:rsidR="00722538">
        <w:rPr>
          <w:rFonts w:ascii="Times New Roman" w:hAnsi="Times New Roman" w:cs="Times New Roman"/>
        </w:rPr>
        <w:t>года).</w:t>
      </w:r>
    </w:p>
    <w:p w:rsidR="00722538" w:rsidRPr="00C84CEC" w:rsidRDefault="00752565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22538" w:rsidRPr="00C84CEC">
        <w:rPr>
          <w:rFonts w:ascii="Times New Roman" w:hAnsi="Times New Roman" w:cs="Times New Roman"/>
        </w:rPr>
        <w:t xml:space="preserve">. </w:t>
      </w:r>
      <w:r w:rsidR="00722538">
        <w:rPr>
          <w:rFonts w:ascii="Times New Roman" w:hAnsi="Times New Roman" w:cs="Times New Roman"/>
        </w:rPr>
        <w:t>Исполнение публичных нормативных обязательств и социальных выплат перед гражданами в рамках действующего законодательства</w:t>
      </w:r>
      <w:r w:rsidR="00722538" w:rsidRPr="00C84CEC">
        <w:rPr>
          <w:rFonts w:ascii="Times New Roman" w:hAnsi="Times New Roman" w:cs="Times New Roman"/>
        </w:rPr>
        <w:t xml:space="preserve">: </w:t>
      </w:r>
    </w:p>
    <w:p w:rsidR="00722538" w:rsidRPr="00C84CEC" w:rsidRDefault="00722538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722538" w:rsidRDefault="00722538" w:rsidP="00722538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722538" w:rsidRPr="00C84CEC" w:rsidRDefault="00752565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22538" w:rsidRPr="00C84CEC">
        <w:rPr>
          <w:rFonts w:ascii="Times New Roman" w:hAnsi="Times New Roman" w:cs="Times New Roman"/>
        </w:rPr>
        <w:t xml:space="preserve">. </w:t>
      </w:r>
      <w:r w:rsidR="00722538">
        <w:rPr>
          <w:rFonts w:ascii="Times New Roman" w:hAnsi="Times New Roman" w:cs="Times New Roman"/>
        </w:rPr>
        <w:t>Количество несовершеннолетних, состоящих на учете в комиссиях по делам несовершеннолетних и защите их прав</w:t>
      </w:r>
      <w:r w:rsidR="00722538" w:rsidRPr="00C84CEC">
        <w:rPr>
          <w:rFonts w:ascii="Times New Roman" w:hAnsi="Times New Roman" w:cs="Times New Roman"/>
        </w:rPr>
        <w:t xml:space="preserve">: </w:t>
      </w:r>
    </w:p>
    <w:p w:rsidR="00722538" w:rsidRPr="00C84CEC" w:rsidRDefault="00722538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853D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722538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фактическое значение на дату проведения мониторинга: </w:t>
      </w:r>
      <w:r w:rsidR="00DA278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</w:t>
      </w:r>
      <w:r w:rsidRPr="00C84CEC">
        <w:rPr>
          <w:rFonts w:ascii="Times New Roman" w:hAnsi="Times New Roman" w:cs="Times New Roman"/>
        </w:rPr>
        <w:t>.</w:t>
      </w:r>
      <w:r w:rsidR="00ED246A" w:rsidRPr="00ED246A">
        <w:rPr>
          <w:rFonts w:ascii="Times New Roman" w:hAnsi="Times New Roman" w:cs="Times New Roman"/>
        </w:rPr>
        <w:t xml:space="preserve"> </w:t>
      </w:r>
      <w:r w:rsidR="00DA2781" w:rsidRPr="00DA2781">
        <w:rPr>
          <w:rFonts w:ascii="Times New Roman" w:hAnsi="Times New Roman" w:cs="Times New Roman"/>
        </w:rPr>
        <w:t>(мероприятия запланированы в течение 2026 года).</w:t>
      </w:r>
    </w:p>
    <w:p w:rsidR="00ED246A" w:rsidRPr="00C84CEC" w:rsidRDefault="00752565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D246A" w:rsidRPr="00C84CEC">
        <w:rPr>
          <w:rFonts w:ascii="Times New Roman" w:hAnsi="Times New Roman" w:cs="Times New Roman"/>
        </w:rPr>
        <w:t xml:space="preserve">. </w:t>
      </w:r>
      <w:r w:rsidR="00ED246A">
        <w:rPr>
          <w:rFonts w:ascii="Times New Roman" w:hAnsi="Times New Roman" w:cs="Times New Roman"/>
        </w:rPr>
        <w:t>Количество несовершеннолетних, привлеченных к административной ответственности</w:t>
      </w:r>
      <w:r w:rsidR="00ED246A" w:rsidRPr="00C84CEC">
        <w:rPr>
          <w:rFonts w:ascii="Times New Roman" w:hAnsi="Times New Roman" w:cs="Times New Roman"/>
        </w:rPr>
        <w:t xml:space="preserve">: </w:t>
      </w:r>
    </w:p>
    <w:p w:rsidR="00ED246A" w:rsidRPr="00C84CEC" w:rsidRDefault="00ED246A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853D5B">
        <w:rPr>
          <w:rFonts w:ascii="Times New Roman" w:hAnsi="Times New Roman" w:cs="Times New Roman"/>
        </w:rPr>
        <w:t>3</w:t>
      </w:r>
      <w:r w:rsidR="00DA278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ED246A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A278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чел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3E5BF8">
        <w:rPr>
          <w:rFonts w:ascii="Times New Roman" w:hAnsi="Times New Roman" w:cs="Times New Roman"/>
        </w:rPr>
        <w:t>202</w:t>
      </w:r>
      <w:r w:rsidR="00DA2781">
        <w:rPr>
          <w:rFonts w:ascii="Times New Roman" w:hAnsi="Times New Roman" w:cs="Times New Roman"/>
        </w:rPr>
        <w:t>6</w:t>
      </w:r>
      <w:r w:rsidR="003E5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853D5B" w:rsidRP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 xml:space="preserve">9. Количество </w:t>
      </w:r>
      <w:r>
        <w:rPr>
          <w:rFonts w:ascii="Times New Roman" w:hAnsi="Times New Roman" w:cs="Times New Roman"/>
        </w:rPr>
        <w:t>граждан</w:t>
      </w:r>
      <w:r w:rsidRPr="00853D5B">
        <w:rPr>
          <w:rFonts w:ascii="Times New Roman" w:hAnsi="Times New Roman" w:cs="Times New Roman"/>
        </w:rPr>
        <w:t xml:space="preserve">, привлеченных к административной ответственности: </w:t>
      </w:r>
    </w:p>
    <w:p w:rsidR="00853D5B" w:rsidRP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</w:t>
      </w:r>
      <w:r w:rsidR="00DA2781">
        <w:rPr>
          <w:rFonts w:ascii="Times New Roman" w:hAnsi="Times New Roman" w:cs="Times New Roman"/>
        </w:rPr>
        <w:t>3</w:t>
      </w:r>
      <w:r w:rsidRPr="00853D5B">
        <w:rPr>
          <w:rFonts w:ascii="Times New Roman" w:hAnsi="Times New Roman" w:cs="Times New Roman"/>
        </w:rPr>
        <w:t xml:space="preserve"> чел., </w:t>
      </w:r>
    </w:p>
    <w:p w:rsid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>фактическое значение на дату проведения мониторинга: 2</w:t>
      </w:r>
      <w:r>
        <w:rPr>
          <w:rFonts w:ascii="Times New Roman" w:hAnsi="Times New Roman" w:cs="Times New Roman"/>
        </w:rPr>
        <w:t>1</w:t>
      </w:r>
      <w:r w:rsidRPr="00853D5B">
        <w:rPr>
          <w:rFonts w:ascii="Times New Roman" w:hAnsi="Times New Roman" w:cs="Times New Roman"/>
        </w:rPr>
        <w:t xml:space="preserve"> чел. (мероприятия запланированы в течение 202</w:t>
      </w:r>
      <w:r w:rsidR="00DA2781">
        <w:rPr>
          <w:rFonts w:ascii="Times New Roman" w:hAnsi="Times New Roman" w:cs="Times New Roman"/>
        </w:rPr>
        <w:t>6</w:t>
      </w:r>
      <w:r w:rsidRPr="00853D5B">
        <w:rPr>
          <w:rFonts w:ascii="Times New Roman" w:hAnsi="Times New Roman" w:cs="Times New Roman"/>
        </w:rPr>
        <w:t xml:space="preserve"> года).</w:t>
      </w:r>
    </w:p>
    <w:p w:rsidR="00BD0F65" w:rsidRPr="00BD0F65" w:rsidRDefault="007525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BD0F65" w:rsidRPr="00BD0F65">
        <w:rPr>
          <w:rFonts w:ascii="Times New Roman" w:hAnsi="Times New Roman" w:cs="Times New Roman"/>
        </w:rPr>
        <w:t xml:space="preserve">. Количество </w:t>
      </w:r>
      <w:r w:rsidR="00BD0F65">
        <w:rPr>
          <w:rFonts w:ascii="Times New Roman" w:hAnsi="Times New Roman" w:cs="Times New Roman"/>
        </w:rPr>
        <w:t>зарегистрированных коллективных договоров</w:t>
      </w:r>
      <w:r w:rsidR="00BD0F65" w:rsidRPr="00BD0F65">
        <w:rPr>
          <w:rFonts w:ascii="Times New Roman" w:hAnsi="Times New Roman" w:cs="Times New Roman"/>
        </w:rPr>
        <w:t xml:space="preserve">: </w:t>
      </w:r>
    </w:p>
    <w:p w:rsidR="00BD0F65" w:rsidRPr="00BD0F65" w:rsidRDefault="00BD0F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D0F65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22 шт</w:t>
      </w:r>
      <w:r w:rsidRPr="00BD0F65">
        <w:rPr>
          <w:rFonts w:ascii="Times New Roman" w:hAnsi="Times New Roman" w:cs="Times New Roman"/>
        </w:rPr>
        <w:t xml:space="preserve">., </w:t>
      </w:r>
    </w:p>
    <w:p w:rsidR="00BD0F65" w:rsidRDefault="00BD0F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D0F65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22 шт</w:t>
      </w:r>
      <w:r w:rsidRPr="00BD0F65">
        <w:rPr>
          <w:rFonts w:ascii="Times New Roman" w:hAnsi="Times New Roman" w:cs="Times New Roman"/>
        </w:rPr>
        <w:t>.</w:t>
      </w:r>
    </w:p>
    <w:p w:rsidR="00C85F24" w:rsidRPr="00C85F24" w:rsidRDefault="00752565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85F24" w:rsidRPr="00C85F24">
        <w:rPr>
          <w:rFonts w:ascii="Times New Roman" w:hAnsi="Times New Roman" w:cs="Times New Roman"/>
        </w:rPr>
        <w:t xml:space="preserve">. Количество </w:t>
      </w:r>
      <w:r w:rsidR="00C85F24">
        <w:rPr>
          <w:rFonts w:ascii="Times New Roman" w:hAnsi="Times New Roman" w:cs="Times New Roman"/>
        </w:rPr>
        <w:t>нормативно-правовых актов об установлении регулируемого тарифа на перевозки по муниципальным маршрутам регулярных перевозок</w:t>
      </w:r>
      <w:r w:rsidR="00C85F24" w:rsidRPr="00C85F24">
        <w:rPr>
          <w:rFonts w:ascii="Times New Roman" w:hAnsi="Times New Roman" w:cs="Times New Roman"/>
        </w:rPr>
        <w:t xml:space="preserve">: </w:t>
      </w:r>
    </w:p>
    <w:p w:rsidR="00C85F24" w:rsidRPr="00C85F24" w:rsidRDefault="00C85F24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5F24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 шт</w:t>
      </w:r>
      <w:r w:rsidRPr="00C85F24">
        <w:rPr>
          <w:rFonts w:ascii="Times New Roman" w:hAnsi="Times New Roman" w:cs="Times New Roman"/>
        </w:rPr>
        <w:t xml:space="preserve">., </w:t>
      </w:r>
    </w:p>
    <w:p w:rsidR="00C85F24" w:rsidRDefault="00C85F24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5F24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 шт</w:t>
      </w:r>
      <w:r w:rsidRPr="00C85F24">
        <w:rPr>
          <w:rFonts w:ascii="Times New Roman" w:hAnsi="Times New Roman" w:cs="Times New Roman"/>
        </w:rPr>
        <w:t>.</w:t>
      </w:r>
    </w:p>
    <w:p w:rsidR="00752565" w:rsidRPr="00752565" w:rsidRDefault="00752565" w:rsidP="0075256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752565">
        <w:rPr>
          <w:rFonts w:ascii="Times New Roman" w:hAnsi="Times New Roman" w:cs="Times New Roman"/>
        </w:rPr>
        <w:t xml:space="preserve">Количество </w:t>
      </w:r>
      <w:r>
        <w:rPr>
          <w:rFonts w:ascii="Times New Roman" w:hAnsi="Times New Roman" w:cs="Times New Roman"/>
        </w:rPr>
        <w:t>животных без владельцев, подлежащих отлову и содержанию</w:t>
      </w:r>
      <w:r w:rsidRPr="00752565">
        <w:rPr>
          <w:rFonts w:ascii="Times New Roman" w:hAnsi="Times New Roman" w:cs="Times New Roman"/>
        </w:rPr>
        <w:t xml:space="preserve">: </w:t>
      </w:r>
    </w:p>
    <w:p w:rsidR="00752565" w:rsidRPr="00752565" w:rsidRDefault="00752565" w:rsidP="007525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52565">
        <w:rPr>
          <w:rFonts w:ascii="Times New Roman" w:hAnsi="Times New Roman" w:cs="Times New Roman"/>
        </w:rPr>
        <w:t xml:space="preserve">плановое значение индикатора: </w:t>
      </w:r>
      <w:r w:rsidR="00225A9C">
        <w:rPr>
          <w:rFonts w:ascii="Times New Roman" w:hAnsi="Times New Roman" w:cs="Times New Roman"/>
        </w:rPr>
        <w:t>64</w:t>
      </w:r>
      <w:r w:rsidRPr="00752565">
        <w:rPr>
          <w:rFonts w:ascii="Times New Roman" w:hAnsi="Times New Roman" w:cs="Times New Roman"/>
        </w:rPr>
        <w:t xml:space="preserve"> шт., </w:t>
      </w:r>
    </w:p>
    <w:p w:rsidR="00752565" w:rsidRDefault="00752565" w:rsidP="007525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52565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225A9C">
        <w:rPr>
          <w:rFonts w:ascii="Times New Roman" w:hAnsi="Times New Roman" w:cs="Times New Roman"/>
        </w:rPr>
        <w:t>21</w:t>
      </w:r>
      <w:r w:rsidRPr="00752565">
        <w:rPr>
          <w:rFonts w:ascii="Times New Roman" w:hAnsi="Times New Roman" w:cs="Times New Roman"/>
        </w:rPr>
        <w:t xml:space="preserve"> шт.</w:t>
      </w:r>
      <w:r w:rsidRPr="00752565">
        <w:t xml:space="preserve"> </w:t>
      </w:r>
      <w:r w:rsidRPr="00752565">
        <w:rPr>
          <w:rFonts w:ascii="Times New Roman" w:hAnsi="Times New Roman" w:cs="Times New Roman"/>
        </w:rPr>
        <w:t>(мероприятия запланированы в течение 202</w:t>
      </w:r>
      <w:r w:rsidR="00225A9C">
        <w:rPr>
          <w:rFonts w:ascii="Times New Roman" w:hAnsi="Times New Roman" w:cs="Times New Roman"/>
        </w:rPr>
        <w:t>6</w:t>
      </w:r>
      <w:r w:rsidRPr="00752565">
        <w:rPr>
          <w:rFonts w:ascii="Times New Roman" w:hAnsi="Times New Roman" w:cs="Times New Roman"/>
        </w:rPr>
        <w:t xml:space="preserve"> года).</w:t>
      </w:r>
    </w:p>
    <w:p w:rsidR="00EE1C72" w:rsidRDefault="00EE1C72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52565">
        <w:rPr>
          <w:rFonts w:ascii="Times New Roman" w:hAnsi="Times New Roman" w:cs="Times New Roman"/>
        </w:rPr>
        <w:t>3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земельных участков, в отношении которых проведены работы по межеванию с целью постановки на кадастровый учет</w:t>
      </w:r>
      <w:r w:rsidRPr="00C84CEC">
        <w:rPr>
          <w:rFonts w:ascii="Times New Roman" w:hAnsi="Times New Roman" w:cs="Times New Roman"/>
        </w:rPr>
        <w:t xml:space="preserve">: </w:t>
      </w:r>
    </w:p>
    <w:p w:rsidR="00EE1C72" w:rsidRPr="00C84CEC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</w:t>
      </w:r>
      <w:r w:rsidR="00225A9C">
        <w:rPr>
          <w:rFonts w:ascii="Times New Roman" w:hAnsi="Times New Roman" w:cs="Times New Roman"/>
        </w:rPr>
        <w:t>96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5319CE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225A9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EE1C72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319CE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объектов, на которые зарегистрировано </w:t>
      </w:r>
      <w:r w:rsidR="00D1229B">
        <w:rPr>
          <w:rFonts w:ascii="Times New Roman" w:hAnsi="Times New Roman" w:cs="Times New Roman"/>
        </w:rPr>
        <w:t>право муниципальной собственности</w:t>
      </w:r>
      <w:r w:rsidRPr="00C84CEC">
        <w:rPr>
          <w:rFonts w:ascii="Times New Roman" w:hAnsi="Times New Roman" w:cs="Times New Roman"/>
        </w:rPr>
        <w:t xml:space="preserve">: </w:t>
      </w:r>
    </w:p>
    <w:p w:rsidR="00EE1C72" w:rsidRPr="00C84CEC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8B3D63">
        <w:rPr>
          <w:rFonts w:ascii="Times New Roman" w:hAnsi="Times New Roman" w:cs="Times New Roman"/>
        </w:rPr>
        <w:t>1</w:t>
      </w:r>
      <w:r w:rsidR="00225A9C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EE1C72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225A9C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F5244E">
        <w:rPr>
          <w:rFonts w:ascii="Times New Roman" w:hAnsi="Times New Roman" w:cs="Times New Roman"/>
        </w:rPr>
        <w:t>202</w:t>
      </w:r>
      <w:r w:rsidR="00225A9C">
        <w:rPr>
          <w:rFonts w:ascii="Times New Roman" w:hAnsi="Times New Roman" w:cs="Times New Roman"/>
        </w:rPr>
        <w:t>6</w:t>
      </w:r>
      <w:r w:rsidR="00F52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DA38F8" w:rsidRDefault="00DA38F8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319CE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земельных участков, переданных в собственность граждан и юр.лиц</w:t>
      </w:r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225A9C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225A9C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2F49D6">
        <w:rPr>
          <w:rFonts w:ascii="Times New Roman" w:hAnsi="Times New Roman" w:cs="Times New Roman"/>
        </w:rPr>
        <w:t>202</w:t>
      </w:r>
      <w:r w:rsidR="00CD0E05">
        <w:rPr>
          <w:rFonts w:ascii="Times New Roman" w:hAnsi="Times New Roman" w:cs="Times New Roman"/>
        </w:rPr>
        <w:t>5</w:t>
      </w:r>
      <w:r w:rsidR="002F49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5319CE" w:rsidRPr="005319CE" w:rsidRDefault="005319CE" w:rsidP="005319C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5319CE">
        <w:rPr>
          <w:rFonts w:ascii="Times New Roman" w:hAnsi="Times New Roman" w:cs="Times New Roman"/>
        </w:rPr>
        <w:t xml:space="preserve">Количество </w:t>
      </w:r>
      <w:r>
        <w:rPr>
          <w:rFonts w:ascii="Times New Roman" w:hAnsi="Times New Roman" w:cs="Times New Roman"/>
        </w:rPr>
        <w:t>объектов недвижимости в кадастровых квартал, в отношении которых произведены комплексные кадастровые работы</w:t>
      </w:r>
      <w:r w:rsidRPr="005319CE">
        <w:rPr>
          <w:rFonts w:ascii="Times New Roman" w:hAnsi="Times New Roman" w:cs="Times New Roman"/>
        </w:rPr>
        <w:t xml:space="preserve">: </w:t>
      </w:r>
    </w:p>
    <w:p w:rsidR="005319CE" w:rsidRPr="005319CE" w:rsidRDefault="005319CE" w:rsidP="005319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319CE">
        <w:rPr>
          <w:rFonts w:ascii="Times New Roman" w:hAnsi="Times New Roman" w:cs="Times New Roman"/>
        </w:rPr>
        <w:t xml:space="preserve">плановое значение индикатора: </w:t>
      </w:r>
      <w:r w:rsidR="00225A9C">
        <w:rPr>
          <w:rFonts w:ascii="Times New Roman" w:hAnsi="Times New Roman" w:cs="Times New Roman"/>
        </w:rPr>
        <w:t>5305</w:t>
      </w:r>
      <w:r w:rsidRPr="005319CE">
        <w:rPr>
          <w:rFonts w:ascii="Times New Roman" w:hAnsi="Times New Roman" w:cs="Times New Roman"/>
        </w:rPr>
        <w:t xml:space="preserve"> ед., </w:t>
      </w:r>
    </w:p>
    <w:p w:rsidR="005319CE" w:rsidRDefault="005319CE" w:rsidP="005319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319CE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225A9C">
        <w:rPr>
          <w:rFonts w:ascii="Times New Roman" w:hAnsi="Times New Roman" w:cs="Times New Roman"/>
        </w:rPr>
        <w:t>5305</w:t>
      </w:r>
      <w:r w:rsidRPr="005319CE">
        <w:rPr>
          <w:rFonts w:ascii="Times New Roman" w:hAnsi="Times New Roman" w:cs="Times New Roman"/>
        </w:rPr>
        <w:t xml:space="preserve"> ед. (мероприятия запланированы в течение 2025 года).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E4DAF"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Увеличение уровня удовлетворительности граждан качеством предоставле</w:t>
      </w:r>
      <w:r w:rsidR="00C958E3">
        <w:rPr>
          <w:rFonts w:ascii="Times New Roman" w:hAnsi="Times New Roman" w:cs="Times New Roman"/>
        </w:rPr>
        <w:t>ния муниципальных услуг до 100%</w:t>
      </w:r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C52F60">
        <w:rPr>
          <w:rFonts w:ascii="Times New Roman" w:hAnsi="Times New Roman" w:cs="Times New Roman"/>
        </w:rPr>
        <w:t>9</w:t>
      </w:r>
      <w:r w:rsidR="005A641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A6414"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E4DAF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</w:t>
      </w:r>
      <w:r w:rsidR="003409B5">
        <w:rPr>
          <w:rFonts w:ascii="Times New Roman" w:hAnsi="Times New Roman" w:cs="Times New Roman"/>
        </w:rPr>
        <w:t>получателей муниципальной пенсии</w:t>
      </w:r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3409B5">
        <w:rPr>
          <w:rFonts w:ascii="Times New Roman" w:hAnsi="Times New Roman" w:cs="Times New Roman"/>
        </w:rPr>
        <w:t>6</w:t>
      </w:r>
      <w:r w:rsidR="004E4DA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409B5">
        <w:rPr>
          <w:rFonts w:ascii="Times New Roman" w:hAnsi="Times New Roman" w:cs="Times New Roman"/>
        </w:rPr>
        <w:t>6</w:t>
      </w:r>
      <w:r w:rsidR="00B359C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3409B5" w:rsidRDefault="004E4DAF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3409B5" w:rsidRPr="00C84CEC">
        <w:rPr>
          <w:rFonts w:ascii="Times New Roman" w:hAnsi="Times New Roman" w:cs="Times New Roman"/>
        </w:rPr>
        <w:t xml:space="preserve">. </w:t>
      </w:r>
      <w:r w:rsidR="003409B5">
        <w:rPr>
          <w:rFonts w:ascii="Times New Roman" w:hAnsi="Times New Roman" w:cs="Times New Roman"/>
        </w:rPr>
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</w:r>
      <w:r w:rsidR="003409B5" w:rsidRPr="00C84CEC">
        <w:rPr>
          <w:rFonts w:ascii="Times New Roman" w:hAnsi="Times New Roman" w:cs="Times New Roman"/>
        </w:rPr>
        <w:t xml:space="preserve">: </w:t>
      </w:r>
    </w:p>
    <w:p w:rsidR="003409B5" w:rsidRPr="00C84CEC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B359C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4E4DA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ед</w:t>
      </w:r>
      <w:r w:rsidR="004232D2">
        <w:rPr>
          <w:rFonts w:ascii="Times New Roman" w:hAnsi="Times New Roman" w:cs="Times New Roman"/>
        </w:rPr>
        <w:t xml:space="preserve">. </w:t>
      </w:r>
    </w:p>
    <w:p w:rsidR="003409B5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0</w:t>
      </w:r>
      <w:r w:rsidR="003409B5" w:rsidRPr="00C84CEC">
        <w:rPr>
          <w:rFonts w:ascii="Times New Roman" w:hAnsi="Times New Roman" w:cs="Times New Roman"/>
        </w:rPr>
        <w:t xml:space="preserve">. </w:t>
      </w:r>
      <w:r w:rsidR="003409B5">
        <w:rPr>
          <w:rFonts w:ascii="Times New Roman" w:hAnsi="Times New Roman" w:cs="Times New Roman"/>
        </w:rPr>
        <w:t>Площадь отремонтированных автомобильных дорог общего пользования местного значения</w:t>
      </w:r>
      <w:r w:rsidR="003409B5" w:rsidRPr="00C84CEC">
        <w:rPr>
          <w:rFonts w:ascii="Times New Roman" w:hAnsi="Times New Roman" w:cs="Times New Roman"/>
        </w:rPr>
        <w:t xml:space="preserve">: </w:t>
      </w:r>
    </w:p>
    <w:p w:rsidR="003409B5" w:rsidRPr="00C84CEC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4E4DAF">
        <w:rPr>
          <w:rFonts w:ascii="Times New Roman" w:hAnsi="Times New Roman" w:cs="Times New Roman"/>
        </w:rPr>
        <w:t>27500</w:t>
      </w:r>
      <w:r w:rsidR="00807074">
        <w:rPr>
          <w:rFonts w:ascii="Times New Roman" w:hAnsi="Times New Roman" w:cs="Times New Roman"/>
        </w:rPr>
        <w:t xml:space="preserve"> м</w:t>
      </w:r>
      <w:r w:rsidR="00807074" w:rsidRPr="00807074">
        <w:rPr>
          <w:rFonts w:ascii="Times New Roman" w:hAnsi="Times New Roman" w:cs="Times New Roman"/>
          <w:vertAlign w:val="superscript"/>
        </w:rPr>
        <w:t>2</w:t>
      </w:r>
      <w:r w:rsidRPr="00C84CEC">
        <w:rPr>
          <w:rFonts w:ascii="Times New Roman" w:hAnsi="Times New Roman" w:cs="Times New Roman"/>
        </w:rPr>
        <w:t xml:space="preserve">, </w:t>
      </w:r>
    </w:p>
    <w:p w:rsidR="003409B5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B207F">
        <w:rPr>
          <w:rFonts w:ascii="Times New Roman" w:hAnsi="Times New Roman" w:cs="Times New Roman"/>
        </w:rPr>
        <w:t>0</w:t>
      </w:r>
      <w:r w:rsidR="00807074">
        <w:rPr>
          <w:rFonts w:ascii="Times New Roman" w:hAnsi="Times New Roman" w:cs="Times New Roman"/>
        </w:rPr>
        <w:t xml:space="preserve"> м</w:t>
      </w:r>
      <w:r w:rsidR="00807074" w:rsidRPr="00807074">
        <w:rPr>
          <w:rFonts w:ascii="Times New Roman" w:hAnsi="Times New Roman" w:cs="Times New Roman"/>
          <w:vertAlign w:val="superscript"/>
        </w:rPr>
        <w:t>2</w:t>
      </w:r>
      <w:r w:rsidR="009B207F">
        <w:rPr>
          <w:rFonts w:ascii="Times New Roman" w:hAnsi="Times New Roman" w:cs="Times New Roman"/>
        </w:rPr>
        <w:t xml:space="preserve"> (</w:t>
      </w:r>
      <w:r w:rsidR="00B359CB" w:rsidRPr="00B359CB">
        <w:rPr>
          <w:rFonts w:ascii="Times New Roman" w:hAnsi="Times New Roman" w:cs="Times New Roman"/>
        </w:rPr>
        <w:t xml:space="preserve">мероприятия запланированы </w:t>
      </w:r>
      <w:r w:rsidR="00B359CB">
        <w:rPr>
          <w:rFonts w:ascii="Times New Roman" w:hAnsi="Times New Roman" w:cs="Times New Roman"/>
        </w:rPr>
        <w:t>до окончания</w:t>
      </w:r>
      <w:r w:rsidR="00B359CB" w:rsidRPr="00B359CB">
        <w:rPr>
          <w:rFonts w:ascii="Times New Roman" w:hAnsi="Times New Roman" w:cs="Times New Roman"/>
        </w:rPr>
        <w:t xml:space="preserve"> 202</w:t>
      </w:r>
      <w:r w:rsidR="004E4DAF">
        <w:rPr>
          <w:rFonts w:ascii="Times New Roman" w:hAnsi="Times New Roman" w:cs="Times New Roman"/>
        </w:rPr>
        <w:t>6</w:t>
      </w:r>
      <w:r w:rsidR="00B359CB" w:rsidRPr="00B359CB">
        <w:rPr>
          <w:rFonts w:ascii="Times New Roman" w:hAnsi="Times New Roman" w:cs="Times New Roman"/>
        </w:rPr>
        <w:t xml:space="preserve"> года</w:t>
      </w:r>
      <w:r w:rsidR="009B207F">
        <w:rPr>
          <w:rFonts w:ascii="Times New Roman" w:hAnsi="Times New Roman" w:cs="Times New Roman"/>
        </w:rPr>
        <w:t>).</w:t>
      </w:r>
    </w:p>
    <w:p w:rsidR="00807074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1</w:t>
      </w:r>
      <w:r w:rsidR="00807074" w:rsidRPr="00C84CEC">
        <w:rPr>
          <w:rFonts w:ascii="Times New Roman" w:hAnsi="Times New Roman" w:cs="Times New Roman"/>
        </w:rPr>
        <w:t xml:space="preserve">. </w:t>
      </w:r>
      <w:r w:rsidR="00851A04">
        <w:rPr>
          <w:rFonts w:ascii="Times New Roman" w:hAnsi="Times New Roman" w:cs="Times New Roman"/>
        </w:rPr>
        <w:t xml:space="preserve">Доля </w:t>
      </w:r>
      <w:r w:rsidR="004E4DAF">
        <w:rPr>
          <w:rFonts w:ascii="Times New Roman" w:hAnsi="Times New Roman" w:cs="Times New Roman"/>
        </w:rPr>
        <w:t>освоения средств, выделяемых на выполнение мероприятий</w:t>
      </w:r>
      <w:r w:rsidR="00807074" w:rsidRPr="00C84CEC">
        <w:rPr>
          <w:rFonts w:ascii="Times New Roman" w:hAnsi="Times New Roman" w:cs="Times New Roman"/>
        </w:rPr>
        <w:t xml:space="preserve">: </w:t>
      </w:r>
    </w:p>
    <w:p w:rsidR="00807074" w:rsidRPr="00C84CEC" w:rsidRDefault="0080707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4E4DAF">
        <w:rPr>
          <w:rFonts w:ascii="Times New Roman" w:hAnsi="Times New Roman" w:cs="Times New Roman"/>
        </w:rPr>
        <w:t>100</w:t>
      </w:r>
      <w:r w:rsidR="00851A04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80707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фактическое значение на дату проведения мониторинга: </w:t>
      </w:r>
      <w:r w:rsidR="004E4DAF">
        <w:rPr>
          <w:rFonts w:ascii="Times New Roman" w:hAnsi="Times New Roman" w:cs="Times New Roman"/>
        </w:rPr>
        <w:t>2,</w:t>
      </w:r>
      <w:r w:rsidR="00B359CB">
        <w:rPr>
          <w:rFonts w:ascii="Times New Roman" w:hAnsi="Times New Roman" w:cs="Times New Roman"/>
        </w:rPr>
        <w:t>2</w:t>
      </w:r>
      <w:r w:rsidR="00851A04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 w:rsidR="004E4DAF" w:rsidRPr="004E4DAF">
        <w:rPr>
          <w:rFonts w:ascii="Times New Roman" w:hAnsi="Times New Roman" w:cs="Times New Roman"/>
        </w:rPr>
        <w:t>(мероприятия запланированы до окончания 2025 года)</w:t>
      </w:r>
      <w:r w:rsidR="004E4DAF">
        <w:rPr>
          <w:rFonts w:ascii="Times New Roman" w:hAnsi="Times New Roman" w:cs="Times New Roman"/>
        </w:rPr>
        <w:t>.</w:t>
      </w:r>
    </w:p>
    <w:p w:rsidR="00851A04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851A04">
        <w:rPr>
          <w:rFonts w:ascii="Times New Roman" w:hAnsi="Times New Roman" w:cs="Times New Roman"/>
        </w:rPr>
        <w:t>Количество субсидируемых рейсов</w:t>
      </w:r>
      <w:r w:rsidR="00851A04" w:rsidRPr="00C84CEC">
        <w:rPr>
          <w:rFonts w:ascii="Times New Roman" w:hAnsi="Times New Roman" w:cs="Times New Roman"/>
        </w:rPr>
        <w:t xml:space="preserve">: </w:t>
      </w:r>
    </w:p>
    <w:p w:rsidR="00851A04" w:rsidRPr="00C84CEC" w:rsidRDefault="00851A0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4E4DAF">
        <w:rPr>
          <w:rFonts w:ascii="Times New Roman" w:hAnsi="Times New Roman" w:cs="Times New Roman"/>
        </w:rPr>
        <w:t>18054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851A04" w:rsidRDefault="00851A04" w:rsidP="009B20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359CB">
        <w:rPr>
          <w:rFonts w:ascii="Times New Roman" w:hAnsi="Times New Roman" w:cs="Times New Roman"/>
        </w:rPr>
        <w:t>8</w:t>
      </w:r>
      <w:r w:rsidR="004E4DAF">
        <w:rPr>
          <w:rFonts w:ascii="Times New Roman" w:hAnsi="Times New Roman" w:cs="Times New Roman"/>
        </w:rPr>
        <w:t>448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9B207F">
        <w:rPr>
          <w:rFonts w:ascii="Times New Roman" w:hAnsi="Times New Roman" w:cs="Times New Roman"/>
        </w:rPr>
        <w:t>мероприятия запланированы в течение 202</w:t>
      </w:r>
      <w:r w:rsidR="004E4DAF">
        <w:rPr>
          <w:rFonts w:ascii="Times New Roman" w:hAnsi="Times New Roman" w:cs="Times New Roman"/>
        </w:rPr>
        <w:t>6</w:t>
      </w:r>
      <w:r w:rsidR="009B207F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).</w:t>
      </w:r>
    </w:p>
    <w:p w:rsidR="003248FE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3</w:t>
      </w:r>
      <w:r w:rsidR="003248FE" w:rsidRPr="00C84CEC">
        <w:rPr>
          <w:rFonts w:ascii="Times New Roman" w:hAnsi="Times New Roman" w:cs="Times New Roman"/>
        </w:rPr>
        <w:t xml:space="preserve">. </w:t>
      </w:r>
      <w:r w:rsidR="003248FE">
        <w:rPr>
          <w:rFonts w:ascii="Times New Roman" w:hAnsi="Times New Roman" w:cs="Times New Roman"/>
        </w:rPr>
        <w:t xml:space="preserve">Доля освоения средств, выделяемых на выполнение мероприятий учреждениями, обеспечивающими деятельность </w:t>
      </w:r>
      <w:r w:rsidR="008F00DC">
        <w:rPr>
          <w:rFonts w:ascii="Times New Roman" w:hAnsi="Times New Roman" w:cs="Times New Roman"/>
        </w:rPr>
        <w:t>органами местного самоуправления муниципальными учреждениями</w:t>
      </w:r>
      <w:r w:rsidR="003248FE" w:rsidRPr="00C84CEC">
        <w:rPr>
          <w:rFonts w:ascii="Times New Roman" w:hAnsi="Times New Roman" w:cs="Times New Roman"/>
        </w:rPr>
        <w:t xml:space="preserve">: </w:t>
      </w:r>
    </w:p>
    <w:p w:rsidR="003248FE" w:rsidRPr="00C84CEC" w:rsidRDefault="003248FE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8F00DC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3248FE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91C85">
        <w:rPr>
          <w:rFonts w:ascii="Times New Roman" w:hAnsi="Times New Roman" w:cs="Times New Roman"/>
        </w:rPr>
        <w:t>5</w:t>
      </w:r>
      <w:r w:rsidR="004E4DAF">
        <w:rPr>
          <w:rFonts w:ascii="Times New Roman" w:hAnsi="Times New Roman" w:cs="Times New Roman"/>
        </w:rPr>
        <w:t>3</w:t>
      </w:r>
      <w:r w:rsidR="00591C85">
        <w:rPr>
          <w:rFonts w:ascii="Times New Roman" w:hAnsi="Times New Roman" w:cs="Times New Roman"/>
        </w:rPr>
        <w:t>,</w:t>
      </w:r>
      <w:r w:rsidR="00EF5DBD">
        <w:rPr>
          <w:rFonts w:ascii="Times New Roman" w:hAnsi="Times New Roman" w:cs="Times New Roman"/>
        </w:rPr>
        <w:t>2</w:t>
      </w:r>
      <w:r w:rsidR="008F00DC">
        <w:rPr>
          <w:rFonts w:ascii="Times New Roman" w:hAnsi="Times New Roman" w:cs="Times New Roman"/>
        </w:rPr>
        <w:t>%</w:t>
      </w:r>
      <w:r w:rsidR="00434A8C">
        <w:rPr>
          <w:rFonts w:ascii="Times New Roman" w:hAnsi="Times New Roman" w:cs="Times New Roman"/>
        </w:rPr>
        <w:t xml:space="preserve"> (мероприятия запланированы в течение 202</w:t>
      </w:r>
      <w:r w:rsidR="004E4DAF">
        <w:rPr>
          <w:rFonts w:ascii="Times New Roman" w:hAnsi="Times New Roman" w:cs="Times New Roman"/>
        </w:rPr>
        <w:t>6</w:t>
      </w:r>
      <w:r w:rsidR="00434A8C">
        <w:rPr>
          <w:rFonts w:ascii="Times New Roman" w:hAnsi="Times New Roman" w:cs="Times New Roman"/>
        </w:rPr>
        <w:t xml:space="preserve"> года)</w:t>
      </w:r>
      <w:r>
        <w:rPr>
          <w:rFonts w:ascii="Times New Roman" w:hAnsi="Times New Roman" w:cs="Times New Roman"/>
        </w:rPr>
        <w:t>.</w:t>
      </w:r>
    </w:p>
    <w:p w:rsidR="00AC27E4" w:rsidRDefault="00AC27E4" w:rsidP="004A475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Представление населению Карачевского района возможности вызова всех оперативных служб по единому номеру «112» по средствам мобильной связи</w:t>
      </w:r>
      <w:r w:rsidRPr="00C84CEC">
        <w:rPr>
          <w:rFonts w:ascii="Times New Roman" w:hAnsi="Times New Roman" w:cs="Times New Roman"/>
        </w:rPr>
        <w:t xml:space="preserve">: </w:t>
      </w:r>
    </w:p>
    <w:p w:rsidR="00AC27E4" w:rsidRPr="00C84CEC" w:rsidRDefault="00AC27E4" w:rsidP="004A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100%</w:t>
      </w:r>
      <w:r w:rsidRPr="00C84CEC">
        <w:rPr>
          <w:rFonts w:ascii="Times New Roman" w:hAnsi="Times New Roman" w:cs="Times New Roman"/>
        </w:rPr>
        <w:t xml:space="preserve">, </w:t>
      </w:r>
    </w:p>
    <w:p w:rsidR="00AC27E4" w:rsidRDefault="00AC27E4" w:rsidP="004A4759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100%.</w:t>
      </w:r>
    </w:p>
    <w:p w:rsidR="000C6E1E" w:rsidRDefault="000C6E1E" w:rsidP="000C6E1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. </w:t>
      </w:r>
      <w:r w:rsidR="006B542A">
        <w:rPr>
          <w:rFonts w:ascii="Times New Roman" w:hAnsi="Times New Roman" w:cs="Times New Roman"/>
        </w:rPr>
        <w:t>Сокращение времени направления экстренных оперативных служб по вызовам (сообщениям о происшествиях) от населения к месту происшествия</w:t>
      </w:r>
      <w:r w:rsidRPr="00C84CEC">
        <w:rPr>
          <w:rFonts w:ascii="Times New Roman" w:hAnsi="Times New Roman" w:cs="Times New Roman"/>
        </w:rPr>
        <w:t xml:space="preserve">: </w:t>
      </w:r>
    </w:p>
    <w:p w:rsidR="000C6E1E" w:rsidRPr="00C84CEC" w:rsidRDefault="000C6E1E" w:rsidP="000C6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6B542A">
        <w:rPr>
          <w:rFonts w:ascii="Times New Roman" w:hAnsi="Times New Roman" w:cs="Times New Roman"/>
        </w:rPr>
        <w:t>0,</w:t>
      </w:r>
      <w:r w:rsidR="00591C8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4A4759" w:rsidRDefault="000C6E1E" w:rsidP="000C6E1E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B542A">
        <w:rPr>
          <w:rFonts w:ascii="Times New Roman" w:hAnsi="Times New Roman" w:cs="Times New Roman"/>
        </w:rPr>
        <w:t>0,</w:t>
      </w:r>
      <w:r w:rsidR="00591C8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%.</w:t>
      </w:r>
    </w:p>
    <w:p w:rsidR="006B542A" w:rsidRDefault="006B542A" w:rsidP="006B542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6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Техническое обслуживание и ремонт системы оповещения КСЭОН</w:t>
      </w:r>
      <w:r w:rsidRPr="00C84CEC">
        <w:rPr>
          <w:rFonts w:ascii="Times New Roman" w:hAnsi="Times New Roman" w:cs="Times New Roman"/>
        </w:rPr>
        <w:t xml:space="preserve">: </w:t>
      </w:r>
    </w:p>
    <w:p w:rsidR="006B542A" w:rsidRPr="00C84CEC" w:rsidRDefault="006B542A" w:rsidP="006B542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100%</w:t>
      </w:r>
      <w:r w:rsidRPr="00C84CEC">
        <w:rPr>
          <w:rFonts w:ascii="Times New Roman" w:hAnsi="Times New Roman" w:cs="Times New Roman"/>
        </w:rPr>
        <w:t xml:space="preserve">, </w:t>
      </w:r>
    </w:p>
    <w:p w:rsidR="006B542A" w:rsidRDefault="006B542A" w:rsidP="006B542A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100%.</w:t>
      </w:r>
    </w:p>
    <w:p w:rsidR="00BB1A7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4DAF"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. </w:t>
      </w:r>
      <w:r w:rsidR="00EF5DBD">
        <w:rPr>
          <w:rFonts w:ascii="Times New Roman" w:hAnsi="Times New Roman" w:cs="Times New Roman"/>
        </w:rPr>
        <w:t>Площадь рекультивации несанкционированных свалок</w:t>
      </w:r>
      <w:r w:rsidRPr="00C84CEC">
        <w:rPr>
          <w:rFonts w:ascii="Times New Roman" w:hAnsi="Times New Roman" w:cs="Times New Roman"/>
        </w:rPr>
        <w:t xml:space="preserve">: </w:t>
      </w:r>
    </w:p>
    <w:p w:rsidR="00BB1A7A" w:rsidRPr="00C84CEC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972803">
        <w:rPr>
          <w:rFonts w:ascii="Times New Roman" w:hAnsi="Times New Roman" w:cs="Times New Roman"/>
        </w:rPr>
        <w:t>100</w:t>
      </w:r>
      <w:r w:rsidR="00EF5DBD">
        <w:rPr>
          <w:rFonts w:ascii="Times New Roman" w:hAnsi="Times New Roman" w:cs="Times New Roman"/>
        </w:rPr>
        <w:t>0 м</w:t>
      </w:r>
      <w:r w:rsidR="00EF5DBD" w:rsidRPr="00EF5DBD">
        <w:rPr>
          <w:rFonts w:ascii="Times New Roman" w:hAnsi="Times New Roman" w:cs="Times New Roman"/>
          <w:vertAlign w:val="superscript"/>
        </w:rPr>
        <w:t>2</w:t>
      </w:r>
      <w:r w:rsidRPr="00C84CEC">
        <w:rPr>
          <w:rFonts w:ascii="Times New Roman" w:hAnsi="Times New Roman" w:cs="Times New Roman"/>
        </w:rPr>
        <w:t xml:space="preserve">, </w:t>
      </w:r>
    </w:p>
    <w:p w:rsidR="006B542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72803">
        <w:rPr>
          <w:rFonts w:ascii="Times New Roman" w:hAnsi="Times New Roman" w:cs="Times New Roman"/>
        </w:rPr>
        <w:t>0</w:t>
      </w:r>
      <w:r w:rsidR="00EF5DBD" w:rsidRPr="00EF5DBD">
        <w:t xml:space="preserve"> </w:t>
      </w:r>
      <w:r w:rsidR="00EF5DBD" w:rsidRPr="00EF5DBD">
        <w:rPr>
          <w:rFonts w:ascii="Times New Roman" w:hAnsi="Times New Roman" w:cs="Times New Roman"/>
        </w:rPr>
        <w:t>м</w:t>
      </w:r>
      <w:r w:rsidR="00EF5DBD" w:rsidRPr="00EF5DB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.</w:t>
      </w:r>
      <w:r w:rsidR="00972803">
        <w:rPr>
          <w:rFonts w:ascii="Times New Roman" w:hAnsi="Times New Roman" w:cs="Times New Roman"/>
        </w:rPr>
        <w:t xml:space="preserve"> (мероприятия запланированы в течение 202</w:t>
      </w:r>
      <w:r w:rsidR="004E4DAF">
        <w:rPr>
          <w:rFonts w:ascii="Times New Roman" w:hAnsi="Times New Roman" w:cs="Times New Roman"/>
        </w:rPr>
        <w:t>6</w:t>
      </w:r>
      <w:r w:rsidR="00972803">
        <w:rPr>
          <w:rFonts w:ascii="Times New Roman" w:hAnsi="Times New Roman" w:cs="Times New Roman"/>
        </w:rPr>
        <w:t xml:space="preserve"> года).</w:t>
      </w:r>
    </w:p>
    <w:p w:rsidR="00AC27E4" w:rsidRDefault="00BB1A7A" w:rsidP="004E4DA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Карачевского района внесены изменения в муниципальную программу.</w:t>
      </w:r>
      <w:r w:rsidR="004E4DAF">
        <w:rPr>
          <w:rFonts w:ascii="Times New Roman" w:hAnsi="Times New Roman" w:cs="Times New Roman"/>
        </w:rPr>
        <w:t xml:space="preserve"> </w:t>
      </w:r>
      <w:r w:rsidR="004A4759">
        <w:rPr>
          <w:rFonts w:ascii="Times New Roman" w:hAnsi="Times New Roman" w:cs="Times New Roman"/>
        </w:rPr>
        <w:t>Реализация программы признается целесообразной, продолжается финансирование мероприятий.</w:t>
      </w:r>
    </w:p>
    <w:p w:rsidR="004A4759" w:rsidRDefault="004A4759" w:rsidP="00694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5320"/>
        <w:gridCol w:w="1980"/>
        <w:gridCol w:w="1980"/>
      </w:tblGrid>
      <w:tr w:rsidR="00C331EA" w:rsidRPr="00C331EA" w:rsidTr="00C331EA">
        <w:trPr>
          <w:trHeight w:val="9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 экономики, потребительского рынка, предпринимательства, промышленности и транспорта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74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="00745F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Лоскутов Э.Н.</w:t>
            </w: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/Потапова Н.И./</w:t>
            </w:r>
          </w:p>
        </w:tc>
      </w:tr>
    </w:tbl>
    <w:p w:rsidR="00982D19" w:rsidRPr="00C331EA" w:rsidRDefault="00982D19" w:rsidP="00C331EA">
      <w:pPr>
        <w:rPr>
          <w:rFonts w:ascii="Times New Roman" w:hAnsi="Times New Roman" w:cs="Times New Roman"/>
          <w:sz w:val="24"/>
          <w:szCs w:val="24"/>
        </w:rPr>
      </w:pPr>
    </w:p>
    <w:sectPr w:rsidR="00982D19" w:rsidRPr="00C331EA" w:rsidSect="00C84CEC">
      <w:foot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35" w:rsidRDefault="00697035" w:rsidP="00432DC0">
      <w:pPr>
        <w:spacing w:after="0" w:line="240" w:lineRule="auto"/>
      </w:pPr>
      <w:r>
        <w:separator/>
      </w:r>
    </w:p>
  </w:endnote>
  <w:endnote w:type="continuationSeparator" w:id="0">
    <w:p w:rsidR="00697035" w:rsidRDefault="00697035" w:rsidP="0043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5752"/>
      <w:docPartObj>
        <w:docPartGallery w:val="Page Numbers (Bottom of Page)"/>
        <w:docPartUnique/>
      </w:docPartObj>
    </w:sdtPr>
    <w:sdtEndPr/>
    <w:sdtContent>
      <w:p w:rsidR="003409B5" w:rsidRDefault="004D45D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C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09B5" w:rsidRDefault="003409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35" w:rsidRDefault="00697035" w:rsidP="00432DC0">
      <w:pPr>
        <w:spacing w:after="0" w:line="240" w:lineRule="auto"/>
      </w:pPr>
      <w:r>
        <w:separator/>
      </w:r>
    </w:p>
  </w:footnote>
  <w:footnote w:type="continuationSeparator" w:id="0">
    <w:p w:rsidR="00697035" w:rsidRDefault="00697035" w:rsidP="00432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AF8"/>
    <w:rsid w:val="00003781"/>
    <w:rsid w:val="00026964"/>
    <w:rsid w:val="00051F45"/>
    <w:rsid w:val="000C294D"/>
    <w:rsid w:val="000C58F5"/>
    <w:rsid w:val="000C6072"/>
    <w:rsid w:val="000C6E1E"/>
    <w:rsid w:val="000C77A6"/>
    <w:rsid w:val="000D2460"/>
    <w:rsid w:val="000E44C4"/>
    <w:rsid w:val="000E6C60"/>
    <w:rsid w:val="000F59D0"/>
    <w:rsid w:val="00100AF0"/>
    <w:rsid w:val="0011333E"/>
    <w:rsid w:val="00123524"/>
    <w:rsid w:val="00126D33"/>
    <w:rsid w:val="00127D16"/>
    <w:rsid w:val="00141550"/>
    <w:rsid w:val="00141808"/>
    <w:rsid w:val="0015253F"/>
    <w:rsid w:val="00162733"/>
    <w:rsid w:val="00162C18"/>
    <w:rsid w:val="001823C7"/>
    <w:rsid w:val="001A1183"/>
    <w:rsid w:val="001A5D09"/>
    <w:rsid w:val="001A6313"/>
    <w:rsid w:val="001C743B"/>
    <w:rsid w:val="001E03BE"/>
    <w:rsid w:val="001E6F29"/>
    <w:rsid w:val="001F24C4"/>
    <w:rsid w:val="001F3814"/>
    <w:rsid w:val="00215D87"/>
    <w:rsid w:val="00225A9C"/>
    <w:rsid w:val="002340EF"/>
    <w:rsid w:val="002375F8"/>
    <w:rsid w:val="00255B07"/>
    <w:rsid w:val="00290689"/>
    <w:rsid w:val="00296231"/>
    <w:rsid w:val="002A428E"/>
    <w:rsid w:val="002B4178"/>
    <w:rsid w:val="002C6D6E"/>
    <w:rsid w:val="002D5249"/>
    <w:rsid w:val="002E2EBF"/>
    <w:rsid w:val="002F1280"/>
    <w:rsid w:val="002F49D6"/>
    <w:rsid w:val="0031092B"/>
    <w:rsid w:val="00312B2A"/>
    <w:rsid w:val="003248FE"/>
    <w:rsid w:val="003409B5"/>
    <w:rsid w:val="003457FB"/>
    <w:rsid w:val="00360672"/>
    <w:rsid w:val="00372410"/>
    <w:rsid w:val="00374213"/>
    <w:rsid w:val="00381632"/>
    <w:rsid w:val="00384119"/>
    <w:rsid w:val="00385F35"/>
    <w:rsid w:val="00391810"/>
    <w:rsid w:val="003A4994"/>
    <w:rsid w:val="003B15BF"/>
    <w:rsid w:val="003B25B7"/>
    <w:rsid w:val="003C0929"/>
    <w:rsid w:val="003C0B52"/>
    <w:rsid w:val="003C59C9"/>
    <w:rsid w:val="003C7102"/>
    <w:rsid w:val="003E5BF8"/>
    <w:rsid w:val="00407B1E"/>
    <w:rsid w:val="004232D2"/>
    <w:rsid w:val="00432DC0"/>
    <w:rsid w:val="00434A8C"/>
    <w:rsid w:val="00445978"/>
    <w:rsid w:val="004626A8"/>
    <w:rsid w:val="0047246B"/>
    <w:rsid w:val="0047324C"/>
    <w:rsid w:val="00473838"/>
    <w:rsid w:val="004743F2"/>
    <w:rsid w:val="0049085C"/>
    <w:rsid w:val="00491EEC"/>
    <w:rsid w:val="004A4759"/>
    <w:rsid w:val="004A49EB"/>
    <w:rsid w:val="004B2191"/>
    <w:rsid w:val="004B3E36"/>
    <w:rsid w:val="004B7809"/>
    <w:rsid w:val="004C0DF5"/>
    <w:rsid w:val="004C3EC2"/>
    <w:rsid w:val="004D45D5"/>
    <w:rsid w:val="004D694B"/>
    <w:rsid w:val="004E4DAF"/>
    <w:rsid w:val="004E6677"/>
    <w:rsid w:val="004F1ED4"/>
    <w:rsid w:val="004F5643"/>
    <w:rsid w:val="005319CE"/>
    <w:rsid w:val="005644F8"/>
    <w:rsid w:val="00566671"/>
    <w:rsid w:val="005672E2"/>
    <w:rsid w:val="00577283"/>
    <w:rsid w:val="00585DB0"/>
    <w:rsid w:val="00591A82"/>
    <w:rsid w:val="00591C85"/>
    <w:rsid w:val="00595F7E"/>
    <w:rsid w:val="00597F8C"/>
    <w:rsid w:val="005A10B1"/>
    <w:rsid w:val="005A6414"/>
    <w:rsid w:val="005B0678"/>
    <w:rsid w:val="005B78ED"/>
    <w:rsid w:val="005D3192"/>
    <w:rsid w:val="005D7E70"/>
    <w:rsid w:val="005E4A62"/>
    <w:rsid w:val="006026E6"/>
    <w:rsid w:val="006032AA"/>
    <w:rsid w:val="006077C0"/>
    <w:rsid w:val="0061778E"/>
    <w:rsid w:val="006248BF"/>
    <w:rsid w:val="00651640"/>
    <w:rsid w:val="006612F5"/>
    <w:rsid w:val="00662D87"/>
    <w:rsid w:val="00681886"/>
    <w:rsid w:val="00694EE6"/>
    <w:rsid w:val="00697035"/>
    <w:rsid w:val="006B542A"/>
    <w:rsid w:val="006D19A6"/>
    <w:rsid w:val="006E1539"/>
    <w:rsid w:val="006F034D"/>
    <w:rsid w:val="006F2A1A"/>
    <w:rsid w:val="00706410"/>
    <w:rsid w:val="007127DA"/>
    <w:rsid w:val="00715C16"/>
    <w:rsid w:val="00720B6D"/>
    <w:rsid w:val="00722538"/>
    <w:rsid w:val="0072749E"/>
    <w:rsid w:val="00743473"/>
    <w:rsid w:val="0074403E"/>
    <w:rsid w:val="00745FFE"/>
    <w:rsid w:val="00752565"/>
    <w:rsid w:val="00763750"/>
    <w:rsid w:val="00763CFC"/>
    <w:rsid w:val="007849A2"/>
    <w:rsid w:val="007A120D"/>
    <w:rsid w:val="007A684F"/>
    <w:rsid w:val="007B0D7C"/>
    <w:rsid w:val="007C2F60"/>
    <w:rsid w:val="007C4E61"/>
    <w:rsid w:val="007E2CFE"/>
    <w:rsid w:val="007F517A"/>
    <w:rsid w:val="00804797"/>
    <w:rsid w:val="00807074"/>
    <w:rsid w:val="008204BA"/>
    <w:rsid w:val="00835CAD"/>
    <w:rsid w:val="00842AE1"/>
    <w:rsid w:val="00851A04"/>
    <w:rsid w:val="00853D5B"/>
    <w:rsid w:val="008668B5"/>
    <w:rsid w:val="008767DA"/>
    <w:rsid w:val="00880A83"/>
    <w:rsid w:val="00894DA8"/>
    <w:rsid w:val="008A567D"/>
    <w:rsid w:val="008B3D63"/>
    <w:rsid w:val="008C149D"/>
    <w:rsid w:val="008D31BA"/>
    <w:rsid w:val="008F00DC"/>
    <w:rsid w:val="0090050C"/>
    <w:rsid w:val="009077C7"/>
    <w:rsid w:val="00910B5A"/>
    <w:rsid w:val="00910E94"/>
    <w:rsid w:val="00912010"/>
    <w:rsid w:val="00921D70"/>
    <w:rsid w:val="00925A6F"/>
    <w:rsid w:val="0094312F"/>
    <w:rsid w:val="0096201E"/>
    <w:rsid w:val="00967227"/>
    <w:rsid w:val="00970262"/>
    <w:rsid w:val="00972803"/>
    <w:rsid w:val="00981C0C"/>
    <w:rsid w:val="00981DB3"/>
    <w:rsid w:val="00982174"/>
    <w:rsid w:val="00982D19"/>
    <w:rsid w:val="009B207F"/>
    <w:rsid w:val="009B37A2"/>
    <w:rsid w:val="009B48C7"/>
    <w:rsid w:val="009C1F7F"/>
    <w:rsid w:val="009D6F0B"/>
    <w:rsid w:val="009E035B"/>
    <w:rsid w:val="009E2F54"/>
    <w:rsid w:val="009F5BE0"/>
    <w:rsid w:val="00A14967"/>
    <w:rsid w:val="00A16542"/>
    <w:rsid w:val="00A357F4"/>
    <w:rsid w:val="00A562BF"/>
    <w:rsid w:val="00A81365"/>
    <w:rsid w:val="00A860FC"/>
    <w:rsid w:val="00A90514"/>
    <w:rsid w:val="00A91844"/>
    <w:rsid w:val="00AA5C1D"/>
    <w:rsid w:val="00AB1F80"/>
    <w:rsid w:val="00AC27E4"/>
    <w:rsid w:val="00AF4320"/>
    <w:rsid w:val="00AF7C21"/>
    <w:rsid w:val="00B1357A"/>
    <w:rsid w:val="00B13AB5"/>
    <w:rsid w:val="00B14A4E"/>
    <w:rsid w:val="00B359CB"/>
    <w:rsid w:val="00B469EA"/>
    <w:rsid w:val="00B82A9E"/>
    <w:rsid w:val="00B929D6"/>
    <w:rsid w:val="00B92A45"/>
    <w:rsid w:val="00BA0453"/>
    <w:rsid w:val="00BB1A7A"/>
    <w:rsid w:val="00BB49C6"/>
    <w:rsid w:val="00BC39C9"/>
    <w:rsid w:val="00BD0F65"/>
    <w:rsid w:val="00BE0B4D"/>
    <w:rsid w:val="00BE3BD7"/>
    <w:rsid w:val="00BE40E2"/>
    <w:rsid w:val="00BE4CD3"/>
    <w:rsid w:val="00BF2620"/>
    <w:rsid w:val="00BF3208"/>
    <w:rsid w:val="00BF75B6"/>
    <w:rsid w:val="00C04D83"/>
    <w:rsid w:val="00C0743E"/>
    <w:rsid w:val="00C20133"/>
    <w:rsid w:val="00C20552"/>
    <w:rsid w:val="00C331EA"/>
    <w:rsid w:val="00C3454F"/>
    <w:rsid w:val="00C36457"/>
    <w:rsid w:val="00C52F60"/>
    <w:rsid w:val="00C56A2B"/>
    <w:rsid w:val="00C84CEC"/>
    <w:rsid w:val="00C85F24"/>
    <w:rsid w:val="00C958E3"/>
    <w:rsid w:val="00CA65C8"/>
    <w:rsid w:val="00CB2328"/>
    <w:rsid w:val="00CD0E05"/>
    <w:rsid w:val="00CE3A6F"/>
    <w:rsid w:val="00CE4242"/>
    <w:rsid w:val="00CF0563"/>
    <w:rsid w:val="00D1229B"/>
    <w:rsid w:val="00D27785"/>
    <w:rsid w:val="00D5139A"/>
    <w:rsid w:val="00D51A5D"/>
    <w:rsid w:val="00D71639"/>
    <w:rsid w:val="00D804E6"/>
    <w:rsid w:val="00D8069E"/>
    <w:rsid w:val="00D84DD5"/>
    <w:rsid w:val="00D9781A"/>
    <w:rsid w:val="00DA2781"/>
    <w:rsid w:val="00DA34CC"/>
    <w:rsid w:val="00DA38F8"/>
    <w:rsid w:val="00DB25FA"/>
    <w:rsid w:val="00DB2AF8"/>
    <w:rsid w:val="00DB5B61"/>
    <w:rsid w:val="00DB6417"/>
    <w:rsid w:val="00DC17A8"/>
    <w:rsid w:val="00DC7C93"/>
    <w:rsid w:val="00DE2871"/>
    <w:rsid w:val="00DE4FF9"/>
    <w:rsid w:val="00DE519E"/>
    <w:rsid w:val="00DE592F"/>
    <w:rsid w:val="00DF5C8F"/>
    <w:rsid w:val="00E159F1"/>
    <w:rsid w:val="00E20E3B"/>
    <w:rsid w:val="00E311FA"/>
    <w:rsid w:val="00E443C8"/>
    <w:rsid w:val="00E46E2C"/>
    <w:rsid w:val="00E571B1"/>
    <w:rsid w:val="00E574C9"/>
    <w:rsid w:val="00E60E50"/>
    <w:rsid w:val="00E63C50"/>
    <w:rsid w:val="00E76C3A"/>
    <w:rsid w:val="00E905EC"/>
    <w:rsid w:val="00E951E1"/>
    <w:rsid w:val="00EA1A73"/>
    <w:rsid w:val="00EA1FE5"/>
    <w:rsid w:val="00EA522B"/>
    <w:rsid w:val="00EA67F0"/>
    <w:rsid w:val="00EA70A4"/>
    <w:rsid w:val="00EB3F37"/>
    <w:rsid w:val="00EC5214"/>
    <w:rsid w:val="00ED246A"/>
    <w:rsid w:val="00EE1C72"/>
    <w:rsid w:val="00EF5DBD"/>
    <w:rsid w:val="00F002BA"/>
    <w:rsid w:val="00F22C0D"/>
    <w:rsid w:val="00F2327D"/>
    <w:rsid w:val="00F30AE0"/>
    <w:rsid w:val="00F314FE"/>
    <w:rsid w:val="00F37C21"/>
    <w:rsid w:val="00F401B0"/>
    <w:rsid w:val="00F42D97"/>
    <w:rsid w:val="00F5244E"/>
    <w:rsid w:val="00F64057"/>
    <w:rsid w:val="00F709ED"/>
    <w:rsid w:val="00F77B1D"/>
    <w:rsid w:val="00F8749C"/>
    <w:rsid w:val="00F91BFA"/>
    <w:rsid w:val="00FC6E91"/>
    <w:rsid w:val="00F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EC5B2-8D8A-4698-827D-DA02CF9B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A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2DC0"/>
  </w:style>
  <w:style w:type="paragraph" w:styleId="a6">
    <w:name w:val="footer"/>
    <w:basedOn w:val="a"/>
    <w:link w:val="a7"/>
    <w:uiPriority w:val="99"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DC0"/>
  </w:style>
  <w:style w:type="paragraph" w:styleId="a8">
    <w:name w:val="Balloon Text"/>
    <w:basedOn w:val="a"/>
    <w:link w:val="a9"/>
    <w:uiPriority w:val="99"/>
    <w:semiHidden/>
    <w:unhideWhenUsed/>
    <w:rsid w:val="00AA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5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CB0F8-116E-4AFB-8EA0-B0585CA7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1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EKONOMIKA-3</cp:lastModifiedBy>
  <cp:revision>237</cp:revision>
  <cp:lastPrinted>2026-08-17T11:52:00Z</cp:lastPrinted>
  <dcterms:created xsi:type="dcterms:W3CDTF">2019-03-29T11:20:00Z</dcterms:created>
  <dcterms:modified xsi:type="dcterms:W3CDTF">2026-08-17T11:52:00Z</dcterms:modified>
</cp:coreProperties>
</file>