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3E" w:rsidRPr="0085746F" w:rsidRDefault="00F9163E" w:rsidP="00F9163E">
      <w:pPr>
        <w:pStyle w:val="20"/>
        <w:spacing w:after="360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>РОССИЙСКАЯ ФЕДЕРАЦИЯ</w:t>
      </w:r>
      <w:r w:rsidRPr="0085746F">
        <w:rPr>
          <w:color w:val="000000"/>
          <w:sz w:val="32"/>
          <w:szCs w:val="32"/>
        </w:rPr>
        <w:br/>
        <w:t>БРЯНСКАЯ ОБЛАСТЬ</w:t>
      </w:r>
      <w:r w:rsidRPr="0085746F">
        <w:rPr>
          <w:color w:val="000000"/>
          <w:sz w:val="32"/>
          <w:szCs w:val="32"/>
        </w:rPr>
        <w:br/>
        <w:t>КАРАЧЕВСКИЙ МУНИЦИПАЛЬНЫЙ РАЙОН</w:t>
      </w:r>
      <w:r w:rsidRPr="0085746F">
        <w:rPr>
          <w:color w:val="000000"/>
          <w:sz w:val="32"/>
          <w:szCs w:val="32"/>
        </w:rPr>
        <w:br/>
        <w:t>АДМИНИСТРАЦИЯ КАРАЧЕВСКОГО РАЙОНА</w:t>
      </w:r>
    </w:p>
    <w:p w:rsidR="00F9163E" w:rsidRPr="00874D12" w:rsidRDefault="00F9163E" w:rsidP="00F9163E">
      <w:pPr>
        <w:pStyle w:val="20"/>
        <w:spacing w:after="360" w:line="252" w:lineRule="auto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>ПОСТАНОВЛЕНИЕ</w:t>
      </w:r>
      <w:r w:rsidRPr="0085746F">
        <w:rPr>
          <w:color w:val="000000"/>
          <w:sz w:val="32"/>
          <w:szCs w:val="32"/>
        </w:rPr>
        <w:br/>
      </w:r>
      <w:r w:rsidRPr="001939CE">
        <w:rPr>
          <w:color w:val="000000"/>
          <w:sz w:val="32"/>
          <w:szCs w:val="32"/>
        </w:rPr>
        <w:t>от</w:t>
      </w:r>
      <w:r w:rsidR="001443EA">
        <w:rPr>
          <w:color w:val="000000"/>
          <w:sz w:val="32"/>
          <w:szCs w:val="32"/>
        </w:rPr>
        <w:t xml:space="preserve"> </w:t>
      </w:r>
      <w:r w:rsidR="001443EA" w:rsidRPr="001443EA">
        <w:rPr>
          <w:color w:val="000000"/>
          <w:sz w:val="32"/>
          <w:szCs w:val="32"/>
          <w:u w:val="single"/>
        </w:rPr>
        <w:t>09</w:t>
      </w:r>
      <w:r w:rsidR="000950F3" w:rsidRPr="0079146F">
        <w:rPr>
          <w:color w:val="000000"/>
          <w:sz w:val="32"/>
          <w:szCs w:val="32"/>
          <w:u w:val="single"/>
        </w:rPr>
        <w:t>.</w:t>
      </w:r>
      <w:r w:rsidR="000950F3" w:rsidRPr="000950F3">
        <w:rPr>
          <w:color w:val="000000"/>
          <w:sz w:val="32"/>
          <w:szCs w:val="32"/>
          <w:u w:val="single"/>
        </w:rPr>
        <w:t xml:space="preserve"> </w:t>
      </w:r>
      <w:r w:rsidR="00BF1474">
        <w:rPr>
          <w:color w:val="000000"/>
          <w:sz w:val="32"/>
          <w:szCs w:val="32"/>
          <w:u w:val="single"/>
        </w:rPr>
        <w:t>07</w:t>
      </w:r>
      <w:r w:rsidR="000950F3" w:rsidRPr="000950F3">
        <w:rPr>
          <w:color w:val="000000"/>
          <w:sz w:val="32"/>
          <w:szCs w:val="32"/>
          <w:u w:val="single"/>
        </w:rPr>
        <w:t xml:space="preserve">. </w:t>
      </w:r>
      <w:r w:rsidR="009F12DA" w:rsidRPr="000950F3">
        <w:rPr>
          <w:color w:val="000000"/>
          <w:sz w:val="32"/>
          <w:szCs w:val="32"/>
          <w:u w:val="single"/>
        </w:rPr>
        <w:t>202</w:t>
      </w:r>
      <w:r w:rsidR="00874D12" w:rsidRPr="000950F3">
        <w:rPr>
          <w:color w:val="000000"/>
          <w:sz w:val="32"/>
          <w:szCs w:val="32"/>
          <w:u w:val="single"/>
        </w:rPr>
        <w:t>6</w:t>
      </w:r>
      <w:r w:rsidRPr="001939CE">
        <w:rPr>
          <w:color w:val="000000"/>
          <w:sz w:val="32"/>
          <w:szCs w:val="32"/>
        </w:rPr>
        <w:t xml:space="preserve"> г. №</w:t>
      </w:r>
      <w:r w:rsidR="000950F3">
        <w:rPr>
          <w:color w:val="000000"/>
          <w:sz w:val="32"/>
          <w:szCs w:val="32"/>
        </w:rPr>
        <w:t xml:space="preserve">  </w:t>
      </w:r>
      <w:r w:rsidR="001443EA" w:rsidRPr="001443EA">
        <w:rPr>
          <w:color w:val="000000"/>
          <w:sz w:val="32"/>
          <w:szCs w:val="32"/>
          <w:u w:val="single"/>
        </w:rPr>
        <w:t>983</w:t>
      </w:r>
    </w:p>
    <w:p w:rsidR="00F9163E" w:rsidRPr="0085746F" w:rsidRDefault="00EB3CA1" w:rsidP="00F9163E">
      <w:pPr>
        <w:pStyle w:val="20"/>
        <w:rPr>
          <w:sz w:val="32"/>
          <w:szCs w:val="32"/>
        </w:rPr>
      </w:pPr>
      <w:r w:rsidRPr="0085746F">
        <w:rPr>
          <w:color w:val="000000"/>
          <w:sz w:val="32"/>
          <w:szCs w:val="32"/>
        </w:rPr>
        <w:t xml:space="preserve">О ВНЕСЕНИИ ИЗМЕНЕНИЯ В </w:t>
      </w:r>
      <w:r w:rsidR="00B42F79">
        <w:rPr>
          <w:color w:val="000000"/>
          <w:sz w:val="32"/>
          <w:szCs w:val="32"/>
        </w:rPr>
        <w:t xml:space="preserve">МУНИЦИПАЛЬНУЮ ПРОГРАММУ «ОБЕСПЕЧЕНИЕ </w:t>
      </w:r>
      <w:r w:rsidR="00026011">
        <w:rPr>
          <w:color w:val="000000"/>
          <w:sz w:val="32"/>
          <w:szCs w:val="32"/>
        </w:rPr>
        <w:t xml:space="preserve">РЕАЛИЗАЦИИ </w:t>
      </w:r>
      <w:r w:rsidR="00B42F79">
        <w:rPr>
          <w:color w:val="000000"/>
          <w:sz w:val="32"/>
          <w:szCs w:val="32"/>
        </w:rPr>
        <w:t>ПОЛНОМОЧИЙ</w:t>
      </w:r>
      <w:r w:rsidR="00026011">
        <w:rPr>
          <w:color w:val="000000"/>
          <w:sz w:val="32"/>
          <w:szCs w:val="32"/>
        </w:rPr>
        <w:t xml:space="preserve"> ВЫСШЕГО ИСПОЛНИТЕЛЬНОГО ОРГАНА</w:t>
      </w:r>
      <w:r w:rsidR="001431CA">
        <w:rPr>
          <w:color w:val="000000"/>
          <w:sz w:val="32"/>
          <w:szCs w:val="32"/>
        </w:rPr>
        <w:t xml:space="preserve"> </w:t>
      </w:r>
      <w:r w:rsidR="00026011">
        <w:rPr>
          <w:color w:val="000000"/>
          <w:sz w:val="32"/>
          <w:szCs w:val="32"/>
        </w:rPr>
        <w:t>МУНИЦИПАЛЬНОЙ ВЛАСТИ КАРАЧЕВСКОГО МУНИЦИПАЛЬНОГО РАЙОНА БРЯНСКОЙ ОБЛАСТИ»</w:t>
      </w:r>
    </w:p>
    <w:p w:rsidR="009F5357" w:rsidRPr="009227E1" w:rsidRDefault="00B679F2" w:rsidP="009F5357">
      <w:pPr>
        <w:ind w:firstLine="708"/>
        <w:jc w:val="both"/>
        <w:rPr>
          <w:rFonts w:ascii="Arial" w:hAnsi="Arial" w:cs="Arial"/>
        </w:rPr>
      </w:pPr>
      <w:r w:rsidRPr="00EB1B5A">
        <w:rPr>
          <w:rFonts w:ascii="Arial" w:hAnsi="Arial" w:cs="Arial"/>
        </w:rPr>
        <w:t xml:space="preserve">В соответствии с постановлением администрации Карачевского района от 13 ноября 2013 года № 1274 «Об утверждении Порядка разработки, реализации и оценки эффективности муниципальных программ Карачевского района» </w:t>
      </w:r>
      <w:r w:rsidRPr="009227E1">
        <w:rPr>
          <w:rFonts w:ascii="Arial" w:hAnsi="Arial" w:cs="Arial"/>
        </w:rPr>
        <w:t xml:space="preserve">и </w:t>
      </w:r>
      <w:r w:rsidR="009F5357" w:rsidRPr="009227E1">
        <w:rPr>
          <w:rFonts w:ascii="Arial" w:hAnsi="Arial" w:cs="Arial"/>
        </w:rPr>
        <w:t>с решением Карачевского районного Совета народных депутатов 7-</w:t>
      </w:r>
      <w:r w:rsidR="00BF1474">
        <w:rPr>
          <w:rFonts w:ascii="Arial" w:hAnsi="Arial" w:cs="Arial"/>
        </w:rPr>
        <w:t>200</w:t>
      </w:r>
      <w:r w:rsidR="009F5357" w:rsidRPr="009227E1">
        <w:rPr>
          <w:rFonts w:ascii="Arial" w:hAnsi="Arial" w:cs="Arial"/>
        </w:rPr>
        <w:t xml:space="preserve"> от </w:t>
      </w:r>
      <w:r w:rsidR="00BF1474">
        <w:rPr>
          <w:rFonts w:ascii="Arial" w:hAnsi="Arial" w:cs="Arial"/>
        </w:rPr>
        <w:t>2</w:t>
      </w:r>
      <w:r w:rsidR="00593025">
        <w:rPr>
          <w:rFonts w:ascii="Arial" w:hAnsi="Arial" w:cs="Arial"/>
        </w:rPr>
        <w:t>4</w:t>
      </w:r>
      <w:r w:rsidR="009F5357" w:rsidRPr="009227E1">
        <w:rPr>
          <w:rFonts w:ascii="Arial" w:hAnsi="Arial" w:cs="Arial"/>
        </w:rPr>
        <w:t>.0</w:t>
      </w:r>
      <w:r w:rsidR="00BF1474">
        <w:rPr>
          <w:rFonts w:ascii="Arial" w:hAnsi="Arial" w:cs="Arial"/>
        </w:rPr>
        <w:t>6</w:t>
      </w:r>
      <w:r w:rsidR="009F5357" w:rsidRPr="009227E1">
        <w:rPr>
          <w:rFonts w:ascii="Arial" w:hAnsi="Arial" w:cs="Arial"/>
        </w:rPr>
        <w:t>.2026 «</w:t>
      </w:r>
      <w:r w:rsidR="009227E1">
        <w:rPr>
          <w:rFonts w:ascii="Arial" w:hAnsi="Arial" w:cs="Arial"/>
        </w:rPr>
        <w:t>О внесении изменений в</w:t>
      </w:r>
      <w:r w:rsidR="009F5357" w:rsidRPr="009227E1">
        <w:rPr>
          <w:rFonts w:ascii="Arial" w:hAnsi="Arial" w:cs="Arial"/>
        </w:rPr>
        <w:t xml:space="preserve"> бюджет Карачевского муниципального района Брянской области   на   2026   год   и на плановый период 2027 и 2028 годов»</w:t>
      </w:r>
      <w:r w:rsidR="009227E1">
        <w:rPr>
          <w:rFonts w:ascii="Arial" w:hAnsi="Arial" w:cs="Arial"/>
        </w:rPr>
        <w:t>.</w:t>
      </w:r>
      <w:r w:rsidR="009F5357" w:rsidRPr="009227E1">
        <w:rPr>
          <w:rFonts w:ascii="Arial" w:hAnsi="Arial" w:cs="Arial"/>
        </w:rPr>
        <w:t xml:space="preserve"> </w:t>
      </w:r>
    </w:p>
    <w:p w:rsidR="00B679F2" w:rsidRDefault="00B679F2" w:rsidP="009F5357">
      <w:pPr>
        <w:jc w:val="both"/>
        <w:rPr>
          <w:rFonts w:ascii="Arial" w:hAnsi="Arial" w:cs="Arial"/>
          <w:b/>
        </w:rPr>
      </w:pPr>
      <w:r w:rsidRPr="00EB1B5A">
        <w:rPr>
          <w:rFonts w:ascii="Arial" w:hAnsi="Arial" w:cs="Arial"/>
        </w:rPr>
        <w:t>ПОСТАНОВЛЯЮ:</w:t>
      </w:r>
    </w:p>
    <w:p w:rsidR="00EB1B5A" w:rsidRPr="00EB1B5A" w:rsidRDefault="00EB1B5A" w:rsidP="00EB1B5A">
      <w:pPr>
        <w:pStyle w:val="ConsPlusTitle"/>
        <w:widowControl/>
        <w:rPr>
          <w:rFonts w:ascii="Arial" w:hAnsi="Arial" w:cs="Arial"/>
          <w:b w:val="0"/>
        </w:rPr>
      </w:pPr>
    </w:p>
    <w:p w:rsidR="00026011" w:rsidRPr="00EB1B5A" w:rsidRDefault="00026011" w:rsidP="00026011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B1B5A">
        <w:rPr>
          <w:rFonts w:ascii="Arial" w:hAnsi="Arial" w:cs="Arial"/>
          <w:sz w:val="24"/>
          <w:szCs w:val="24"/>
        </w:rPr>
        <w:t>Внести изменения в муниципальную программу «Обеспечение реализации полномочий высшего исполнительного органа муниципальной власти Карачевского муниципального района Брянской области»</w:t>
      </w:r>
      <w:r w:rsidRPr="00EB1B5A">
        <w:rPr>
          <w:rFonts w:ascii="Arial" w:hAnsi="Arial" w:cs="Arial"/>
          <w:b/>
          <w:sz w:val="24"/>
          <w:szCs w:val="24"/>
        </w:rPr>
        <w:t xml:space="preserve">, </w:t>
      </w:r>
      <w:r w:rsidRPr="00EB1B5A">
        <w:rPr>
          <w:rFonts w:ascii="Arial" w:hAnsi="Arial" w:cs="Arial"/>
          <w:sz w:val="24"/>
          <w:szCs w:val="24"/>
        </w:rPr>
        <w:t xml:space="preserve">утвержденную постановлением администрации Карачевского района от </w:t>
      </w:r>
      <w:r w:rsidR="00B96748">
        <w:rPr>
          <w:rFonts w:ascii="Arial" w:hAnsi="Arial" w:cs="Arial"/>
          <w:sz w:val="24"/>
          <w:szCs w:val="24"/>
        </w:rPr>
        <w:t>2</w:t>
      </w:r>
      <w:r w:rsidR="00B679F2">
        <w:rPr>
          <w:rFonts w:ascii="Arial" w:hAnsi="Arial" w:cs="Arial"/>
          <w:sz w:val="24"/>
          <w:szCs w:val="24"/>
        </w:rPr>
        <w:t>3</w:t>
      </w:r>
      <w:r w:rsidRPr="00EB1B5A">
        <w:rPr>
          <w:rFonts w:ascii="Arial" w:hAnsi="Arial" w:cs="Arial"/>
          <w:sz w:val="24"/>
          <w:szCs w:val="24"/>
        </w:rPr>
        <w:t>.12.202</w:t>
      </w:r>
      <w:r w:rsidR="00B679F2">
        <w:rPr>
          <w:rFonts w:ascii="Arial" w:hAnsi="Arial" w:cs="Arial"/>
          <w:sz w:val="24"/>
          <w:szCs w:val="24"/>
        </w:rPr>
        <w:t>5</w:t>
      </w:r>
      <w:r w:rsidRPr="00EB1B5A">
        <w:rPr>
          <w:rFonts w:ascii="Arial" w:hAnsi="Arial" w:cs="Arial"/>
          <w:sz w:val="24"/>
          <w:szCs w:val="24"/>
        </w:rPr>
        <w:t xml:space="preserve"> года №2</w:t>
      </w:r>
      <w:r w:rsidR="00B96748">
        <w:rPr>
          <w:rFonts w:ascii="Arial" w:hAnsi="Arial" w:cs="Arial"/>
          <w:sz w:val="24"/>
          <w:szCs w:val="24"/>
        </w:rPr>
        <w:t>321</w:t>
      </w:r>
      <w:r w:rsidR="001A353A">
        <w:rPr>
          <w:rFonts w:ascii="Arial" w:hAnsi="Arial" w:cs="Arial"/>
          <w:sz w:val="24"/>
          <w:szCs w:val="24"/>
        </w:rPr>
        <w:t xml:space="preserve"> (</w:t>
      </w:r>
      <w:r w:rsidR="00A067DB">
        <w:rPr>
          <w:rFonts w:ascii="Arial" w:hAnsi="Arial" w:cs="Arial"/>
          <w:sz w:val="24"/>
          <w:szCs w:val="24"/>
        </w:rPr>
        <w:t xml:space="preserve">с учетом изменений от </w:t>
      </w:r>
      <w:r w:rsidR="007552F9" w:rsidRPr="00EB1B5A">
        <w:rPr>
          <w:rFonts w:ascii="Arial" w:hAnsi="Arial" w:cs="Arial"/>
          <w:sz w:val="24"/>
          <w:szCs w:val="24"/>
        </w:rPr>
        <w:t>0</w:t>
      </w:r>
      <w:r w:rsidR="00A067DB">
        <w:rPr>
          <w:rFonts w:ascii="Arial" w:hAnsi="Arial" w:cs="Arial"/>
          <w:sz w:val="24"/>
          <w:szCs w:val="24"/>
        </w:rPr>
        <w:t>1</w:t>
      </w:r>
      <w:r w:rsidR="007552F9" w:rsidRPr="00EB1B5A">
        <w:rPr>
          <w:rFonts w:ascii="Arial" w:hAnsi="Arial" w:cs="Arial"/>
          <w:sz w:val="24"/>
          <w:szCs w:val="24"/>
        </w:rPr>
        <w:t>.0</w:t>
      </w:r>
      <w:r w:rsidR="00A067DB">
        <w:rPr>
          <w:rFonts w:ascii="Arial" w:hAnsi="Arial" w:cs="Arial"/>
          <w:sz w:val="24"/>
          <w:szCs w:val="24"/>
        </w:rPr>
        <w:t>4</w:t>
      </w:r>
      <w:r w:rsidR="007552F9" w:rsidRPr="00EB1B5A">
        <w:rPr>
          <w:rFonts w:ascii="Arial" w:hAnsi="Arial" w:cs="Arial"/>
          <w:sz w:val="24"/>
          <w:szCs w:val="24"/>
        </w:rPr>
        <w:t>.202</w:t>
      </w:r>
      <w:r w:rsidR="00A067DB">
        <w:rPr>
          <w:rFonts w:ascii="Arial" w:hAnsi="Arial" w:cs="Arial"/>
          <w:sz w:val="24"/>
          <w:szCs w:val="24"/>
        </w:rPr>
        <w:t>6</w:t>
      </w:r>
      <w:r w:rsidR="007552F9" w:rsidRPr="00EB1B5A">
        <w:rPr>
          <w:rFonts w:ascii="Arial" w:hAnsi="Arial" w:cs="Arial"/>
          <w:sz w:val="24"/>
          <w:szCs w:val="24"/>
        </w:rPr>
        <w:t xml:space="preserve"> №4</w:t>
      </w:r>
      <w:r w:rsidR="00A067DB">
        <w:rPr>
          <w:rFonts w:ascii="Arial" w:hAnsi="Arial" w:cs="Arial"/>
          <w:sz w:val="24"/>
          <w:szCs w:val="24"/>
        </w:rPr>
        <w:t>00</w:t>
      </w:r>
      <w:r w:rsidR="00593025">
        <w:rPr>
          <w:rFonts w:ascii="Arial" w:hAnsi="Arial" w:cs="Arial"/>
          <w:sz w:val="24"/>
          <w:szCs w:val="24"/>
        </w:rPr>
        <w:t>, от 06.05.2026</w:t>
      </w:r>
      <w:r w:rsidR="008D2F30">
        <w:rPr>
          <w:rFonts w:ascii="Arial" w:hAnsi="Arial" w:cs="Arial"/>
          <w:sz w:val="24"/>
          <w:szCs w:val="24"/>
        </w:rPr>
        <w:t xml:space="preserve"> №608</w:t>
      </w:r>
      <w:r w:rsidR="00A067DB">
        <w:rPr>
          <w:rFonts w:ascii="Arial" w:hAnsi="Arial" w:cs="Arial"/>
          <w:sz w:val="24"/>
          <w:szCs w:val="24"/>
        </w:rPr>
        <w:t xml:space="preserve">) </w:t>
      </w:r>
      <w:r w:rsidR="005E0B68">
        <w:rPr>
          <w:rFonts w:ascii="Arial" w:hAnsi="Arial" w:cs="Arial"/>
          <w:sz w:val="24"/>
          <w:szCs w:val="24"/>
        </w:rPr>
        <w:t>согласно приложению</w:t>
      </w:r>
      <w:r w:rsidRPr="00EB1B5A">
        <w:rPr>
          <w:rFonts w:ascii="Arial" w:hAnsi="Arial" w:cs="Arial"/>
          <w:sz w:val="24"/>
          <w:szCs w:val="24"/>
        </w:rPr>
        <w:t xml:space="preserve"> к Постановлению.</w:t>
      </w:r>
      <w:r w:rsidR="008D2F30" w:rsidRPr="008D2F30">
        <w:rPr>
          <w:rFonts w:ascii="Arial" w:hAnsi="Arial" w:cs="Arial"/>
          <w:sz w:val="24"/>
          <w:szCs w:val="24"/>
        </w:rPr>
        <w:t xml:space="preserve"> </w:t>
      </w:r>
    </w:p>
    <w:p w:rsidR="00026011" w:rsidRPr="00EB1B5A" w:rsidRDefault="00026011" w:rsidP="00026011">
      <w:pPr>
        <w:pStyle w:val="a7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4"/>
          <w:szCs w:val="24"/>
        </w:rPr>
      </w:pPr>
      <w:r w:rsidRPr="00EB1B5A">
        <w:rPr>
          <w:rFonts w:ascii="Arial" w:hAnsi="Arial" w:cs="Arial"/>
          <w:sz w:val="24"/>
          <w:szCs w:val="24"/>
        </w:rPr>
        <w:t>Опубликовать настоящее Постановление на официальном сайте администрации района в сети Интернет и в сборнике НПА Карачевского района.</w:t>
      </w:r>
    </w:p>
    <w:p w:rsidR="00026011" w:rsidRPr="00EB1B5A" w:rsidRDefault="00026011" w:rsidP="00026011">
      <w:pPr>
        <w:pStyle w:val="a7"/>
        <w:numPr>
          <w:ilvl w:val="0"/>
          <w:numId w:val="5"/>
        </w:numPr>
        <w:spacing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EB1B5A">
        <w:rPr>
          <w:rFonts w:ascii="Arial" w:hAnsi="Arial" w:cs="Arial"/>
          <w:sz w:val="24"/>
          <w:szCs w:val="24"/>
        </w:rPr>
        <w:t xml:space="preserve"> Настоящее постановление вступает в силу с момента опубликования.</w:t>
      </w:r>
    </w:p>
    <w:p w:rsidR="00026011" w:rsidRPr="00EB1B5A" w:rsidRDefault="00026011" w:rsidP="00026011">
      <w:pPr>
        <w:pStyle w:val="ConsPlusTitle"/>
        <w:widowControl/>
        <w:numPr>
          <w:ilvl w:val="0"/>
          <w:numId w:val="5"/>
        </w:numPr>
        <w:ind w:left="0" w:firstLine="0"/>
        <w:jc w:val="both"/>
        <w:rPr>
          <w:rFonts w:ascii="Arial" w:eastAsia="Calibri" w:hAnsi="Arial" w:cs="Arial"/>
          <w:b w:val="0"/>
          <w:bCs w:val="0"/>
          <w:lang w:eastAsia="en-US"/>
        </w:rPr>
      </w:pPr>
      <w:r w:rsidRPr="00EB1B5A">
        <w:rPr>
          <w:rFonts w:ascii="Arial" w:hAnsi="Arial" w:cs="Arial"/>
          <w:b w:val="0"/>
        </w:rPr>
        <w:t>Контроль за исполнением настоящего Постановления возложить на отдел экономики, потребительского рынка, предпринимательства,</w:t>
      </w:r>
      <w:r w:rsidRPr="00EB1B5A">
        <w:rPr>
          <w:rFonts w:ascii="Arial" w:hAnsi="Arial" w:cs="Arial"/>
          <w:b w:val="0"/>
          <w:bCs w:val="0"/>
        </w:rPr>
        <w:t xml:space="preserve"> </w:t>
      </w:r>
      <w:r w:rsidRPr="00EB1B5A">
        <w:rPr>
          <w:rFonts w:ascii="Arial" w:hAnsi="Arial" w:cs="Arial"/>
          <w:b w:val="0"/>
        </w:rPr>
        <w:t>промышленности и транспорта (Лоскутова Э.Н.).</w:t>
      </w:r>
    </w:p>
    <w:p w:rsidR="00742653" w:rsidRPr="00EB1B5A" w:rsidRDefault="00742653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</w:p>
    <w:p w:rsidR="00F9163E" w:rsidRPr="00EB1B5A" w:rsidRDefault="005A5F9B" w:rsidP="00DD160B">
      <w:pPr>
        <w:pStyle w:val="1"/>
        <w:spacing w:line="240" w:lineRule="auto"/>
        <w:ind w:right="141" w:firstLine="0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Г</w:t>
      </w:r>
      <w:r w:rsidR="00742653" w:rsidRPr="00EB1B5A">
        <w:rPr>
          <w:rFonts w:ascii="Arial" w:hAnsi="Arial" w:cs="Arial"/>
          <w:color w:val="000000"/>
          <w:sz w:val="24"/>
          <w:szCs w:val="24"/>
        </w:rPr>
        <w:t>л</w:t>
      </w:r>
      <w:r w:rsidR="00F9163E" w:rsidRPr="00EB1B5A">
        <w:rPr>
          <w:rFonts w:ascii="Arial" w:hAnsi="Arial" w:cs="Arial"/>
          <w:color w:val="000000"/>
          <w:sz w:val="24"/>
          <w:szCs w:val="24"/>
        </w:rPr>
        <w:t>ав</w:t>
      </w:r>
      <w:r>
        <w:rPr>
          <w:rFonts w:ascii="Arial" w:hAnsi="Arial" w:cs="Arial"/>
          <w:color w:val="000000"/>
          <w:sz w:val="24"/>
          <w:szCs w:val="24"/>
        </w:rPr>
        <w:t>а</w:t>
      </w:r>
      <w:r w:rsidR="00F9163E" w:rsidRPr="00EB1B5A">
        <w:rPr>
          <w:rFonts w:ascii="Arial" w:hAnsi="Arial" w:cs="Arial"/>
          <w:color w:val="000000"/>
          <w:sz w:val="24"/>
          <w:szCs w:val="24"/>
        </w:rPr>
        <w:t xml:space="preserve"> администрации Карачевского района</w:t>
      </w:r>
    </w:p>
    <w:p w:rsidR="00742653" w:rsidRPr="00EB1B5A" w:rsidRDefault="005A5F9B" w:rsidP="00732CB1">
      <w:pPr>
        <w:pStyle w:val="1"/>
        <w:spacing w:after="800" w:line="216" w:lineRule="auto"/>
        <w:ind w:right="141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Р.А. Егоров</w:t>
      </w:r>
    </w:p>
    <w:p w:rsidR="00742653" w:rsidRPr="00742653" w:rsidRDefault="00742653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Согласовано:</w:t>
      </w:r>
    </w:p>
    <w:p w:rsidR="00732CB1" w:rsidRDefault="00742653" w:rsidP="00732CB1">
      <w:pPr>
        <w:pStyle w:val="a4"/>
        <w:jc w:val="right"/>
        <w:rPr>
          <w:rFonts w:ascii="Arial" w:hAnsi="Arial" w:cs="Arial"/>
          <w:sz w:val="24"/>
          <w:szCs w:val="24"/>
        </w:rPr>
      </w:pPr>
      <w:r w:rsidRPr="00742653">
        <w:rPr>
          <w:rFonts w:ascii="Arial" w:hAnsi="Arial" w:cs="Arial"/>
          <w:sz w:val="24"/>
          <w:szCs w:val="24"/>
        </w:rPr>
        <w:t>юрисконсульт</w:t>
      </w:r>
      <w:r w:rsidR="00732CB1" w:rsidRPr="00732CB1">
        <w:rPr>
          <w:rFonts w:ascii="Arial" w:hAnsi="Arial" w:cs="Arial"/>
          <w:sz w:val="24"/>
          <w:szCs w:val="24"/>
        </w:rPr>
        <w:t xml:space="preserve"> </w:t>
      </w:r>
    </w:p>
    <w:p w:rsidR="00742653" w:rsidRDefault="00202015" w:rsidP="00742653">
      <w:pPr>
        <w:pStyle w:val="a4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732CB1" w:rsidRPr="00742653">
        <w:rPr>
          <w:rFonts w:ascii="Arial" w:hAnsi="Arial" w:cs="Arial"/>
          <w:sz w:val="24"/>
          <w:szCs w:val="24"/>
        </w:rPr>
        <w:t>сп. Э.Н. Лоскутов</w:t>
      </w:r>
    </w:p>
    <w:p w:rsidR="00784EFC" w:rsidRDefault="00784EFC" w:rsidP="00784EFC">
      <w:pPr>
        <w:ind w:firstLine="720"/>
        <w:jc w:val="right"/>
        <w:rPr>
          <w:spacing w:val="8"/>
          <w:szCs w:val="20"/>
        </w:rPr>
      </w:pPr>
    </w:p>
    <w:p w:rsidR="00784EFC" w:rsidRDefault="00784EFC" w:rsidP="00784EFC">
      <w:pPr>
        <w:ind w:firstLine="720"/>
        <w:jc w:val="right"/>
        <w:rPr>
          <w:spacing w:val="8"/>
          <w:szCs w:val="20"/>
        </w:rPr>
      </w:pPr>
    </w:p>
    <w:p w:rsidR="00784EFC" w:rsidRDefault="00784EFC" w:rsidP="00784EFC">
      <w:pPr>
        <w:ind w:firstLine="720"/>
        <w:jc w:val="right"/>
        <w:rPr>
          <w:spacing w:val="8"/>
          <w:szCs w:val="20"/>
        </w:rPr>
      </w:pPr>
    </w:p>
    <w:p w:rsidR="00A748BA" w:rsidRDefault="00A748BA" w:rsidP="00784EFC">
      <w:pPr>
        <w:ind w:firstLine="720"/>
        <w:jc w:val="right"/>
        <w:rPr>
          <w:spacing w:val="8"/>
          <w:szCs w:val="20"/>
        </w:rPr>
      </w:pPr>
    </w:p>
    <w:p w:rsidR="005E0B68" w:rsidRDefault="005E0B68" w:rsidP="00784EFC">
      <w:pPr>
        <w:ind w:firstLine="720"/>
        <w:jc w:val="right"/>
        <w:rPr>
          <w:spacing w:val="8"/>
          <w:szCs w:val="20"/>
        </w:rPr>
      </w:pPr>
    </w:p>
    <w:p w:rsidR="00784EFC" w:rsidRDefault="00784EFC" w:rsidP="00784EFC">
      <w:pPr>
        <w:ind w:firstLine="720"/>
        <w:jc w:val="right"/>
        <w:rPr>
          <w:spacing w:val="8"/>
          <w:szCs w:val="20"/>
        </w:rPr>
      </w:pPr>
    </w:p>
    <w:p w:rsidR="00784EFC" w:rsidRPr="00784EFC" w:rsidRDefault="00784EFC" w:rsidP="00784EFC">
      <w:pPr>
        <w:ind w:firstLine="720"/>
        <w:jc w:val="right"/>
        <w:rPr>
          <w:rFonts w:ascii="Arial" w:hAnsi="Arial" w:cs="Arial"/>
          <w:spacing w:val="8"/>
        </w:rPr>
      </w:pPr>
      <w:r w:rsidRPr="00784EFC">
        <w:rPr>
          <w:rFonts w:ascii="Arial" w:hAnsi="Arial" w:cs="Arial"/>
          <w:spacing w:val="8"/>
        </w:rPr>
        <w:t xml:space="preserve">Приложение </w:t>
      </w:r>
    </w:p>
    <w:p w:rsidR="00784EFC" w:rsidRPr="00784EFC" w:rsidRDefault="00784EFC" w:rsidP="00784EFC">
      <w:pPr>
        <w:jc w:val="right"/>
        <w:rPr>
          <w:rFonts w:ascii="Arial" w:hAnsi="Arial" w:cs="Arial"/>
        </w:rPr>
      </w:pPr>
      <w:r w:rsidRPr="00784EFC">
        <w:rPr>
          <w:rFonts w:ascii="Arial" w:hAnsi="Arial" w:cs="Arial"/>
        </w:rPr>
        <w:t xml:space="preserve">                                                                        к   постановлению администрации</w:t>
      </w:r>
    </w:p>
    <w:p w:rsidR="00784EFC" w:rsidRPr="00784EFC" w:rsidRDefault="00784EFC" w:rsidP="00784EFC">
      <w:pPr>
        <w:jc w:val="right"/>
        <w:rPr>
          <w:rFonts w:ascii="Arial" w:hAnsi="Arial" w:cs="Arial"/>
        </w:rPr>
      </w:pPr>
      <w:r w:rsidRPr="00784EFC">
        <w:rPr>
          <w:rFonts w:ascii="Arial" w:hAnsi="Arial" w:cs="Arial"/>
        </w:rPr>
        <w:t xml:space="preserve"> Карачевского района</w:t>
      </w:r>
    </w:p>
    <w:p w:rsidR="00784EFC" w:rsidRPr="00784EFC" w:rsidRDefault="00A748BA" w:rsidP="00784EFC">
      <w:pPr>
        <w:tabs>
          <w:tab w:val="left" w:pos="5622"/>
          <w:tab w:val="right" w:pos="9355"/>
        </w:tabs>
        <w:ind w:left="5954"/>
        <w:jc w:val="right"/>
        <w:rPr>
          <w:rFonts w:ascii="Arial" w:hAnsi="Arial" w:cs="Arial"/>
          <w:spacing w:val="8"/>
        </w:rPr>
      </w:pPr>
      <w:r>
        <w:rPr>
          <w:rFonts w:ascii="Arial" w:hAnsi="Arial" w:cs="Arial"/>
          <w:spacing w:val="8"/>
        </w:rPr>
        <w:t>О</w:t>
      </w:r>
      <w:r w:rsidR="00360EBD">
        <w:rPr>
          <w:rFonts w:ascii="Arial" w:hAnsi="Arial" w:cs="Arial"/>
          <w:spacing w:val="8"/>
        </w:rPr>
        <w:t>т</w:t>
      </w:r>
      <w:r w:rsidR="000950F3">
        <w:rPr>
          <w:rFonts w:ascii="Arial" w:hAnsi="Arial" w:cs="Arial"/>
          <w:spacing w:val="8"/>
        </w:rPr>
        <w:t xml:space="preserve"> </w:t>
      </w:r>
      <w:r w:rsidR="00593025">
        <w:rPr>
          <w:rFonts w:ascii="Arial" w:hAnsi="Arial" w:cs="Arial"/>
          <w:spacing w:val="8"/>
        </w:rPr>
        <w:t xml:space="preserve">   </w:t>
      </w:r>
      <w:r w:rsidR="00922175">
        <w:rPr>
          <w:rFonts w:ascii="Arial" w:hAnsi="Arial" w:cs="Arial"/>
          <w:spacing w:val="8"/>
        </w:rPr>
        <w:t>09</w:t>
      </w:r>
      <w:r w:rsidR="005A5F9B">
        <w:rPr>
          <w:rFonts w:ascii="Arial" w:hAnsi="Arial" w:cs="Arial"/>
          <w:spacing w:val="8"/>
        </w:rPr>
        <w:t>.0</w:t>
      </w:r>
      <w:r w:rsidR="00593025">
        <w:rPr>
          <w:rFonts w:ascii="Arial" w:hAnsi="Arial" w:cs="Arial"/>
          <w:spacing w:val="8"/>
        </w:rPr>
        <w:t>7</w:t>
      </w:r>
      <w:r w:rsidR="00784EFC" w:rsidRPr="00784EFC">
        <w:rPr>
          <w:rFonts w:ascii="Arial" w:hAnsi="Arial" w:cs="Arial"/>
          <w:spacing w:val="8"/>
        </w:rPr>
        <w:t>.202</w:t>
      </w:r>
      <w:r>
        <w:rPr>
          <w:rFonts w:ascii="Arial" w:hAnsi="Arial" w:cs="Arial"/>
          <w:spacing w:val="8"/>
        </w:rPr>
        <w:t>6</w:t>
      </w:r>
      <w:r w:rsidR="00784EFC" w:rsidRPr="00784EFC">
        <w:rPr>
          <w:rFonts w:ascii="Arial" w:hAnsi="Arial" w:cs="Arial"/>
          <w:spacing w:val="8"/>
        </w:rPr>
        <w:t xml:space="preserve"> года №</w:t>
      </w:r>
      <w:r w:rsidR="00922175">
        <w:rPr>
          <w:rFonts w:ascii="Arial" w:hAnsi="Arial" w:cs="Arial"/>
          <w:spacing w:val="8"/>
        </w:rPr>
        <w:t>983</w:t>
      </w:r>
      <w:r w:rsidR="000950F3">
        <w:rPr>
          <w:rFonts w:ascii="Arial" w:hAnsi="Arial" w:cs="Arial"/>
          <w:spacing w:val="8"/>
        </w:rPr>
        <w:t xml:space="preserve"> </w:t>
      </w:r>
      <w:r w:rsidR="00593025">
        <w:rPr>
          <w:rFonts w:ascii="Arial" w:hAnsi="Arial" w:cs="Arial"/>
          <w:spacing w:val="8"/>
        </w:rPr>
        <w:t xml:space="preserve">        </w:t>
      </w:r>
      <w:r w:rsidR="00784EFC" w:rsidRPr="00784EFC">
        <w:rPr>
          <w:rFonts w:ascii="Arial" w:hAnsi="Arial" w:cs="Arial"/>
          <w:spacing w:val="8"/>
        </w:rPr>
        <w:t xml:space="preserve">            </w:t>
      </w:r>
    </w:p>
    <w:p w:rsidR="00784EFC" w:rsidRPr="00784EFC" w:rsidRDefault="00784EFC" w:rsidP="00784EFC">
      <w:pPr>
        <w:pStyle w:val="ConsPlusTitle"/>
        <w:widowControl/>
        <w:jc w:val="center"/>
        <w:rPr>
          <w:rFonts w:ascii="Arial" w:hAnsi="Arial" w:cs="Arial"/>
          <w:bCs w:val="0"/>
        </w:rPr>
      </w:pPr>
    </w:p>
    <w:p w:rsidR="00784EFC" w:rsidRPr="00360EBD" w:rsidRDefault="00784EFC" w:rsidP="00784EFC">
      <w:pPr>
        <w:jc w:val="center"/>
        <w:rPr>
          <w:rFonts w:ascii="Arial" w:hAnsi="Arial" w:cs="Arial"/>
          <w:sz w:val="32"/>
        </w:rPr>
      </w:pPr>
      <w:r w:rsidRPr="00360EBD">
        <w:rPr>
          <w:rFonts w:ascii="Arial" w:hAnsi="Arial" w:cs="Arial"/>
          <w:sz w:val="32"/>
        </w:rPr>
        <w:t>ИЗМЕНЕНИЯ</w:t>
      </w:r>
    </w:p>
    <w:p w:rsidR="00784EFC" w:rsidRPr="00360EBD" w:rsidRDefault="00784EFC" w:rsidP="00784EFC">
      <w:pPr>
        <w:jc w:val="center"/>
        <w:rPr>
          <w:rFonts w:ascii="Arial" w:hAnsi="Arial" w:cs="Arial"/>
          <w:sz w:val="32"/>
        </w:rPr>
      </w:pPr>
      <w:r w:rsidRPr="00360EBD">
        <w:rPr>
          <w:rFonts w:ascii="Arial" w:hAnsi="Arial" w:cs="Arial"/>
          <w:sz w:val="32"/>
        </w:rPr>
        <w:t>в муниципальную программу</w:t>
      </w:r>
    </w:p>
    <w:p w:rsidR="00784EFC" w:rsidRPr="00360EBD" w:rsidRDefault="00784EFC" w:rsidP="00784EFC">
      <w:pPr>
        <w:pStyle w:val="ConsPlusTitle"/>
        <w:widowControl/>
        <w:jc w:val="center"/>
        <w:rPr>
          <w:rFonts w:ascii="Arial" w:hAnsi="Arial" w:cs="Arial"/>
          <w:b w:val="0"/>
          <w:sz w:val="32"/>
        </w:rPr>
      </w:pPr>
      <w:r w:rsidRPr="00360EBD">
        <w:rPr>
          <w:rFonts w:ascii="Arial" w:hAnsi="Arial" w:cs="Arial"/>
          <w:b w:val="0"/>
          <w:sz w:val="32"/>
        </w:rPr>
        <w:t>«Обеспечение реализации полномочий высшего исполнительного органа муниципальной власти Карачевского района»</w:t>
      </w:r>
    </w:p>
    <w:p w:rsidR="00784EFC" w:rsidRPr="00360EBD" w:rsidRDefault="00784EFC" w:rsidP="00784EFC">
      <w:pPr>
        <w:pStyle w:val="ConsPlusTitle"/>
        <w:widowControl/>
        <w:rPr>
          <w:rFonts w:ascii="Arial" w:hAnsi="Arial" w:cs="Arial"/>
          <w:b w:val="0"/>
          <w:sz w:val="32"/>
        </w:rPr>
      </w:pPr>
    </w:p>
    <w:p w:rsidR="00784EFC" w:rsidRPr="001B1078" w:rsidRDefault="00784EFC" w:rsidP="00784EFC">
      <w:pPr>
        <w:widowControl/>
        <w:numPr>
          <w:ilvl w:val="0"/>
          <w:numId w:val="6"/>
        </w:numPr>
        <w:ind w:left="0"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Позицию паспорта «Объемы бюджетных ассигнований на обеспечение реализации муниципальной программы» изложить в редакции:</w:t>
      </w:r>
    </w:p>
    <w:p w:rsidR="00784EFC" w:rsidRPr="001B1078" w:rsidRDefault="00784EFC" w:rsidP="00784EF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«Общий объем средств, предусмотренных на реализацию муниципальной программы –</w:t>
      </w:r>
      <w:r w:rsidR="00A067DB">
        <w:rPr>
          <w:rFonts w:ascii="Arial" w:hAnsi="Arial" w:cs="Arial"/>
        </w:rPr>
        <w:t xml:space="preserve"> 70</w:t>
      </w:r>
      <w:r w:rsidR="00BF28E4">
        <w:rPr>
          <w:rFonts w:ascii="Arial" w:hAnsi="Arial" w:cs="Arial"/>
        </w:rPr>
        <w:t>9</w:t>
      </w:r>
      <w:r w:rsidR="00A067DB">
        <w:rPr>
          <w:rFonts w:ascii="Arial" w:hAnsi="Arial" w:cs="Arial"/>
        </w:rPr>
        <w:t> </w:t>
      </w:r>
      <w:r w:rsidR="00BF28E4">
        <w:rPr>
          <w:rFonts w:ascii="Arial" w:hAnsi="Arial" w:cs="Arial"/>
        </w:rPr>
        <w:t>96</w:t>
      </w:r>
      <w:r w:rsidR="00A067DB">
        <w:rPr>
          <w:rFonts w:ascii="Arial" w:hAnsi="Arial" w:cs="Arial"/>
        </w:rPr>
        <w:t>5 </w:t>
      </w:r>
      <w:r w:rsidR="00BF28E4">
        <w:rPr>
          <w:rFonts w:ascii="Arial" w:hAnsi="Arial" w:cs="Arial"/>
        </w:rPr>
        <w:t>9</w:t>
      </w:r>
      <w:r w:rsidR="00A067DB">
        <w:rPr>
          <w:rFonts w:ascii="Arial" w:hAnsi="Arial" w:cs="Arial"/>
        </w:rPr>
        <w:t>01,23</w:t>
      </w:r>
      <w:r w:rsidR="00336039" w:rsidRPr="001B1078">
        <w:rPr>
          <w:rFonts w:ascii="Arial" w:hAnsi="Arial" w:cs="Arial"/>
        </w:rPr>
        <w:t xml:space="preserve"> </w:t>
      </w:r>
      <w:r w:rsidRPr="001B1078">
        <w:rPr>
          <w:rFonts w:ascii="Arial" w:hAnsi="Arial" w:cs="Arial"/>
        </w:rPr>
        <w:t xml:space="preserve">рублей, в том числе: </w:t>
      </w:r>
    </w:p>
    <w:p w:rsidR="00784EFC" w:rsidRPr="001B1078" w:rsidRDefault="00784EFC" w:rsidP="00784EF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202</w:t>
      </w:r>
      <w:r w:rsidR="00336039" w:rsidRPr="001B1078">
        <w:rPr>
          <w:rFonts w:ascii="Arial" w:hAnsi="Arial" w:cs="Arial"/>
        </w:rPr>
        <w:t>6</w:t>
      </w:r>
      <w:r w:rsidRPr="001B1078">
        <w:rPr>
          <w:rFonts w:ascii="Arial" w:hAnsi="Arial" w:cs="Arial"/>
        </w:rPr>
        <w:t xml:space="preserve"> год – </w:t>
      </w:r>
      <w:r w:rsidR="00A067DB">
        <w:rPr>
          <w:rFonts w:ascii="Arial" w:hAnsi="Arial" w:cs="Arial"/>
        </w:rPr>
        <w:t>264 </w:t>
      </w:r>
      <w:r w:rsidR="00BF28E4">
        <w:rPr>
          <w:rFonts w:ascii="Arial" w:hAnsi="Arial" w:cs="Arial"/>
        </w:rPr>
        <w:t>43</w:t>
      </w:r>
      <w:r w:rsidR="00A067DB">
        <w:rPr>
          <w:rFonts w:ascii="Arial" w:hAnsi="Arial" w:cs="Arial"/>
        </w:rPr>
        <w:t>0 030,04</w:t>
      </w:r>
      <w:r w:rsidRPr="001B1078">
        <w:rPr>
          <w:rFonts w:ascii="Arial" w:hAnsi="Arial" w:cs="Arial"/>
        </w:rPr>
        <w:t xml:space="preserve"> рублей;</w:t>
      </w:r>
    </w:p>
    <w:p w:rsidR="00784EFC" w:rsidRPr="001B1078" w:rsidRDefault="00336039" w:rsidP="00784EF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2027 год – 22</w:t>
      </w:r>
      <w:r w:rsidR="00BF28E4">
        <w:rPr>
          <w:rFonts w:ascii="Arial" w:hAnsi="Arial" w:cs="Arial"/>
        </w:rPr>
        <w:t>1</w:t>
      </w:r>
      <w:r w:rsidRPr="001B1078">
        <w:rPr>
          <w:rFonts w:ascii="Arial" w:hAnsi="Arial" w:cs="Arial"/>
        </w:rPr>
        <w:t> </w:t>
      </w:r>
      <w:r w:rsidR="00BF28E4">
        <w:rPr>
          <w:rFonts w:ascii="Arial" w:hAnsi="Arial" w:cs="Arial"/>
        </w:rPr>
        <w:t>863</w:t>
      </w:r>
      <w:r w:rsidRPr="001B1078">
        <w:rPr>
          <w:rFonts w:ascii="Arial" w:hAnsi="Arial" w:cs="Arial"/>
        </w:rPr>
        <w:t> </w:t>
      </w:r>
      <w:r w:rsidR="00BF28E4">
        <w:rPr>
          <w:rFonts w:ascii="Arial" w:hAnsi="Arial" w:cs="Arial"/>
        </w:rPr>
        <w:t>5</w:t>
      </w:r>
      <w:r w:rsidRPr="001B1078">
        <w:rPr>
          <w:rFonts w:ascii="Arial" w:hAnsi="Arial" w:cs="Arial"/>
        </w:rPr>
        <w:t>55,32</w:t>
      </w:r>
      <w:r w:rsidR="00784EFC" w:rsidRPr="001B1078">
        <w:rPr>
          <w:rFonts w:ascii="Arial" w:hAnsi="Arial" w:cs="Arial"/>
        </w:rPr>
        <w:t xml:space="preserve"> рублей;</w:t>
      </w:r>
    </w:p>
    <w:p w:rsidR="00784EFC" w:rsidRPr="001B1078" w:rsidRDefault="00784EFC" w:rsidP="00784EFC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2</w:t>
      </w:r>
      <w:r w:rsidR="00336039" w:rsidRPr="001B1078">
        <w:rPr>
          <w:rFonts w:ascii="Arial" w:hAnsi="Arial" w:cs="Arial"/>
        </w:rPr>
        <w:t>028</w:t>
      </w:r>
      <w:r w:rsidRPr="001B1078">
        <w:rPr>
          <w:rFonts w:ascii="Arial" w:hAnsi="Arial" w:cs="Arial"/>
        </w:rPr>
        <w:t xml:space="preserve"> </w:t>
      </w:r>
      <w:r w:rsidR="00336039" w:rsidRPr="001B1078">
        <w:rPr>
          <w:rFonts w:ascii="Arial" w:hAnsi="Arial" w:cs="Arial"/>
        </w:rPr>
        <w:t>год – 223 672 315,87</w:t>
      </w:r>
      <w:r w:rsidRPr="001B1078">
        <w:rPr>
          <w:rFonts w:ascii="Arial" w:hAnsi="Arial" w:cs="Arial"/>
        </w:rPr>
        <w:t xml:space="preserve">   рублей.</w:t>
      </w:r>
    </w:p>
    <w:p w:rsidR="00784EFC" w:rsidRPr="001B1078" w:rsidRDefault="00784EFC" w:rsidP="00784EFC">
      <w:pPr>
        <w:widowControl/>
        <w:numPr>
          <w:ilvl w:val="0"/>
          <w:numId w:val="6"/>
        </w:numPr>
        <w:ind w:left="0"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Раздел 3 «Ресурсное обеспечение реализации муниципальной программы» изложить в редакции:</w:t>
      </w:r>
    </w:p>
    <w:p w:rsidR="00E10E6B" w:rsidRPr="001B1078" w:rsidRDefault="00784EFC" w:rsidP="00E10E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 xml:space="preserve">«Обеспечение реализации муниципальной программы осуществляется за счет средств районного бюджета. </w:t>
      </w:r>
      <w:r w:rsidRPr="001B1078">
        <w:rPr>
          <w:rFonts w:ascii="Arial" w:hAnsi="Arial" w:cs="Arial"/>
        </w:rPr>
        <w:tab/>
        <w:t xml:space="preserve">Общий объем финансирования муниципальной программы составляет </w:t>
      </w:r>
      <w:r w:rsidR="00D0669A" w:rsidRPr="001B1078">
        <w:rPr>
          <w:rFonts w:ascii="Arial" w:hAnsi="Arial" w:cs="Arial"/>
        </w:rPr>
        <w:t>–</w:t>
      </w:r>
      <w:r w:rsidR="00EC628A" w:rsidRPr="001B1078">
        <w:rPr>
          <w:rFonts w:ascii="Arial" w:hAnsi="Arial" w:cs="Arial"/>
        </w:rPr>
        <w:t xml:space="preserve"> </w:t>
      </w:r>
      <w:r w:rsidR="00E10E6B">
        <w:rPr>
          <w:rFonts w:ascii="Arial" w:hAnsi="Arial" w:cs="Arial"/>
        </w:rPr>
        <w:t>709 965 901,23</w:t>
      </w:r>
      <w:r w:rsidR="00E10E6B" w:rsidRPr="001B1078">
        <w:rPr>
          <w:rFonts w:ascii="Arial" w:hAnsi="Arial" w:cs="Arial"/>
        </w:rPr>
        <w:t xml:space="preserve"> рублей, в том числе: </w:t>
      </w:r>
    </w:p>
    <w:p w:rsidR="00E10E6B" w:rsidRPr="001B1078" w:rsidRDefault="00E10E6B" w:rsidP="00E10E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 xml:space="preserve">2026 год – </w:t>
      </w:r>
      <w:r>
        <w:rPr>
          <w:rFonts w:ascii="Arial" w:hAnsi="Arial" w:cs="Arial"/>
        </w:rPr>
        <w:t>264 430 030,04</w:t>
      </w:r>
      <w:r w:rsidRPr="001B1078">
        <w:rPr>
          <w:rFonts w:ascii="Arial" w:hAnsi="Arial" w:cs="Arial"/>
        </w:rPr>
        <w:t xml:space="preserve"> рублей;</w:t>
      </w:r>
    </w:p>
    <w:p w:rsidR="00E10E6B" w:rsidRPr="001B1078" w:rsidRDefault="00E10E6B" w:rsidP="00E10E6B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</w:rPr>
      </w:pPr>
      <w:r w:rsidRPr="001B1078">
        <w:rPr>
          <w:rFonts w:ascii="Arial" w:hAnsi="Arial" w:cs="Arial"/>
        </w:rPr>
        <w:t>2027 год – 22</w:t>
      </w:r>
      <w:r>
        <w:rPr>
          <w:rFonts w:ascii="Arial" w:hAnsi="Arial" w:cs="Arial"/>
        </w:rPr>
        <w:t>1</w:t>
      </w:r>
      <w:r w:rsidRPr="001B1078">
        <w:rPr>
          <w:rFonts w:ascii="Arial" w:hAnsi="Arial" w:cs="Arial"/>
        </w:rPr>
        <w:t> </w:t>
      </w:r>
      <w:r>
        <w:rPr>
          <w:rFonts w:ascii="Arial" w:hAnsi="Arial" w:cs="Arial"/>
        </w:rPr>
        <w:t>863</w:t>
      </w:r>
      <w:r w:rsidRPr="001B1078">
        <w:rPr>
          <w:rFonts w:ascii="Arial" w:hAnsi="Arial" w:cs="Arial"/>
        </w:rPr>
        <w:t> </w:t>
      </w:r>
      <w:r>
        <w:rPr>
          <w:rFonts w:ascii="Arial" w:hAnsi="Arial" w:cs="Arial"/>
        </w:rPr>
        <w:t>5</w:t>
      </w:r>
      <w:r w:rsidRPr="001B1078">
        <w:rPr>
          <w:rFonts w:ascii="Arial" w:hAnsi="Arial" w:cs="Arial"/>
        </w:rPr>
        <w:t>55,32 рублей;</w:t>
      </w:r>
    </w:p>
    <w:p w:rsidR="00E10E6B" w:rsidRPr="00E10E6B" w:rsidRDefault="00E10E6B" w:rsidP="00E10E6B">
      <w:pPr>
        <w:pStyle w:val="a7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6B">
        <w:rPr>
          <w:rFonts w:ascii="Arial" w:hAnsi="Arial" w:cs="Arial"/>
        </w:rPr>
        <w:t>год – 223 672 315,87   рублей</w:t>
      </w:r>
    </w:p>
    <w:p w:rsidR="00A36929" w:rsidRPr="00B9780F" w:rsidRDefault="00E10E6B" w:rsidP="00E10E6B">
      <w:pPr>
        <w:pStyle w:val="a7"/>
        <w:autoSpaceDE w:val="0"/>
        <w:autoSpaceDN w:val="0"/>
        <w:adjustRightInd w:val="0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</w:rPr>
        <w:t xml:space="preserve">3. </w:t>
      </w:r>
      <w:r w:rsidR="00A36929" w:rsidRPr="00B9780F">
        <w:rPr>
          <w:rFonts w:ascii="Arial" w:hAnsi="Arial" w:cs="Arial"/>
          <w:sz w:val="24"/>
        </w:rPr>
        <w:t xml:space="preserve">Приложение 2 «План реализации муниципальной программы «Обеспечение реализации полномочий высшего исполнительного органа муниципальной власти Карачевского района» изложить в редакции согласно приложению </w:t>
      </w:r>
      <w:r w:rsidR="006D5F40">
        <w:rPr>
          <w:rFonts w:ascii="Arial" w:hAnsi="Arial" w:cs="Arial"/>
          <w:sz w:val="24"/>
        </w:rPr>
        <w:t>1</w:t>
      </w:r>
      <w:r w:rsidR="00A36929" w:rsidRPr="00B9780F">
        <w:rPr>
          <w:rFonts w:ascii="Arial" w:hAnsi="Arial" w:cs="Arial"/>
          <w:sz w:val="24"/>
        </w:rPr>
        <w:t xml:space="preserve"> к настоящему Постановлению</w:t>
      </w:r>
      <w:r w:rsidR="00A36929" w:rsidRPr="00B9780F">
        <w:rPr>
          <w:rFonts w:ascii="Arial" w:hAnsi="Arial" w:cs="Arial"/>
        </w:rPr>
        <w:t>.</w:t>
      </w:r>
    </w:p>
    <w:p w:rsidR="00EB1B5A" w:rsidRDefault="00EB1B5A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9B7CF6" w:rsidRDefault="009B7CF6" w:rsidP="009B7CF6"/>
    <w:p w:rsidR="001B1078" w:rsidRDefault="001B1078" w:rsidP="009B7CF6">
      <w:pPr>
        <w:spacing w:before="120"/>
        <w:ind w:firstLine="709"/>
        <w:jc w:val="center"/>
        <w:rPr>
          <w:szCs w:val="28"/>
        </w:rPr>
      </w:pPr>
    </w:p>
    <w:p w:rsidR="009B7CF6" w:rsidRDefault="009B7CF6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EB1B5A" w:rsidRDefault="00EB1B5A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p w:rsidR="007B7E2E" w:rsidRDefault="007B7E2E" w:rsidP="00742653">
      <w:pPr>
        <w:pStyle w:val="a4"/>
        <w:jc w:val="right"/>
        <w:rPr>
          <w:rFonts w:ascii="Arial" w:hAnsi="Arial" w:cs="Arial"/>
          <w:sz w:val="24"/>
          <w:szCs w:val="24"/>
        </w:rPr>
        <w:sectPr w:rsidR="007B7E2E" w:rsidSect="00B45F14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tbl>
      <w:tblPr>
        <w:tblW w:w="15593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59"/>
        <w:gridCol w:w="850"/>
        <w:gridCol w:w="640"/>
        <w:gridCol w:w="730"/>
        <w:gridCol w:w="571"/>
        <w:gridCol w:w="883"/>
        <w:gridCol w:w="1571"/>
        <w:gridCol w:w="1559"/>
        <w:gridCol w:w="1559"/>
        <w:gridCol w:w="1276"/>
      </w:tblGrid>
      <w:tr w:rsidR="00BE78B0" w:rsidRPr="00C076F1" w:rsidTr="00593183">
        <w:trPr>
          <w:trHeight w:val="315"/>
        </w:trPr>
        <w:tc>
          <w:tcPr>
            <w:tcW w:w="15593" w:type="dxa"/>
            <w:gridSpan w:val="13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lastRenderedPageBreak/>
              <w:t>Приложение 2</w:t>
            </w:r>
          </w:p>
        </w:tc>
      </w:tr>
      <w:tr w:rsidR="00BE78B0" w:rsidRPr="00C076F1" w:rsidTr="00593183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6848" w:type="dxa"/>
            <w:gridSpan w:val="5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970857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 xml:space="preserve">                   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       </w:t>
            </w:r>
            <w:r w:rsidR="00CA2E49">
              <w:rPr>
                <w:rFonts w:ascii="Arial" w:eastAsia="Times New Roman" w:hAnsi="Arial" w:cs="Arial"/>
                <w:szCs w:val="18"/>
                <w:lang w:bidi="ar-SA"/>
              </w:rPr>
              <w:t>к</w:t>
            </w:r>
            <w:r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>постановлению администрации</w:t>
            </w:r>
          </w:p>
        </w:tc>
      </w:tr>
      <w:tr w:rsidR="00BE78B0" w:rsidRPr="00C076F1" w:rsidTr="00593183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5965" w:type="dxa"/>
            <w:gridSpan w:val="4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BE78B0" w:rsidRPr="00C076F1" w:rsidRDefault="00BE78B0" w:rsidP="00922175">
            <w:pPr>
              <w:widowControl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  <w:r w:rsidR="00593183">
              <w:rPr>
                <w:rFonts w:ascii="Arial" w:eastAsia="Times New Roman" w:hAnsi="Arial" w:cs="Arial"/>
                <w:szCs w:val="18"/>
                <w:lang w:bidi="ar-SA"/>
              </w:rPr>
              <w:t xml:space="preserve"> Карачевского района от </w:t>
            </w:r>
            <w:r w:rsidR="00922175">
              <w:rPr>
                <w:rFonts w:ascii="Arial" w:eastAsia="Times New Roman" w:hAnsi="Arial" w:cs="Arial"/>
                <w:szCs w:val="18"/>
                <w:lang w:bidi="ar-SA"/>
              </w:rPr>
              <w:t>09</w:t>
            </w:r>
            <w:r w:rsidR="000950F3">
              <w:rPr>
                <w:rFonts w:ascii="Arial" w:eastAsia="Times New Roman" w:hAnsi="Arial" w:cs="Arial"/>
                <w:szCs w:val="18"/>
                <w:lang w:bidi="ar-SA"/>
              </w:rPr>
              <w:t>.0</w:t>
            </w:r>
            <w:r w:rsidR="00FD1780">
              <w:rPr>
                <w:rFonts w:ascii="Arial" w:eastAsia="Times New Roman" w:hAnsi="Arial" w:cs="Arial"/>
                <w:szCs w:val="18"/>
                <w:lang w:bidi="ar-SA"/>
              </w:rPr>
              <w:t>7</w:t>
            </w:r>
            <w:r w:rsidR="000950F3">
              <w:rPr>
                <w:rFonts w:ascii="Arial" w:eastAsia="Times New Roman" w:hAnsi="Arial" w:cs="Arial"/>
                <w:szCs w:val="18"/>
                <w:lang w:bidi="ar-SA"/>
              </w:rPr>
              <w:t xml:space="preserve">.2026 </w:t>
            </w: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>года №</w:t>
            </w:r>
            <w:r w:rsidR="000950F3">
              <w:rPr>
                <w:rFonts w:ascii="Arial" w:eastAsia="Times New Roman" w:hAnsi="Arial" w:cs="Arial"/>
                <w:szCs w:val="18"/>
                <w:lang w:bidi="ar-SA"/>
              </w:rPr>
              <w:t xml:space="preserve"> </w:t>
            </w:r>
            <w:r w:rsidR="00922175">
              <w:rPr>
                <w:rFonts w:ascii="Arial" w:eastAsia="Times New Roman" w:hAnsi="Arial" w:cs="Arial"/>
                <w:szCs w:val="18"/>
                <w:lang w:bidi="ar-SA"/>
              </w:rPr>
              <w:t>983</w:t>
            </w:r>
            <w:bookmarkStart w:id="0" w:name="_GoBack"/>
            <w:bookmarkEnd w:id="0"/>
          </w:p>
        </w:tc>
      </w:tr>
      <w:tr w:rsidR="00C076F1" w:rsidRPr="00C076F1" w:rsidTr="00593183">
        <w:trPr>
          <w:trHeight w:val="315"/>
        </w:trPr>
        <w:tc>
          <w:tcPr>
            <w:tcW w:w="15593" w:type="dxa"/>
            <w:gridSpan w:val="13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>Приложение 2</w:t>
            </w:r>
          </w:p>
        </w:tc>
      </w:tr>
      <w:tr w:rsidR="00C076F1" w:rsidRPr="00C076F1" w:rsidTr="00593183">
        <w:trPr>
          <w:trHeight w:val="315"/>
        </w:trPr>
        <w:tc>
          <w:tcPr>
            <w:tcW w:w="15593" w:type="dxa"/>
            <w:gridSpan w:val="13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 xml:space="preserve">к муниципальной программе </w:t>
            </w:r>
          </w:p>
        </w:tc>
      </w:tr>
      <w:tr w:rsidR="00C076F1" w:rsidRPr="00C076F1" w:rsidTr="00593183">
        <w:trPr>
          <w:trHeight w:val="315"/>
        </w:trPr>
        <w:tc>
          <w:tcPr>
            <w:tcW w:w="15593" w:type="dxa"/>
            <w:gridSpan w:val="13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 xml:space="preserve">"Обеспечение реализации полномочий высшего </w:t>
            </w:r>
          </w:p>
        </w:tc>
      </w:tr>
      <w:tr w:rsidR="00C076F1" w:rsidRPr="00C076F1" w:rsidTr="00593183">
        <w:trPr>
          <w:trHeight w:val="315"/>
        </w:trPr>
        <w:tc>
          <w:tcPr>
            <w:tcW w:w="15593" w:type="dxa"/>
            <w:gridSpan w:val="13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>исполнительного органа муниципальной власти</w:t>
            </w:r>
          </w:p>
        </w:tc>
      </w:tr>
      <w:tr w:rsidR="00C076F1" w:rsidRPr="00C076F1" w:rsidTr="00593183">
        <w:trPr>
          <w:trHeight w:val="315"/>
        </w:trPr>
        <w:tc>
          <w:tcPr>
            <w:tcW w:w="15593" w:type="dxa"/>
            <w:gridSpan w:val="13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 xml:space="preserve">Карачевского района" </w:t>
            </w:r>
          </w:p>
        </w:tc>
      </w:tr>
      <w:tr w:rsidR="00C076F1" w:rsidRPr="00C076F1" w:rsidTr="00593183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lef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640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730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83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71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jc w:val="right"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Cs w:val="18"/>
                <w:lang w:bidi="ar-SA"/>
              </w:rPr>
              <w:t> </w:t>
            </w:r>
          </w:p>
        </w:tc>
      </w:tr>
      <w:tr w:rsidR="00C076F1" w:rsidRPr="003B20C7" w:rsidTr="00766AAE">
        <w:trPr>
          <w:trHeight w:val="795"/>
        </w:trPr>
        <w:tc>
          <w:tcPr>
            <w:tcW w:w="1559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tbl>
            <w:tblPr>
              <w:tblW w:w="15485" w:type="dxa"/>
              <w:tblLayout w:type="fixed"/>
              <w:tblLook w:val="04A0" w:firstRow="1" w:lastRow="0" w:firstColumn="1" w:lastColumn="0" w:noHBand="0" w:noVBand="1"/>
            </w:tblPr>
            <w:tblGrid>
              <w:gridCol w:w="601"/>
              <w:gridCol w:w="3260"/>
              <w:gridCol w:w="1418"/>
              <w:gridCol w:w="1417"/>
              <w:gridCol w:w="709"/>
              <w:gridCol w:w="567"/>
              <w:gridCol w:w="684"/>
              <w:gridCol w:w="592"/>
              <w:gridCol w:w="709"/>
              <w:gridCol w:w="1417"/>
              <w:gridCol w:w="1418"/>
              <w:gridCol w:w="1417"/>
              <w:gridCol w:w="1276"/>
            </w:tblGrid>
            <w:tr w:rsidR="0058645E" w:rsidRPr="003B20C7" w:rsidTr="003B20C7">
              <w:trPr>
                <w:trHeight w:val="795"/>
              </w:trPr>
              <w:tc>
                <w:tcPr>
                  <w:tcW w:w="15485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854618">
                    <w:rPr>
                      <w:rFonts w:ascii="Arial" w:eastAsia="Times New Roman" w:hAnsi="Arial" w:cs="Arial"/>
                      <w:b/>
                      <w:bCs/>
                      <w:szCs w:val="16"/>
                      <w:lang w:bidi="ar-SA"/>
                    </w:rPr>
                    <w:t xml:space="preserve">План реализации муниципальной программы "Обеспечение реализации полномочий высшего исполнительного органа муниципальной власти Карачевского района" 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00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№</w:t>
                  </w:r>
                  <w:r w:rsid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</w:t>
                  </w: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п/п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proofErr w:type="gramStart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Подпрограмма,  основное</w:t>
                  </w:r>
                  <w:proofErr w:type="gramEnd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мероприятие (проект), направление расходов, мероприятие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Ответственный исполнитель, соисполнители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Источник финансового обеспечения</w:t>
                  </w:r>
                </w:p>
              </w:tc>
              <w:tc>
                <w:tcPr>
                  <w:tcW w:w="3261" w:type="dxa"/>
                  <w:gridSpan w:val="5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Код бюджетной классификации</w:t>
                  </w:r>
                </w:p>
              </w:tc>
              <w:tc>
                <w:tcPr>
                  <w:tcW w:w="4252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Объем средств на реализацию, рублей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Связь основного мероприятия, проекта (программы) с целевыми показателями (индикаторами) (порядковые номера показателей (индикаторов))</w:t>
                  </w:r>
                </w:p>
              </w:tc>
            </w:tr>
            <w:tr w:rsidR="0058645E" w:rsidRPr="003B20C7" w:rsidTr="003B20C7">
              <w:trPr>
                <w:trHeight w:val="453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1" w:type="dxa"/>
                  <w:gridSpan w:val="5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4252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225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ГРБС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МП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ПМП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ОМ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НР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2026 год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2027 год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2028 год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Обеспечение реализации полномочий высшего исполнительного органа муниципальной власти Карачевского района"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12510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1 477 416,37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1 280 797,10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1 357 607,10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R0820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3 121 932,00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Д0820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57 541 492,80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884 248,00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15 667 706,51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78 369,00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7 660,00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0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2 253 161,00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2 343 370,00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2 437 234,00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53 234 932,00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49 904 521,00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52 129 344,55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215 431,76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8 245 119,00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7 991 199,00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8 280 220,00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82450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6 782 386,26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9 914 983,00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9 949 400,00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10 118 400,00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484 568,24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81830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153 745,00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81990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11 249 415,50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5 672 659,00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500 000,00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50 059 628,00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45 902 504,00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49 948 772,00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6 645 456,00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5 404 827,00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5 485 832,00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920 610,00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83280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1 155 500,00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264 430 030,04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221 863 555,32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223 672 315,87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7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Региональный проект "Предупреждение и ликвидация заразных и иных болезней животных"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12510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1 477 416,37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1 280 797,10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1 357 607,10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0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13</w:t>
                  </w:r>
                </w:p>
              </w:tc>
            </w:tr>
            <w:tr w:rsidR="0058645E" w:rsidRPr="003B20C7" w:rsidTr="003B20C7">
              <w:trPr>
                <w:trHeight w:val="73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4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1 477 416,37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1 280 797,10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1 357 607,10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1.1.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Организация проведения на территории Брянской области мероприятий по предупреждению и ликвидации болезней животных, их лечению, </w:t>
                  </w: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12510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1 477 416,37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1 280 797,10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1 357 607,10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85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4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1 477 416,37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1 280 797,10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1 357 607,10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9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Создание условий для эффективной деятельности главы администрации Карачевского района и администрации Карачевского района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1,2</w:t>
                  </w:r>
                </w:p>
              </w:tc>
            </w:tr>
            <w:tr w:rsidR="0058645E" w:rsidRPr="003B20C7" w:rsidTr="003B20C7">
              <w:trPr>
                <w:trHeight w:val="114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2 253 161,00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2 343 370,00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2 437 234,00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53 234 932,00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49 904 521,00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52 129 344,55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55 582 093,00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52 247 891,00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54 566 578,55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2.1.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Обеспечение деятельности главы местной администрации (исполнительно-распорядительного органа муниципального образования)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2 253 161,00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2 343 370,00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2 437 234,00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2 253 161,00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2 343 370,00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2 437 234,00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88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2.2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88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88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53 234 932,00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49 904 521,00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52 129 344,55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53 234 932,00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49 904 521,00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52 129 344,55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7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2.3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Опубликование нормативных правовых актов муниципальных образований и иной официальной информации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3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2.4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Членские взносы некоммерческим организациям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84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81410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9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84 000,00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46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Обеспечение реализации отдельных государственных полномочий Российской Федерации и Брянской области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3,4,5,6,7,8,9,10, 11,12</w:t>
                  </w:r>
                </w:p>
              </w:tc>
            </w:tr>
            <w:tr w:rsidR="0058645E" w:rsidRPr="003B20C7" w:rsidTr="003B20C7">
              <w:trPr>
                <w:trHeight w:val="4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R0820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3 121 932,00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Д0820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57 541 492,80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05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78 369,00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7 660,00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8 288,00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6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9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81 359 234,80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75 196 472,36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75 197 100,36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14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1 916 690,00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организации деятельности административных комиссий)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3.2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065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405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766 676,00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несовершеннолетних, организации деятельности административных комиссий и определения перечня должностных лиц органов местного самоуправления, уполномоченных составлять протоколы об административных правонарушениях (осуществление отдельных государственных полномочий Брянской области по определению перечня </w:t>
                  </w: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должностных лиц органов местного самоуправления, уполномоченных составлять протоколы об административных правонарушениях)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12023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3.3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320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3.4.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Обеспечение сохранности жилых помещений, закрепленных за детьми-сиротами и детьми, оставшимися без попечения родителей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181 200,00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3.5.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Организация и осуществление деятельности по опеке и попечительству (содержание органов по опеке и попечительству)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7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2 300 028,00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05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3.6.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Организация и осуществление деятельности по опеке и попечительству (обучение будущих опекунов)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0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0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78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7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43 000,00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20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3.7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Организация и осуществление деятельности по опеке и попечительству (выплата ежемесячных денежных средств на содержание и проезд ребенка, переданного на воспитание в семью опекуна </w:t>
                  </w: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(попечителя), приемную семью, вознаграждения приемным родителям)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16723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12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0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12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14 757 972,00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3.8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17390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79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76 668,00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3.9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17900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575 007,00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3.10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78 369,00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7 660,00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78 369,00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7 660,00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8 288,00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3.11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R0820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3 121 932,00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3 121 932,00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3.12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Д0820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57 541 492,80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57 541 492,80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54 571 371,36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00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 Обеспечение эффективного управления и распоряжения муниципальным имуществом Карачевского района (в том числе земельными участками), рационального его использования, распоряжения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884 248,00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14,15,16,17</w:t>
                  </w:r>
                </w:p>
              </w:tc>
            </w:tr>
            <w:tr w:rsidR="0058645E" w:rsidRPr="003B20C7" w:rsidTr="003B20C7">
              <w:trPr>
                <w:trHeight w:val="60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215 431,76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42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76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1 168 611,76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4.1.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Оценка имущества, признание прав и регулирование отношений муниципальной собственности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215 431,76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215 431,76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4.2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Эксплуатация и содержание имущества, находящегося в муниципальной собственности, арендованного недвижимого имущества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80930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4.3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Проведение комплексных кадастровых работ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884 248,00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S3440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8 932,00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893 180,00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Создание и развитие сети многофункциональных центров предоставления государственных и муниципальных услуг, соответствующих установленным требованиям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18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8 245 119,00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7 991 199,00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8 280 220,00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8 245 119,00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7 991 199,00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8 280 220,00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Многофункциональные центры предоставления государственных и муниципальных услуг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8 245 119,00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7 991 199,00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8 280 220,00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8 245 119,00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7 991 199,00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8 280 220,00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Осуществление мер по улучшению </w:t>
                  </w:r>
                  <w:proofErr w:type="gramStart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положения  отдельных</w:t>
                  </w:r>
                  <w:proofErr w:type="gramEnd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категорий </w:t>
                  </w:r>
                  <w:proofErr w:type="spellStart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граждан,включая</w:t>
                  </w:r>
                  <w:proofErr w:type="spellEnd"/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граждан пожилого возраста, повышению степени их социальной защищенности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19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82450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6 782 386,26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6 782 386,26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Выплата муниципальных пенсий (доплат к государственным пенсиям)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82450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6 782 386,26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6 782 386,26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6 149 249,26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7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Осуществление государственной поддержки молодых семей в улучшении жилищных условий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20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Реализация мероприятий по обеспечению жильем молодых семей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6 040 592,51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2 033 376,49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L4970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3 229 587,60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11 303 556,60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Развитие и модернизация сети автомобильных дорог общего пользования местного значения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15 667 706,51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21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9 914 983,00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9 949 400,00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10 118 400,00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484 568,24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26 067 257,75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9 949 400,00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10 118 400,00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Обеспечение сохранности автомобильных дорог местного значения и условий безопасного движения по ним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9 914 983,00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9 949 400,00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10 118 400,00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9 914 983,00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9 949 400,00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10 118 400,00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8.2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Обеспечение сохранности автомобильных дорог местного значения и условий безопасного движения по ним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15 667 706,51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SД040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484 568,24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16 152 274,75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Содействие реформированию жилищно-коммунального хозяйства, газификация населенных пунктов и объектов социальной инфраструктуры, создание благоприятных условий проживания граждан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22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81830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153 745,00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2 313 745,00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Мероприятия в сфере коммунального хозяйства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81740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9.2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Мероприятия в сфере жилищного хозяйства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81750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9.3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81830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153 745,00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153 745,00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9.4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</w:t>
                  </w: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электро-, тепло-, газо- и водоснабжения населения, водоотведения, снабжения населения топливом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83710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2 000 000,00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Совершенствование системы управления пассажирскими перевозками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23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81990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11 249 415,50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5 672 659,00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500 000,00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11 249 415,50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5 672 659,00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500 000,00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Организация транспортного обслуживания населения по муниципальным маршрутам регулярных перевозок по регулируемым тарифам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81990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11 249 415,50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5 672 659,00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500 000,00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11 249 415,50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5 672 659,00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500 000,00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Качественная организация предоставления услуг и работ в сфере хозяйственной деятельности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24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50 059 628,00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45 902 504,00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49 948 772,00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50 059 628,00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45 902 504,00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49 948 772,00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11.1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Учреждения, обеспечивающие деятельность органов местного самоуправления и муниципальных учреждений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80720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50 059 628,00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45 902 504,00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49 948 772,00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50 059 628,00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45 902 504,00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49 948 772,00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 xml:space="preserve"> Предупреждение чрезвычайных ситуаций, развитие гражданской обороны, защита населения и территорий района от чрезвычайных ситуаций природного и техногенного характера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25,26,27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6 645 456,00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5 404 827,00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5 485 832,00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52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920 610,00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7 666 066,00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5 404 827,00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5 485 832,00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Единые дежурно-диспетчерские службы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80700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6 645 456,00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5 404 827,00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5 485 832,00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6 645 456,00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5 404 827,00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5 485 832,00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lastRenderedPageBreak/>
                    <w:t>12.2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Оповещение населения об опасностях, возникающих при ведении военных действий и возникновении чрезвычайных ситуаций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920 610,00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920 610,00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12.3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Создание и содержание запасов (резерва) материальных ресурсов муниципального образования в целях гражданской обороны и ликвидации чрезвычайных ситуаций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81210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100 000,00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13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Обеспечение реализации мероприятий по рекультивации несанкционированных свалок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28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83280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1 155 500,00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1 155 500,00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13.1</w:t>
                  </w:r>
                </w:p>
              </w:tc>
              <w:tc>
                <w:tcPr>
                  <w:tcW w:w="32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Мероприятия в сфере охраны окружающей среды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Администрация Карачевского района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областного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Поступления из федерального бюджета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94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средства местных бюджетов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909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01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0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83280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1 155 500,00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630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внебюджетные источники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  <w:tr w:rsidR="0058645E" w:rsidRPr="003B20C7" w:rsidTr="003B20C7">
              <w:trPr>
                <w:trHeight w:val="315"/>
              </w:trPr>
              <w:tc>
                <w:tcPr>
                  <w:tcW w:w="6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3260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Итого: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6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5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1 155 500,00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58645E" w:rsidRPr="003B20C7" w:rsidRDefault="0058645E" w:rsidP="0058645E">
                  <w:pPr>
                    <w:widowControl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bidi="ar-SA"/>
                    </w:rPr>
                    <w:t>763 000,00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58645E" w:rsidRPr="003B20C7" w:rsidRDefault="0058645E" w:rsidP="0058645E">
                  <w:pPr>
                    <w:widowControl/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</w:pPr>
                  <w:r w:rsidRPr="003B20C7">
                    <w:rPr>
                      <w:rFonts w:ascii="Arial" w:eastAsia="Times New Roman" w:hAnsi="Arial" w:cs="Arial"/>
                      <w:sz w:val="16"/>
                      <w:szCs w:val="16"/>
                      <w:lang w:bidi="ar-SA"/>
                    </w:rPr>
                    <w:t> </w:t>
                  </w:r>
                </w:p>
              </w:tc>
            </w:tr>
          </w:tbl>
          <w:p w:rsidR="00DA26A7" w:rsidRPr="003B20C7" w:rsidRDefault="00DA26A7" w:rsidP="00C076F1">
            <w:pPr>
              <w:widowControl/>
              <w:jc w:val="center"/>
              <w:rPr>
                <w:rFonts w:ascii="Arial" w:eastAsia="Times New Roman" w:hAnsi="Arial" w:cs="Arial"/>
                <w:bCs/>
                <w:sz w:val="16"/>
                <w:szCs w:val="16"/>
                <w:lang w:bidi="ar-SA"/>
              </w:rPr>
            </w:pPr>
          </w:p>
        </w:tc>
      </w:tr>
      <w:tr w:rsidR="00C076F1" w:rsidRPr="00C076F1" w:rsidTr="00593183">
        <w:trPr>
          <w:trHeight w:val="315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76F1" w:rsidRPr="00C076F1" w:rsidRDefault="00C076F1" w:rsidP="00C076F1">
            <w:pPr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C076F1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 </w:t>
            </w:r>
          </w:p>
        </w:tc>
      </w:tr>
    </w:tbl>
    <w:p w:rsidR="00EB1B5A" w:rsidRPr="00742653" w:rsidRDefault="00EB1B5A" w:rsidP="00742653">
      <w:pPr>
        <w:pStyle w:val="a4"/>
        <w:jc w:val="right"/>
        <w:rPr>
          <w:rFonts w:ascii="Arial" w:hAnsi="Arial" w:cs="Arial"/>
          <w:sz w:val="24"/>
          <w:szCs w:val="24"/>
        </w:rPr>
      </w:pPr>
    </w:p>
    <w:sectPr w:rsidR="00EB1B5A" w:rsidRPr="00742653" w:rsidSect="007B7E2E">
      <w:pgSz w:w="16838" w:h="11906" w:orient="landscape"/>
      <w:pgMar w:top="1701" w:right="1134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4CA4"/>
    <w:multiLevelType w:val="multilevel"/>
    <w:tmpl w:val="2A241B42"/>
    <w:lvl w:ilvl="0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E6F6187"/>
    <w:multiLevelType w:val="hybridMultilevel"/>
    <w:tmpl w:val="6D0851C0"/>
    <w:lvl w:ilvl="0" w:tplc="F4A6287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A74A5D"/>
    <w:multiLevelType w:val="multilevel"/>
    <w:tmpl w:val="39060F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E4F0419"/>
    <w:multiLevelType w:val="hybridMultilevel"/>
    <w:tmpl w:val="AE0477C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6D60D9"/>
    <w:multiLevelType w:val="multilevel"/>
    <w:tmpl w:val="5C386B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993049A"/>
    <w:multiLevelType w:val="hybridMultilevel"/>
    <w:tmpl w:val="65805912"/>
    <w:lvl w:ilvl="0" w:tplc="423ED516">
      <w:start w:val="2028"/>
      <w:numFmt w:val="decimal"/>
      <w:lvlText w:val="%1"/>
      <w:lvlJc w:val="left"/>
      <w:pPr>
        <w:ind w:left="96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43B4063E"/>
    <w:multiLevelType w:val="hybridMultilevel"/>
    <w:tmpl w:val="6CD22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90C59"/>
    <w:multiLevelType w:val="hybridMultilevel"/>
    <w:tmpl w:val="2398DFEA"/>
    <w:lvl w:ilvl="0" w:tplc="041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1B5CEF"/>
    <w:multiLevelType w:val="multilevel"/>
    <w:tmpl w:val="A4F0061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002DD3"/>
    <w:rsid w:val="00026011"/>
    <w:rsid w:val="00032BF8"/>
    <w:rsid w:val="00087117"/>
    <w:rsid w:val="000950F3"/>
    <w:rsid w:val="000C382B"/>
    <w:rsid w:val="000E6F4E"/>
    <w:rsid w:val="00116088"/>
    <w:rsid w:val="00124A85"/>
    <w:rsid w:val="001431CA"/>
    <w:rsid w:val="001443EA"/>
    <w:rsid w:val="001939CE"/>
    <w:rsid w:val="001A353A"/>
    <w:rsid w:val="001B1078"/>
    <w:rsid w:val="001D37CF"/>
    <w:rsid w:val="001E73C1"/>
    <w:rsid w:val="00202015"/>
    <w:rsid w:val="00213402"/>
    <w:rsid w:val="00213ACB"/>
    <w:rsid w:val="00214B7B"/>
    <w:rsid w:val="0025032A"/>
    <w:rsid w:val="00252A64"/>
    <w:rsid w:val="00261FD8"/>
    <w:rsid w:val="0029285F"/>
    <w:rsid w:val="00294407"/>
    <w:rsid w:val="002B09C0"/>
    <w:rsid w:val="002C7BB9"/>
    <w:rsid w:val="002D2A35"/>
    <w:rsid w:val="002F7119"/>
    <w:rsid w:val="003059A3"/>
    <w:rsid w:val="00336039"/>
    <w:rsid w:val="00340E0F"/>
    <w:rsid w:val="00360EBD"/>
    <w:rsid w:val="0037216C"/>
    <w:rsid w:val="00375F7A"/>
    <w:rsid w:val="003A25C7"/>
    <w:rsid w:val="003B20C7"/>
    <w:rsid w:val="003E2955"/>
    <w:rsid w:val="00454105"/>
    <w:rsid w:val="004729FF"/>
    <w:rsid w:val="00482A6A"/>
    <w:rsid w:val="0049665D"/>
    <w:rsid w:val="004A37CA"/>
    <w:rsid w:val="004E6DC4"/>
    <w:rsid w:val="004E6FC6"/>
    <w:rsid w:val="004F4849"/>
    <w:rsid w:val="0053271E"/>
    <w:rsid w:val="00582F29"/>
    <w:rsid w:val="0058645E"/>
    <w:rsid w:val="00593025"/>
    <w:rsid w:val="00593183"/>
    <w:rsid w:val="005952EF"/>
    <w:rsid w:val="0059685A"/>
    <w:rsid w:val="005A216E"/>
    <w:rsid w:val="005A5F9B"/>
    <w:rsid w:val="005B751B"/>
    <w:rsid w:val="005E0B68"/>
    <w:rsid w:val="006209F3"/>
    <w:rsid w:val="00625DC3"/>
    <w:rsid w:val="006272E1"/>
    <w:rsid w:val="006421A5"/>
    <w:rsid w:val="00674821"/>
    <w:rsid w:val="0067658B"/>
    <w:rsid w:val="00680E3C"/>
    <w:rsid w:val="0068485C"/>
    <w:rsid w:val="0069221A"/>
    <w:rsid w:val="006D5F40"/>
    <w:rsid w:val="006F3B25"/>
    <w:rsid w:val="00705C90"/>
    <w:rsid w:val="00726327"/>
    <w:rsid w:val="00732CB1"/>
    <w:rsid w:val="00742653"/>
    <w:rsid w:val="007552F9"/>
    <w:rsid w:val="007654FD"/>
    <w:rsid w:val="00766AAE"/>
    <w:rsid w:val="0077274F"/>
    <w:rsid w:val="00784EFC"/>
    <w:rsid w:val="0079146F"/>
    <w:rsid w:val="007B7E2E"/>
    <w:rsid w:val="007D6D80"/>
    <w:rsid w:val="007E34B8"/>
    <w:rsid w:val="008032CE"/>
    <w:rsid w:val="00815380"/>
    <w:rsid w:val="00827EED"/>
    <w:rsid w:val="008316EA"/>
    <w:rsid w:val="00854618"/>
    <w:rsid w:val="0085746F"/>
    <w:rsid w:val="0086247B"/>
    <w:rsid w:val="00872B39"/>
    <w:rsid w:val="00874D12"/>
    <w:rsid w:val="008C5590"/>
    <w:rsid w:val="008D2F30"/>
    <w:rsid w:val="008F005E"/>
    <w:rsid w:val="00920650"/>
    <w:rsid w:val="00922175"/>
    <w:rsid w:val="009227E1"/>
    <w:rsid w:val="00926F51"/>
    <w:rsid w:val="009307E9"/>
    <w:rsid w:val="009447F3"/>
    <w:rsid w:val="009705D7"/>
    <w:rsid w:val="00970857"/>
    <w:rsid w:val="009B117C"/>
    <w:rsid w:val="009B37E0"/>
    <w:rsid w:val="009B4B50"/>
    <w:rsid w:val="009B7CF6"/>
    <w:rsid w:val="009C43C1"/>
    <w:rsid w:val="009C5173"/>
    <w:rsid w:val="009C671A"/>
    <w:rsid w:val="009F084A"/>
    <w:rsid w:val="009F12DA"/>
    <w:rsid w:val="009F5357"/>
    <w:rsid w:val="00A067DB"/>
    <w:rsid w:val="00A06D8D"/>
    <w:rsid w:val="00A16452"/>
    <w:rsid w:val="00A244FC"/>
    <w:rsid w:val="00A265F4"/>
    <w:rsid w:val="00A36929"/>
    <w:rsid w:val="00A422F6"/>
    <w:rsid w:val="00A43E56"/>
    <w:rsid w:val="00A5287A"/>
    <w:rsid w:val="00A54B14"/>
    <w:rsid w:val="00A748BA"/>
    <w:rsid w:val="00A8607A"/>
    <w:rsid w:val="00AC6302"/>
    <w:rsid w:val="00AD50E9"/>
    <w:rsid w:val="00AD5E1C"/>
    <w:rsid w:val="00B42F79"/>
    <w:rsid w:val="00B45F14"/>
    <w:rsid w:val="00B56139"/>
    <w:rsid w:val="00B679F2"/>
    <w:rsid w:val="00B96748"/>
    <w:rsid w:val="00B9780F"/>
    <w:rsid w:val="00BA3D4D"/>
    <w:rsid w:val="00BB7D6D"/>
    <w:rsid w:val="00BC3752"/>
    <w:rsid w:val="00BD3EB1"/>
    <w:rsid w:val="00BE78B0"/>
    <w:rsid w:val="00BF1474"/>
    <w:rsid w:val="00BF28E4"/>
    <w:rsid w:val="00C076F1"/>
    <w:rsid w:val="00C75990"/>
    <w:rsid w:val="00CA2E49"/>
    <w:rsid w:val="00CE3CE2"/>
    <w:rsid w:val="00CF6A1D"/>
    <w:rsid w:val="00D0669A"/>
    <w:rsid w:val="00D10A30"/>
    <w:rsid w:val="00D26B4F"/>
    <w:rsid w:val="00D61C7C"/>
    <w:rsid w:val="00D7171D"/>
    <w:rsid w:val="00D81D55"/>
    <w:rsid w:val="00D868FF"/>
    <w:rsid w:val="00DA26A7"/>
    <w:rsid w:val="00DB4DB7"/>
    <w:rsid w:val="00DD160B"/>
    <w:rsid w:val="00DF2F16"/>
    <w:rsid w:val="00E10E6B"/>
    <w:rsid w:val="00E16052"/>
    <w:rsid w:val="00E6319B"/>
    <w:rsid w:val="00E722F7"/>
    <w:rsid w:val="00E80421"/>
    <w:rsid w:val="00E960AF"/>
    <w:rsid w:val="00EA30A6"/>
    <w:rsid w:val="00EB1B5A"/>
    <w:rsid w:val="00EB3CA1"/>
    <w:rsid w:val="00EC533D"/>
    <w:rsid w:val="00EC628A"/>
    <w:rsid w:val="00ED6F77"/>
    <w:rsid w:val="00F42E9F"/>
    <w:rsid w:val="00F513EF"/>
    <w:rsid w:val="00F573DE"/>
    <w:rsid w:val="00F63E77"/>
    <w:rsid w:val="00F9163E"/>
    <w:rsid w:val="00FB3FDC"/>
    <w:rsid w:val="00FD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67000-BBBE-4C83-91DB-F87E91DC3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63E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F9163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F9163E"/>
    <w:pPr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F9163E"/>
    <w:rPr>
      <w:rFonts w:ascii="Arial" w:eastAsia="Arial" w:hAnsi="Arial" w:cs="Arial"/>
      <w:sz w:val="30"/>
      <w:szCs w:val="30"/>
    </w:rPr>
  </w:style>
  <w:style w:type="paragraph" w:customStyle="1" w:styleId="20">
    <w:name w:val="Основной текст (2)"/>
    <w:basedOn w:val="a"/>
    <w:link w:val="2"/>
    <w:rsid w:val="00F9163E"/>
    <w:pPr>
      <w:spacing w:after="260" w:line="256" w:lineRule="auto"/>
      <w:jc w:val="center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customStyle="1" w:styleId="ConsPlusTitlePage">
    <w:name w:val="ConsPlusTitlePage"/>
    <w:rsid w:val="00EB3CA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99"/>
    <w:qFormat/>
    <w:rsid w:val="00E6319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E6DC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6DC4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E80421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ConsPlusTitle">
    <w:name w:val="ConsPlusTitle"/>
    <w:uiPriority w:val="99"/>
    <w:rsid w:val="000260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27</Pages>
  <Words>4666</Words>
  <Characters>26599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EKONOMIKA-1</dc:creator>
  <cp:keywords/>
  <dc:description/>
  <cp:lastModifiedBy>EKONOMIKA-1</cp:lastModifiedBy>
  <cp:revision>36</cp:revision>
  <cp:lastPrinted>2026-07-09T09:27:00Z</cp:lastPrinted>
  <dcterms:created xsi:type="dcterms:W3CDTF">2025-04-16T12:49:00Z</dcterms:created>
  <dcterms:modified xsi:type="dcterms:W3CDTF">2026-07-09T09:27:00Z</dcterms:modified>
</cp:coreProperties>
</file>